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D9" w:rsidRPr="002377C4" w:rsidRDefault="006200EF" w:rsidP="006200EF">
      <w:pPr>
        <w:rPr>
          <w:rFonts w:ascii="Comic Sans MS" w:hAnsi="Comic Sans MS"/>
        </w:rPr>
      </w:pPr>
      <w:bookmarkStart w:id="0" w:name="_GoBack"/>
      <w:bookmarkEnd w:id="0"/>
      <w:r w:rsidRPr="002377C4">
        <w:rPr>
          <w:rFonts w:ascii="Comic Sans MS" w:hAnsi="Comic Sans MS"/>
        </w:rPr>
        <w:t>P4 Newsletter                                                                                                                                August 2016</w:t>
      </w:r>
    </w:p>
    <w:p w:rsidR="006200EF" w:rsidRPr="002377C4" w:rsidRDefault="006200EF" w:rsidP="006200EF">
      <w:pPr>
        <w:rPr>
          <w:rFonts w:ascii="Comic Sans MS" w:hAnsi="Comic Sans MS"/>
        </w:rPr>
      </w:pPr>
    </w:p>
    <w:p w:rsidR="006200EF" w:rsidRPr="002377C4" w:rsidRDefault="006200EF" w:rsidP="006200EF">
      <w:pPr>
        <w:rPr>
          <w:rFonts w:ascii="Comic Sans MS" w:hAnsi="Comic Sans MS"/>
        </w:rPr>
      </w:pPr>
      <w:r w:rsidRPr="002377C4">
        <w:rPr>
          <w:rFonts w:ascii="Comic Sans MS" w:hAnsi="Comic Sans MS"/>
        </w:rPr>
        <w:t>Dear Parents/Carers,</w:t>
      </w:r>
    </w:p>
    <w:p w:rsidR="006200EF" w:rsidRPr="002377C4" w:rsidRDefault="006200EF" w:rsidP="006200EF">
      <w:pPr>
        <w:rPr>
          <w:rFonts w:ascii="Comic Sans MS" w:hAnsi="Comic Sans MS"/>
        </w:rPr>
      </w:pPr>
      <w:r w:rsidRPr="002377C4">
        <w:rPr>
          <w:rFonts w:ascii="Comic Sans MS" w:hAnsi="Comic Sans MS"/>
        </w:rPr>
        <w:t xml:space="preserve">Welcome back to Fishermoss for another busy year. I hope you all enjoyed the summer holidays and it has been lovely to see the children all arriving happy and keen every morning. </w:t>
      </w:r>
    </w:p>
    <w:p w:rsidR="0079064B" w:rsidRPr="002377C4" w:rsidRDefault="006200EF" w:rsidP="006200EF">
      <w:pPr>
        <w:rPr>
          <w:rFonts w:ascii="Comic Sans MS" w:hAnsi="Comic Sans MS"/>
        </w:rPr>
      </w:pPr>
      <w:r w:rsidRPr="002377C4">
        <w:rPr>
          <w:rFonts w:ascii="Comic Sans MS" w:hAnsi="Comic Sans MS"/>
        </w:rPr>
        <w:t>The children have discussed the Golden Rules (please ensure you have read</w:t>
      </w:r>
      <w:r w:rsidR="0079064B" w:rsidRPr="002377C4">
        <w:rPr>
          <w:rFonts w:ascii="Comic Sans MS" w:hAnsi="Comic Sans MS"/>
        </w:rPr>
        <w:t>, discussed</w:t>
      </w:r>
      <w:r w:rsidRPr="002377C4">
        <w:rPr>
          <w:rFonts w:ascii="Comic Sans MS" w:hAnsi="Comic Sans MS"/>
        </w:rPr>
        <w:t xml:space="preserve"> and signed the Golden R</w:t>
      </w:r>
      <w:r w:rsidR="0079064B" w:rsidRPr="002377C4">
        <w:rPr>
          <w:rFonts w:ascii="Comic Sans MS" w:hAnsi="Comic Sans MS"/>
        </w:rPr>
        <w:t>ules</w:t>
      </w:r>
      <w:r w:rsidRPr="002377C4">
        <w:rPr>
          <w:rFonts w:ascii="Comic Sans MS" w:hAnsi="Comic Sans MS"/>
        </w:rPr>
        <w:t xml:space="preserve"> </w:t>
      </w:r>
      <w:r w:rsidR="0079064B" w:rsidRPr="002377C4">
        <w:rPr>
          <w:rFonts w:ascii="Comic Sans MS" w:hAnsi="Comic Sans MS"/>
        </w:rPr>
        <w:t>(which are in the Homework diary)</w:t>
      </w:r>
      <w:r w:rsidRPr="002377C4">
        <w:rPr>
          <w:rFonts w:ascii="Comic Sans MS" w:hAnsi="Comic Sans MS"/>
        </w:rPr>
        <w:t xml:space="preserve"> with your child</w:t>
      </w:r>
      <w:r w:rsidR="0079064B" w:rsidRPr="002377C4">
        <w:rPr>
          <w:rFonts w:ascii="Comic Sans MS" w:hAnsi="Comic Sans MS"/>
        </w:rPr>
        <w:t>,</w:t>
      </w:r>
      <w:r w:rsidRPr="002377C4">
        <w:rPr>
          <w:rFonts w:ascii="Comic Sans MS" w:hAnsi="Comic Sans MS"/>
        </w:rPr>
        <w:t xml:space="preserve"> the school motto ‘being the best we can be’ and have com</w:t>
      </w:r>
      <w:r w:rsidR="0079064B" w:rsidRPr="002377C4">
        <w:rPr>
          <w:rFonts w:ascii="Comic Sans MS" w:hAnsi="Comic Sans MS"/>
        </w:rPr>
        <w:t>piled a set of class rules. This is to enable everyone to ‘be the best they can be’.</w:t>
      </w:r>
    </w:p>
    <w:p w:rsidR="0079064B" w:rsidRPr="002377C4" w:rsidRDefault="0079064B" w:rsidP="0079064B">
      <w:pPr>
        <w:pStyle w:val="ListParagraph"/>
        <w:numPr>
          <w:ilvl w:val="0"/>
          <w:numId w:val="1"/>
        </w:numPr>
        <w:rPr>
          <w:rFonts w:ascii="Comic Sans MS" w:hAnsi="Comic Sans MS"/>
        </w:rPr>
      </w:pPr>
      <w:r w:rsidRPr="002377C4">
        <w:rPr>
          <w:rFonts w:ascii="Comic Sans MS" w:hAnsi="Comic Sans MS"/>
        </w:rPr>
        <w:t>We work hard in P4.</w:t>
      </w:r>
    </w:p>
    <w:p w:rsidR="006200EF" w:rsidRPr="002377C4" w:rsidRDefault="0079064B" w:rsidP="0079064B">
      <w:pPr>
        <w:pStyle w:val="ListParagraph"/>
        <w:numPr>
          <w:ilvl w:val="0"/>
          <w:numId w:val="1"/>
        </w:numPr>
        <w:rPr>
          <w:rFonts w:ascii="Comic Sans MS" w:hAnsi="Comic Sans MS"/>
        </w:rPr>
      </w:pPr>
      <w:r w:rsidRPr="002377C4">
        <w:rPr>
          <w:rFonts w:ascii="Comic Sans MS" w:hAnsi="Comic Sans MS"/>
        </w:rPr>
        <w:t>Work together and support each other to achieve.</w:t>
      </w:r>
    </w:p>
    <w:p w:rsidR="0079064B" w:rsidRPr="002377C4" w:rsidRDefault="0079064B" w:rsidP="0079064B">
      <w:pPr>
        <w:pStyle w:val="ListParagraph"/>
        <w:numPr>
          <w:ilvl w:val="0"/>
          <w:numId w:val="1"/>
        </w:numPr>
        <w:rPr>
          <w:rFonts w:ascii="Comic Sans MS" w:hAnsi="Comic Sans MS"/>
        </w:rPr>
      </w:pPr>
      <w:r w:rsidRPr="002377C4">
        <w:rPr>
          <w:rFonts w:ascii="Comic Sans MS" w:hAnsi="Comic Sans MS"/>
        </w:rPr>
        <w:t>Don’t throw things in the class.</w:t>
      </w:r>
    </w:p>
    <w:p w:rsidR="0079064B" w:rsidRPr="002377C4" w:rsidRDefault="0079064B" w:rsidP="0079064B">
      <w:pPr>
        <w:pStyle w:val="ListParagraph"/>
        <w:numPr>
          <w:ilvl w:val="0"/>
          <w:numId w:val="1"/>
        </w:numPr>
        <w:rPr>
          <w:rFonts w:ascii="Comic Sans MS" w:hAnsi="Comic Sans MS"/>
        </w:rPr>
      </w:pPr>
      <w:r w:rsidRPr="002377C4">
        <w:rPr>
          <w:rFonts w:ascii="Comic Sans MS" w:hAnsi="Comic Sans MS"/>
        </w:rPr>
        <w:t>Listen to the teacher.</w:t>
      </w:r>
    </w:p>
    <w:p w:rsidR="0079064B" w:rsidRDefault="003503FC" w:rsidP="0079064B">
      <w:pPr>
        <w:pStyle w:val="ListParagraph"/>
        <w:numPr>
          <w:ilvl w:val="0"/>
          <w:numId w:val="1"/>
        </w:numPr>
        <w:rPr>
          <w:rFonts w:ascii="Comic Sans MS" w:hAnsi="Comic Sans MS"/>
        </w:rPr>
      </w:pPr>
      <w:r>
        <w:rPr>
          <w:rFonts w:ascii="Comic Sans MS" w:hAnsi="Comic Sans MS"/>
        </w:rPr>
        <w:t>Keep the class tidy.</w:t>
      </w:r>
    </w:p>
    <w:p w:rsidR="003503FC" w:rsidRDefault="003503FC" w:rsidP="0079064B">
      <w:pPr>
        <w:pStyle w:val="ListParagraph"/>
        <w:numPr>
          <w:ilvl w:val="0"/>
          <w:numId w:val="1"/>
        </w:numPr>
        <w:rPr>
          <w:rFonts w:ascii="Comic Sans MS" w:hAnsi="Comic Sans MS"/>
        </w:rPr>
      </w:pPr>
      <w:r>
        <w:rPr>
          <w:rFonts w:ascii="Comic Sans MS" w:hAnsi="Comic Sans MS"/>
        </w:rPr>
        <w:t>No distractions.</w:t>
      </w:r>
    </w:p>
    <w:p w:rsidR="003503FC" w:rsidRDefault="003503FC" w:rsidP="0079064B">
      <w:pPr>
        <w:pStyle w:val="ListParagraph"/>
        <w:numPr>
          <w:ilvl w:val="0"/>
          <w:numId w:val="1"/>
        </w:numPr>
        <w:rPr>
          <w:rFonts w:ascii="Comic Sans MS" w:hAnsi="Comic Sans MS"/>
        </w:rPr>
      </w:pPr>
      <w:r>
        <w:rPr>
          <w:rFonts w:ascii="Comic Sans MS" w:hAnsi="Comic Sans MS"/>
        </w:rPr>
        <w:t>Don’t leave the classroom without asking.</w:t>
      </w:r>
    </w:p>
    <w:p w:rsidR="003503FC" w:rsidRDefault="003503FC" w:rsidP="0079064B">
      <w:pPr>
        <w:pStyle w:val="ListParagraph"/>
        <w:numPr>
          <w:ilvl w:val="0"/>
          <w:numId w:val="1"/>
        </w:numPr>
        <w:rPr>
          <w:rFonts w:ascii="Comic Sans MS" w:hAnsi="Comic Sans MS"/>
        </w:rPr>
      </w:pPr>
      <w:r>
        <w:rPr>
          <w:rFonts w:ascii="Comic Sans MS" w:hAnsi="Comic Sans MS"/>
        </w:rPr>
        <w:t>Be nice and kind to everybody.</w:t>
      </w:r>
    </w:p>
    <w:p w:rsidR="003503FC" w:rsidRDefault="003503FC" w:rsidP="0079064B">
      <w:pPr>
        <w:pStyle w:val="ListParagraph"/>
        <w:numPr>
          <w:ilvl w:val="0"/>
          <w:numId w:val="1"/>
        </w:numPr>
        <w:rPr>
          <w:rFonts w:ascii="Comic Sans MS" w:hAnsi="Comic Sans MS"/>
        </w:rPr>
      </w:pPr>
      <w:r>
        <w:rPr>
          <w:rFonts w:ascii="Comic Sans MS" w:hAnsi="Comic Sans MS"/>
        </w:rPr>
        <w:t>Don’t talk over others.</w:t>
      </w:r>
    </w:p>
    <w:p w:rsidR="003503FC" w:rsidRDefault="003503FC" w:rsidP="0079064B">
      <w:pPr>
        <w:pStyle w:val="ListParagraph"/>
        <w:numPr>
          <w:ilvl w:val="0"/>
          <w:numId w:val="1"/>
        </w:numPr>
        <w:rPr>
          <w:rFonts w:ascii="Comic Sans MS" w:hAnsi="Comic Sans MS"/>
        </w:rPr>
      </w:pPr>
      <w:r>
        <w:rPr>
          <w:rFonts w:ascii="Comic Sans MS" w:hAnsi="Comic Sans MS"/>
        </w:rPr>
        <w:t>Respect everyone’s property.</w:t>
      </w:r>
    </w:p>
    <w:p w:rsidR="003503FC" w:rsidRPr="003503FC" w:rsidRDefault="003503FC" w:rsidP="003503FC">
      <w:pPr>
        <w:ind w:left="420"/>
        <w:rPr>
          <w:rFonts w:ascii="Comic Sans MS" w:hAnsi="Comic Sans MS"/>
        </w:rPr>
      </w:pPr>
    </w:p>
    <w:p w:rsidR="006200EF" w:rsidRPr="006200EF" w:rsidRDefault="0079064B" w:rsidP="006200EF">
      <w:pPr>
        <w:spacing w:after="200" w:line="276" w:lineRule="auto"/>
        <w:rPr>
          <w:rFonts w:ascii="Comic Sans MS" w:eastAsia="Times New Roman" w:hAnsi="Comic Sans MS" w:cs="Times New Roman"/>
        </w:rPr>
      </w:pPr>
      <w:r w:rsidRPr="002377C4">
        <w:rPr>
          <w:rFonts w:ascii="Comic Sans MS" w:eastAsia="Times New Roman" w:hAnsi="Comic Sans MS" w:cs="Times New Roman"/>
        </w:rPr>
        <w:t xml:space="preserve">The children also need to be prepared for the day ahead so I would appreciate you make sure your child has the following with them every day. </w:t>
      </w:r>
    </w:p>
    <w:p w:rsidR="006200EF" w:rsidRPr="006200EF" w:rsidRDefault="006200EF" w:rsidP="006200EF">
      <w:pPr>
        <w:spacing w:after="200" w:line="276" w:lineRule="auto"/>
        <w:rPr>
          <w:rFonts w:ascii="Comic Sans MS" w:eastAsia="Times New Roman" w:hAnsi="Comic Sans MS" w:cs="Times New Roman"/>
        </w:rPr>
      </w:pPr>
      <w:r w:rsidRPr="006200EF">
        <w:rPr>
          <w:rFonts w:ascii="Comic Sans MS" w:eastAsia="Times New Roman" w:hAnsi="Comic Sans MS" w:cs="Times New Roman"/>
        </w:rPr>
        <w:t>-  Indoor shoes</w:t>
      </w:r>
    </w:p>
    <w:p w:rsidR="006200EF" w:rsidRPr="006200EF" w:rsidRDefault="006200EF" w:rsidP="006200EF">
      <w:pPr>
        <w:spacing w:after="200" w:line="276" w:lineRule="auto"/>
        <w:rPr>
          <w:rFonts w:ascii="Comic Sans MS" w:eastAsia="Times New Roman" w:hAnsi="Comic Sans MS" w:cs="Times New Roman"/>
        </w:rPr>
      </w:pPr>
      <w:r w:rsidRPr="006200EF">
        <w:rPr>
          <w:rFonts w:ascii="Comic Sans MS" w:eastAsia="Times New Roman" w:hAnsi="Comic Sans MS" w:cs="Times New Roman"/>
        </w:rPr>
        <w:t>- PE kit (black shorts and a white top)</w:t>
      </w:r>
    </w:p>
    <w:p w:rsidR="006200EF" w:rsidRPr="006200EF" w:rsidRDefault="006200EF" w:rsidP="006200EF">
      <w:pPr>
        <w:spacing w:after="200" w:line="276" w:lineRule="auto"/>
        <w:rPr>
          <w:rFonts w:ascii="Comic Sans MS" w:eastAsia="Times New Roman" w:hAnsi="Comic Sans MS" w:cs="Times New Roman"/>
        </w:rPr>
      </w:pPr>
      <w:r w:rsidRPr="006200EF">
        <w:rPr>
          <w:rFonts w:ascii="Comic Sans MS" w:eastAsia="Times New Roman" w:hAnsi="Comic Sans MS" w:cs="Times New Roman"/>
        </w:rPr>
        <w:t>- Water bottle</w:t>
      </w:r>
      <w:r w:rsidR="0079064B" w:rsidRPr="002377C4">
        <w:rPr>
          <w:rFonts w:ascii="Comic Sans MS" w:eastAsia="Times New Roman" w:hAnsi="Comic Sans MS" w:cs="Times New Roman"/>
        </w:rPr>
        <w:t xml:space="preserve"> (if they wish)</w:t>
      </w:r>
    </w:p>
    <w:p w:rsidR="006200EF" w:rsidRPr="006200EF" w:rsidRDefault="006200EF" w:rsidP="006200EF">
      <w:pPr>
        <w:spacing w:after="200" w:line="276" w:lineRule="auto"/>
        <w:rPr>
          <w:rFonts w:ascii="Comic Sans MS" w:eastAsia="Times New Roman" w:hAnsi="Comic Sans MS" w:cs="Times New Roman"/>
        </w:rPr>
      </w:pPr>
      <w:r w:rsidRPr="006200EF">
        <w:rPr>
          <w:rFonts w:ascii="Comic Sans MS" w:eastAsia="Times New Roman" w:hAnsi="Comic Sans MS" w:cs="Times New Roman"/>
        </w:rPr>
        <w:t>- Homework diary</w:t>
      </w:r>
      <w:r w:rsidR="0079064B" w:rsidRPr="002377C4">
        <w:rPr>
          <w:rFonts w:ascii="Comic Sans MS" w:eastAsia="Times New Roman" w:hAnsi="Comic Sans MS" w:cs="Times New Roman"/>
        </w:rPr>
        <w:t xml:space="preserve"> and green homework folder</w:t>
      </w:r>
    </w:p>
    <w:p w:rsidR="006200EF" w:rsidRPr="002377C4" w:rsidRDefault="006200EF" w:rsidP="006200EF">
      <w:pPr>
        <w:spacing w:after="200" w:line="276" w:lineRule="auto"/>
        <w:rPr>
          <w:rFonts w:ascii="Comic Sans MS" w:eastAsia="Times New Roman" w:hAnsi="Comic Sans MS" w:cs="Times New Roman"/>
        </w:rPr>
      </w:pPr>
      <w:r w:rsidRPr="006200EF">
        <w:rPr>
          <w:rFonts w:ascii="Comic Sans MS" w:eastAsia="Times New Roman" w:hAnsi="Comic Sans MS" w:cs="Times New Roman"/>
        </w:rPr>
        <w:t>- A painting apron or old T-shirt</w:t>
      </w:r>
    </w:p>
    <w:p w:rsidR="0079064B" w:rsidRPr="002377C4" w:rsidRDefault="0079064B" w:rsidP="006200EF">
      <w:pPr>
        <w:spacing w:after="200" w:line="276" w:lineRule="auto"/>
        <w:rPr>
          <w:rFonts w:ascii="Comic Sans MS" w:eastAsia="Times New Roman" w:hAnsi="Comic Sans MS" w:cs="Times New Roman"/>
        </w:rPr>
      </w:pPr>
      <w:r w:rsidRPr="002377C4">
        <w:rPr>
          <w:rFonts w:ascii="Comic Sans MS" w:eastAsia="Times New Roman" w:hAnsi="Comic Sans MS" w:cs="Times New Roman"/>
          <w:u w:val="single"/>
        </w:rPr>
        <w:t>Literacy</w:t>
      </w:r>
    </w:p>
    <w:p w:rsidR="002377C4" w:rsidRPr="002377C4" w:rsidRDefault="0079064B" w:rsidP="006200EF">
      <w:pPr>
        <w:spacing w:after="200" w:line="276" w:lineRule="auto"/>
        <w:rPr>
          <w:rFonts w:ascii="Comic Sans MS" w:eastAsia="Times New Roman" w:hAnsi="Comic Sans MS" w:cs="Times New Roman"/>
        </w:rPr>
      </w:pPr>
      <w:r w:rsidRPr="002377C4">
        <w:rPr>
          <w:rFonts w:ascii="Comic Sans MS" w:eastAsia="Times New Roman" w:hAnsi="Comic Sans MS" w:cs="Times New Roman"/>
        </w:rPr>
        <w:t>In P4 we will being continuing to use Jolly grammar as the approach to learning about grammar and s</w:t>
      </w:r>
      <w:r w:rsidR="0061026D" w:rsidRPr="002377C4">
        <w:rPr>
          <w:rFonts w:ascii="Comic Sans MS" w:eastAsia="Times New Roman" w:hAnsi="Comic Sans MS" w:cs="Times New Roman"/>
        </w:rPr>
        <w:t xml:space="preserve">pelling and comprehension to support reading and writing. The spelling sound/pattern will be supported with a variety of activities throughout the week. We will also be using some of the ‘Big Writing’ approach to build on and reinforce vocabulary, connectives, openers and </w:t>
      </w:r>
      <w:r w:rsidR="0061026D" w:rsidRPr="002377C4">
        <w:rPr>
          <w:rFonts w:ascii="Comic Sans MS" w:eastAsia="Times New Roman" w:hAnsi="Comic Sans MS" w:cs="Times New Roman"/>
        </w:rPr>
        <w:lastRenderedPageBreak/>
        <w:t xml:space="preserve">punctuation. Literacy achievements will be celebrated regularly through ‘Star Writers’ and ‘Sentence of the Week’. </w:t>
      </w:r>
      <w:r w:rsidR="00392E3B" w:rsidRPr="002377C4">
        <w:rPr>
          <w:rFonts w:ascii="Comic Sans MS" w:eastAsia="Times New Roman" w:hAnsi="Comic Sans MS" w:cs="Times New Roman"/>
        </w:rPr>
        <w:t xml:space="preserve">On Monday morning the children have the opportunity to participate in ‘Show and Tell’. They are welcome to bring in an object of interest to show to the class and share some information about. </w:t>
      </w:r>
    </w:p>
    <w:p w:rsidR="0061026D" w:rsidRPr="002377C4" w:rsidRDefault="0061026D" w:rsidP="006200EF">
      <w:pPr>
        <w:spacing w:after="200" w:line="276" w:lineRule="auto"/>
        <w:rPr>
          <w:rFonts w:ascii="Comic Sans MS" w:eastAsia="Times New Roman" w:hAnsi="Comic Sans MS" w:cs="Times New Roman"/>
          <w:u w:val="single"/>
        </w:rPr>
      </w:pPr>
      <w:r w:rsidRPr="002377C4">
        <w:rPr>
          <w:rFonts w:ascii="Comic Sans MS" w:eastAsia="Times New Roman" w:hAnsi="Comic Sans MS" w:cs="Times New Roman"/>
          <w:u w:val="single"/>
        </w:rPr>
        <w:t>Numeracy</w:t>
      </w:r>
    </w:p>
    <w:p w:rsidR="0061026D" w:rsidRPr="002377C4" w:rsidRDefault="0061026D" w:rsidP="0061026D">
      <w:pPr>
        <w:spacing w:after="200" w:line="276" w:lineRule="auto"/>
        <w:rPr>
          <w:rFonts w:ascii="Comic Sans MS" w:eastAsia="Times New Roman" w:hAnsi="Comic Sans MS" w:cs="Times New Roman"/>
        </w:rPr>
      </w:pPr>
      <w:r w:rsidRPr="002377C4">
        <w:rPr>
          <w:rFonts w:ascii="Comic Sans MS" w:eastAsia="Times New Roman" w:hAnsi="Comic Sans MS" w:cs="Times New Roman"/>
        </w:rPr>
        <w:t>In P4 children will be working with addition up to 100. We will be exploring different strategies to help the children develop their skills in addition. We will also be consolidating knowledge and understanding of coin and note values up to £10 and recording money. This, again, is following the Curriculum for Excellence guidelines supported by SHM.</w:t>
      </w:r>
    </w:p>
    <w:p w:rsidR="00392E3B" w:rsidRPr="002377C4" w:rsidRDefault="00392E3B" w:rsidP="0061026D">
      <w:pPr>
        <w:spacing w:after="200" w:line="276" w:lineRule="auto"/>
        <w:rPr>
          <w:rFonts w:ascii="Comic Sans MS" w:eastAsia="Times New Roman" w:hAnsi="Comic Sans MS" w:cs="Times New Roman"/>
          <w:u w:val="single"/>
        </w:rPr>
      </w:pPr>
      <w:r w:rsidRPr="002377C4">
        <w:rPr>
          <w:rFonts w:ascii="Comic Sans MS" w:eastAsia="Times New Roman" w:hAnsi="Comic Sans MS" w:cs="Times New Roman"/>
          <w:u w:val="single"/>
        </w:rPr>
        <w:t>Topic</w:t>
      </w:r>
    </w:p>
    <w:p w:rsidR="00392E3B" w:rsidRPr="002377C4" w:rsidRDefault="00392E3B" w:rsidP="0061026D">
      <w:pPr>
        <w:spacing w:after="200" w:line="276" w:lineRule="auto"/>
        <w:rPr>
          <w:rFonts w:ascii="Comic Sans MS" w:eastAsia="Times New Roman" w:hAnsi="Comic Sans MS" w:cs="Times New Roman"/>
        </w:rPr>
      </w:pPr>
      <w:r w:rsidRPr="002377C4">
        <w:rPr>
          <w:rFonts w:ascii="Comic Sans MS" w:eastAsia="Times New Roman" w:hAnsi="Comic Sans MS" w:cs="Times New Roman"/>
        </w:rPr>
        <w:t>The topic this term will be ‘The Vikings in Scotland’. Children will have the opportunity to discuss what they would like to learn and how, incorporating a variety of curricular areas. There will also be a focus on the skills the children will be developing alongside knowledge and understanding. If your child as something they would like to bring in to contribute to the topic, please encourage them to do so.</w:t>
      </w:r>
    </w:p>
    <w:p w:rsidR="00392E3B" w:rsidRPr="002377C4" w:rsidRDefault="00392E3B" w:rsidP="0061026D">
      <w:pPr>
        <w:spacing w:after="200" w:line="276" w:lineRule="auto"/>
        <w:rPr>
          <w:rFonts w:ascii="Comic Sans MS" w:eastAsia="Times New Roman" w:hAnsi="Comic Sans MS" w:cs="Times New Roman"/>
          <w:u w:val="single"/>
        </w:rPr>
      </w:pPr>
      <w:r w:rsidRPr="002377C4">
        <w:rPr>
          <w:rFonts w:ascii="Comic Sans MS" w:eastAsia="Times New Roman" w:hAnsi="Comic Sans MS" w:cs="Times New Roman"/>
          <w:u w:val="single"/>
        </w:rPr>
        <w:t>Golden</w:t>
      </w:r>
      <w:r w:rsidRPr="002377C4">
        <w:rPr>
          <w:rFonts w:ascii="Comic Sans MS" w:eastAsia="Times New Roman" w:hAnsi="Comic Sans MS" w:cs="Times New Roman"/>
        </w:rPr>
        <w:t xml:space="preserve"> </w:t>
      </w:r>
      <w:r w:rsidRPr="002377C4">
        <w:rPr>
          <w:rFonts w:ascii="Comic Sans MS" w:eastAsia="Times New Roman" w:hAnsi="Comic Sans MS" w:cs="Times New Roman"/>
          <w:u w:val="single"/>
        </w:rPr>
        <w:t>Time</w:t>
      </w:r>
    </w:p>
    <w:p w:rsidR="0061026D" w:rsidRPr="002377C4" w:rsidRDefault="00392E3B" w:rsidP="006200EF">
      <w:pPr>
        <w:spacing w:after="200" w:line="276" w:lineRule="auto"/>
        <w:rPr>
          <w:rFonts w:ascii="Comic Sans MS" w:eastAsia="Times New Roman" w:hAnsi="Comic Sans MS" w:cs="Times New Roman"/>
        </w:rPr>
      </w:pPr>
      <w:r w:rsidRPr="002377C4">
        <w:rPr>
          <w:rFonts w:ascii="Comic Sans MS" w:eastAsia="Times New Roman" w:hAnsi="Comic Sans MS" w:cs="Times New Roman"/>
        </w:rPr>
        <w:t>Golden Time on Friday is a reward for keeping the Golden Rules but is also a time for social learning – an opportunity to try new games, spend time with other classes and share with peers. Children can bring in a toy or game to share during Golden Time. However, as this is a time for social interaction and communication, no electronic devices/screens please.</w:t>
      </w:r>
    </w:p>
    <w:p w:rsidR="00167857" w:rsidRPr="002377C4" w:rsidRDefault="00167857" w:rsidP="006200EF">
      <w:pPr>
        <w:spacing w:after="200" w:line="276" w:lineRule="auto"/>
        <w:rPr>
          <w:rFonts w:ascii="Comic Sans MS" w:eastAsia="Times New Roman" w:hAnsi="Comic Sans MS" w:cs="Times New Roman"/>
        </w:rPr>
      </w:pPr>
      <w:r w:rsidRPr="002377C4">
        <w:rPr>
          <w:rFonts w:ascii="Comic Sans MS" w:eastAsia="Times New Roman" w:hAnsi="Comic Sans MS" w:cs="Times New Roman"/>
          <w:u w:val="single"/>
        </w:rPr>
        <w:t>Homework</w:t>
      </w:r>
    </w:p>
    <w:p w:rsidR="00167857" w:rsidRPr="002377C4" w:rsidRDefault="00167857" w:rsidP="006200EF">
      <w:pPr>
        <w:spacing w:after="200" w:line="276" w:lineRule="auto"/>
        <w:rPr>
          <w:rFonts w:ascii="Comic Sans MS" w:eastAsia="Times New Roman" w:hAnsi="Comic Sans MS" w:cs="Times New Roman"/>
        </w:rPr>
      </w:pPr>
      <w:r w:rsidRPr="002377C4">
        <w:rPr>
          <w:rFonts w:ascii="Comic Sans MS" w:eastAsia="Times New Roman" w:hAnsi="Comic Sans MS" w:cs="Times New Roman"/>
        </w:rPr>
        <w:t xml:space="preserve">Your child will be reading on Wednesday and Friday or Monday and Thursday. There will be regular Book Detective homework issued with reading and this needs to be completed for the next reading day. </w:t>
      </w:r>
      <w:r w:rsidR="0061026D" w:rsidRPr="002377C4">
        <w:rPr>
          <w:rFonts w:ascii="Comic Sans MS" w:eastAsia="Times New Roman" w:hAnsi="Comic Sans MS" w:cs="Times New Roman"/>
        </w:rPr>
        <w:t>Spelling word lists will be compiled by the children on a Monday and sent home. Regular practice with the sound/spelling pattern of the week will support your child’s learning. There will also be issued activities to be completed with the spelling words – this gives an alternative way to support learning the spelling sound. These activities should be handed in on Friday. There</w:t>
      </w:r>
      <w:r w:rsidRPr="002377C4">
        <w:rPr>
          <w:rFonts w:ascii="Comic Sans MS" w:eastAsia="Times New Roman" w:hAnsi="Comic Sans MS" w:cs="Times New Roman"/>
        </w:rPr>
        <w:t xml:space="preserve"> is no formal spelling test, however the challenge will be for the children to use their spelling correctly throughout all activities every day and assessment ongoing. Numeracy based homework will be taken home on Monday to be completed by the following Monday.</w:t>
      </w:r>
    </w:p>
    <w:p w:rsidR="00167857" w:rsidRPr="006200EF" w:rsidRDefault="00167857" w:rsidP="006200EF">
      <w:pPr>
        <w:spacing w:after="200" w:line="276" w:lineRule="auto"/>
        <w:rPr>
          <w:rFonts w:ascii="Comic Sans MS" w:eastAsia="Times New Roman" w:hAnsi="Comic Sans MS" w:cs="Times New Roman"/>
        </w:rPr>
      </w:pPr>
      <w:r w:rsidRPr="002377C4">
        <w:rPr>
          <w:rFonts w:ascii="Comic Sans MS" w:eastAsia="Times New Roman" w:hAnsi="Comic Sans MS" w:cs="Times New Roman"/>
          <w:u w:val="single"/>
        </w:rPr>
        <w:t>PSA</w:t>
      </w:r>
    </w:p>
    <w:p w:rsidR="006200EF" w:rsidRPr="002377C4" w:rsidRDefault="00167857" w:rsidP="006200EF">
      <w:pPr>
        <w:rPr>
          <w:rFonts w:ascii="Comic Sans MS" w:hAnsi="Comic Sans MS"/>
        </w:rPr>
      </w:pPr>
      <w:r w:rsidRPr="002377C4">
        <w:rPr>
          <w:rFonts w:ascii="Comic Sans MS" w:hAnsi="Comic Sans MS"/>
        </w:rPr>
        <w:t>This year, Mrs Shepherd will be working alongside and supporting P4.</w:t>
      </w:r>
    </w:p>
    <w:p w:rsidR="002377C4" w:rsidRPr="002377C4" w:rsidRDefault="002377C4" w:rsidP="002377C4">
      <w:pPr>
        <w:rPr>
          <w:rFonts w:ascii="Comic Sans MS" w:hAnsi="Comic Sans MS"/>
          <w:u w:val="single"/>
        </w:rPr>
      </w:pPr>
      <w:r w:rsidRPr="002377C4">
        <w:rPr>
          <w:rFonts w:ascii="Comic Sans MS" w:hAnsi="Comic Sans MS"/>
          <w:u w:val="single"/>
        </w:rPr>
        <w:lastRenderedPageBreak/>
        <w:t xml:space="preserve">This term:  </w:t>
      </w:r>
    </w:p>
    <w:p w:rsidR="002377C4" w:rsidRPr="002377C4" w:rsidRDefault="002377C4" w:rsidP="002377C4">
      <w:pPr>
        <w:rPr>
          <w:rFonts w:ascii="Comic Sans MS" w:hAnsi="Comic Sans MS"/>
        </w:rPr>
      </w:pPr>
      <w:r w:rsidRPr="002377C4">
        <w:rPr>
          <w:rFonts w:ascii="Comic Sans MS" w:hAnsi="Comic Sans MS"/>
        </w:rPr>
        <w:t>Monday - Science (Mrs Middleton)</w:t>
      </w:r>
    </w:p>
    <w:p w:rsidR="002377C4" w:rsidRPr="002377C4" w:rsidRDefault="002377C4" w:rsidP="002377C4">
      <w:pPr>
        <w:rPr>
          <w:rFonts w:ascii="Comic Sans MS" w:hAnsi="Comic Sans MS"/>
        </w:rPr>
      </w:pPr>
      <w:r w:rsidRPr="002377C4">
        <w:rPr>
          <w:rFonts w:ascii="Comic Sans MS" w:hAnsi="Comic Sans MS"/>
        </w:rPr>
        <w:t xml:space="preserve">                  Show and Tell</w:t>
      </w:r>
    </w:p>
    <w:p w:rsidR="002377C4" w:rsidRPr="002377C4" w:rsidRDefault="002377C4" w:rsidP="002377C4">
      <w:pPr>
        <w:rPr>
          <w:rFonts w:ascii="Comic Sans MS" w:hAnsi="Comic Sans MS"/>
        </w:rPr>
      </w:pPr>
      <w:r w:rsidRPr="002377C4">
        <w:rPr>
          <w:rFonts w:ascii="Comic Sans MS" w:hAnsi="Comic Sans MS"/>
        </w:rPr>
        <w:t xml:space="preserve">                  Assembly</w:t>
      </w:r>
    </w:p>
    <w:p w:rsidR="002377C4" w:rsidRPr="002377C4" w:rsidRDefault="002377C4" w:rsidP="002377C4">
      <w:pPr>
        <w:rPr>
          <w:rFonts w:ascii="Comic Sans MS" w:hAnsi="Comic Sans MS"/>
        </w:rPr>
      </w:pPr>
      <w:r w:rsidRPr="002377C4">
        <w:rPr>
          <w:rFonts w:ascii="Comic Sans MS" w:hAnsi="Comic Sans MS"/>
        </w:rPr>
        <w:t>Wednesday – PE</w:t>
      </w:r>
    </w:p>
    <w:p w:rsidR="002377C4" w:rsidRPr="002377C4" w:rsidRDefault="002377C4" w:rsidP="002377C4">
      <w:pPr>
        <w:rPr>
          <w:rFonts w:ascii="Comic Sans MS" w:hAnsi="Comic Sans MS"/>
        </w:rPr>
      </w:pPr>
      <w:r w:rsidRPr="002377C4">
        <w:rPr>
          <w:rFonts w:ascii="Comic Sans MS" w:hAnsi="Comic Sans MS"/>
        </w:rPr>
        <w:t xml:space="preserve">                         Art (Mrs Morrison)</w:t>
      </w:r>
    </w:p>
    <w:p w:rsidR="002377C4" w:rsidRPr="002377C4" w:rsidRDefault="002377C4" w:rsidP="002377C4">
      <w:pPr>
        <w:rPr>
          <w:rFonts w:ascii="Comic Sans MS" w:hAnsi="Comic Sans MS"/>
        </w:rPr>
      </w:pPr>
      <w:r w:rsidRPr="002377C4">
        <w:rPr>
          <w:rFonts w:ascii="Comic Sans MS" w:hAnsi="Comic Sans MS"/>
        </w:rPr>
        <w:t xml:space="preserve">                        Library (fortnightly)</w:t>
      </w:r>
    </w:p>
    <w:p w:rsidR="002377C4" w:rsidRPr="002377C4" w:rsidRDefault="002377C4" w:rsidP="002377C4">
      <w:pPr>
        <w:rPr>
          <w:rFonts w:ascii="Comic Sans MS" w:hAnsi="Comic Sans MS"/>
        </w:rPr>
      </w:pPr>
      <w:r w:rsidRPr="002377C4">
        <w:rPr>
          <w:rFonts w:ascii="Comic Sans MS" w:hAnsi="Comic Sans MS"/>
        </w:rPr>
        <w:t>Friday – PE</w:t>
      </w:r>
    </w:p>
    <w:p w:rsidR="002377C4" w:rsidRPr="002377C4" w:rsidRDefault="002377C4" w:rsidP="002377C4">
      <w:pPr>
        <w:rPr>
          <w:rFonts w:ascii="Comic Sans MS" w:hAnsi="Comic Sans MS"/>
        </w:rPr>
      </w:pPr>
      <w:r w:rsidRPr="002377C4">
        <w:rPr>
          <w:rFonts w:ascii="Comic Sans MS" w:hAnsi="Comic Sans MS"/>
        </w:rPr>
        <w:t xml:space="preserve">               Golden Time</w:t>
      </w:r>
    </w:p>
    <w:p w:rsidR="002377C4" w:rsidRPr="002377C4" w:rsidRDefault="002377C4" w:rsidP="002377C4">
      <w:pPr>
        <w:rPr>
          <w:rFonts w:ascii="Comic Sans MS" w:hAnsi="Comic Sans MS"/>
        </w:rPr>
      </w:pPr>
    </w:p>
    <w:p w:rsidR="002377C4" w:rsidRPr="002377C4" w:rsidRDefault="002377C4" w:rsidP="002377C4">
      <w:pPr>
        <w:rPr>
          <w:rFonts w:ascii="Comic Sans MS" w:hAnsi="Comic Sans MS"/>
          <w:u w:val="single"/>
        </w:rPr>
      </w:pPr>
      <w:r w:rsidRPr="002377C4">
        <w:rPr>
          <w:rFonts w:ascii="Comic Sans MS" w:hAnsi="Comic Sans MS"/>
          <w:u w:val="single"/>
        </w:rPr>
        <w:t>Dates for your diary:</w:t>
      </w:r>
    </w:p>
    <w:p w:rsidR="002377C4" w:rsidRPr="002377C4" w:rsidRDefault="002377C4" w:rsidP="002377C4">
      <w:pPr>
        <w:rPr>
          <w:rFonts w:ascii="Comic Sans MS" w:hAnsi="Comic Sans MS"/>
        </w:rPr>
      </w:pPr>
      <w:r w:rsidRPr="002377C4">
        <w:rPr>
          <w:rFonts w:ascii="Comic Sans MS" w:hAnsi="Comic Sans MS"/>
        </w:rPr>
        <w:t>Curricular Evening/meet the teacher - Tuesday 20</w:t>
      </w:r>
      <w:r w:rsidRPr="002377C4">
        <w:rPr>
          <w:rFonts w:ascii="Comic Sans MS" w:hAnsi="Comic Sans MS"/>
          <w:vertAlign w:val="superscript"/>
        </w:rPr>
        <w:t>th</w:t>
      </w:r>
      <w:r w:rsidRPr="002377C4">
        <w:rPr>
          <w:rFonts w:ascii="Comic Sans MS" w:hAnsi="Comic Sans MS"/>
        </w:rPr>
        <w:t xml:space="preserve"> September  6-7pm</w:t>
      </w:r>
    </w:p>
    <w:p w:rsidR="002377C4" w:rsidRPr="002377C4" w:rsidRDefault="002377C4" w:rsidP="002377C4">
      <w:pPr>
        <w:rPr>
          <w:rFonts w:ascii="Comic Sans MS" w:hAnsi="Comic Sans MS"/>
        </w:rPr>
      </w:pPr>
      <w:r w:rsidRPr="002377C4">
        <w:rPr>
          <w:rFonts w:ascii="Comic Sans MS" w:hAnsi="Comic Sans MS"/>
        </w:rPr>
        <w:t>Last day of term - Friday 7</w:t>
      </w:r>
      <w:r w:rsidRPr="002377C4">
        <w:rPr>
          <w:rFonts w:ascii="Comic Sans MS" w:hAnsi="Comic Sans MS"/>
          <w:vertAlign w:val="superscript"/>
        </w:rPr>
        <w:t>th</w:t>
      </w:r>
      <w:r w:rsidRPr="002377C4">
        <w:rPr>
          <w:rFonts w:ascii="Comic Sans MS" w:hAnsi="Comic Sans MS"/>
        </w:rPr>
        <w:t xml:space="preserve"> October</w:t>
      </w:r>
    </w:p>
    <w:p w:rsidR="002377C4" w:rsidRPr="002377C4" w:rsidRDefault="002377C4" w:rsidP="002377C4">
      <w:pPr>
        <w:rPr>
          <w:rFonts w:ascii="Comic Sans MS" w:hAnsi="Comic Sans MS"/>
        </w:rPr>
      </w:pPr>
      <w:r w:rsidRPr="002377C4">
        <w:rPr>
          <w:rFonts w:ascii="Comic Sans MS" w:hAnsi="Comic Sans MS"/>
        </w:rPr>
        <w:t>Parent/Teacher consultation Wednesday 2</w:t>
      </w:r>
      <w:r w:rsidRPr="002377C4">
        <w:rPr>
          <w:rFonts w:ascii="Comic Sans MS" w:hAnsi="Comic Sans MS"/>
          <w:vertAlign w:val="superscript"/>
        </w:rPr>
        <w:t xml:space="preserve">nd </w:t>
      </w:r>
      <w:r w:rsidRPr="002377C4">
        <w:rPr>
          <w:rFonts w:ascii="Comic Sans MS" w:hAnsi="Comic Sans MS"/>
        </w:rPr>
        <w:t>6-8:30pm and Thursday 3</w:t>
      </w:r>
      <w:r w:rsidRPr="002377C4">
        <w:rPr>
          <w:rFonts w:ascii="Comic Sans MS" w:hAnsi="Comic Sans MS"/>
          <w:vertAlign w:val="superscript"/>
        </w:rPr>
        <w:t>rd</w:t>
      </w:r>
      <w:r w:rsidRPr="002377C4">
        <w:rPr>
          <w:rFonts w:ascii="Comic Sans MS" w:hAnsi="Comic Sans MS"/>
        </w:rPr>
        <w:t xml:space="preserve"> November 3:45-6:15pm</w:t>
      </w:r>
    </w:p>
    <w:p w:rsidR="002377C4" w:rsidRPr="002377C4" w:rsidRDefault="002377C4" w:rsidP="002377C4">
      <w:pPr>
        <w:rPr>
          <w:rFonts w:ascii="Comic Sans MS" w:hAnsi="Comic Sans MS"/>
        </w:rPr>
      </w:pPr>
    </w:p>
    <w:p w:rsidR="002377C4" w:rsidRPr="002377C4" w:rsidRDefault="002377C4" w:rsidP="002377C4">
      <w:pPr>
        <w:rPr>
          <w:rFonts w:ascii="Comic Sans MS" w:hAnsi="Comic Sans MS"/>
        </w:rPr>
      </w:pPr>
      <w:r w:rsidRPr="002377C4">
        <w:rPr>
          <w:rFonts w:ascii="Comic Sans MS" w:hAnsi="Comic Sans MS"/>
        </w:rPr>
        <w:t xml:space="preserve">If you have any questions or you would like to discuss anything with me, please don't hesitate to contact me via homework diary, catch me at the door or phone the office to arrange a suitable time. </w:t>
      </w:r>
    </w:p>
    <w:p w:rsidR="002377C4" w:rsidRPr="002377C4" w:rsidRDefault="002377C4" w:rsidP="002377C4">
      <w:pPr>
        <w:rPr>
          <w:rFonts w:ascii="Comic Sans MS" w:hAnsi="Comic Sans MS"/>
        </w:rPr>
      </w:pPr>
      <w:r w:rsidRPr="002377C4">
        <w:rPr>
          <w:rFonts w:ascii="Comic Sans MS" w:hAnsi="Comic Sans MS"/>
        </w:rPr>
        <w:t>Mrs F McRae</w:t>
      </w:r>
    </w:p>
    <w:p w:rsidR="002377C4" w:rsidRPr="002377C4" w:rsidRDefault="002377C4" w:rsidP="002377C4">
      <w:pPr>
        <w:rPr>
          <w:rFonts w:ascii="Comic Sans MS" w:hAnsi="Comic Sans MS"/>
        </w:rPr>
      </w:pPr>
    </w:p>
    <w:p w:rsidR="00167857" w:rsidRPr="002377C4" w:rsidRDefault="00167857" w:rsidP="006200EF">
      <w:pPr>
        <w:rPr>
          <w:rFonts w:ascii="Comic Sans MS" w:hAnsi="Comic Sans MS"/>
        </w:rPr>
      </w:pPr>
    </w:p>
    <w:p w:rsidR="006200EF" w:rsidRPr="002377C4" w:rsidRDefault="006200EF" w:rsidP="006200EF">
      <w:pPr>
        <w:rPr>
          <w:rFonts w:ascii="Comic Sans MS" w:hAnsi="Comic Sans MS"/>
        </w:rPr>
      </w:pPr>
    </w:p>
    <w:sectPr w:rsidR="006200EF" w:rsidRPr="002377C4" w:rsidSect="006200E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A5B0A"/>
    <w:multiLevelType w:val="hybridMultilevel"/>
    <w:tmpl w:val="FAD692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EF"/>
    <w:rsid w:val="00167857"/>
    <w:rsid w:val="002377C4"/>
    <w:rsid w:val="003503FC"/>
    <w:rsid w:val="00392E3B"/>
    <w:rsid w:val="0061026D"/>
    <w:rsid w:val="006200EF"/>
    <w:rsid w:val="0079064B"/>
    <w:rsid w:val="00B470E8"/>
    <w:rsid w:val="00F66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85DA5-5B21-4CEA-8314-F14E2561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701</Words>
  <Characters>3999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McRae</dc:creator>
  <cp:keywords/>
  <dc:description/>
  <cp:lastModifiedBy>Jacqui Gill</cp:lastModifiedBy>
  <cp:revision>2</cp:revision>
  <dcterms:created xsi:type="dcterms:W3CDTF">2016-08-29T08:27:00Z</dcterms:created>
  <dcterms:modified xsi:type="dcterms:W3CDTF">2016-08-29T08:27:00Z</dcterms:modified>
</cp:coreProperties>
</file>