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C49" w:rsidRDefault="00172C49" w:rsidP="00172C49">
      <w:pPr>
        <w:pStyle w:val="Header"/>
        <w:jc w:val="center"/>
      </w:pPr>
      <w:r>
        <w:rPr>
          <w:b/>
          <w:sz w:val="40"/>
          <w:szCs w:val="40"/>
        </w:rPr>
        <w:t>Parent</w:t>
      </w:r>
      <w:r>
        <w:rPr>
          <w:noProof/>
        </w:rPr>
        <w:drawing>
          <wp:inline distT="0" distB="0" distL="0" distR="0">
            <wp:extent cx="894080" cy="907415"/>
            <wp:effectExtent l="0" t="0" r="1270" b="6985"/>
            <wp:docPr id="1" name="Picture 1" descr="wp228ba7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228ba70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4080" cy="907415"/>
                    </a:xfrm>
                    <a:prstGeom prst="rect">
                      <a:avLst/>
                    </a:prstGeom>
                    <a:noFill/>
                    <a:ln>
                      <a:noFill/>
                    </a:ln>
                  </pic:spPr>
                </pic:pic>
              </a:graphicData>
            </a:graphic>
          </wp:inline>
        </w:drawing>
      </w:r>
      <w:r>
        <w:rPr>
          <w:b/>
          <w:sz w:val="40"/>
          <w:szCs w:val="40"/>
        </w:rPr>
        <w:t>Council</w:t>
      </w:r>
    </w:p>
    <w:p w:rsidR="00172C49" w:rsidRDefault="00172C49" w:rsidP="00172C49">
      <w:pPr>
        <w:pStyle w:val="Header"/>
        <w:jc w:val="center"/>
        <w:rPr>
          <w:rFonts w:ascii="Arial" w:hAnsi="Arial" w:cs="Arial"/>
        </w:rPr>
      </w:pPr>
    </w:p>
    <w:p w:rsidR="00172C49" w:rsidRDefault="00172C49" w:rsidP="00172C49">
      <w:pPr>
        <w:pStyle w:val="Header"/>
        <w:jc w:val="center"/>
        <w:rPr>
          <w:rFonts w:ascii="Arial" w:hAnsi="Arial" w:cs="Arial"/>
          <w:b/>
          <w:sz w:val="22"/>
          <w:szCs w:val="22"/>
        </w:rPr>
      </w:pPr>
      <w:r>
        <w:rPr>
          <w:rFonts w:ascii="Arial" w:hAnsi="Arial" w:cs="Arial"/>
          <w:b/>
          <w:sz w:val="22"/>
          <w:szCs w:val="22"/>
        </w:rPr>
        <w:t>Annual General Meeting</w:t>
      </w:r>
    </w:p>
    <w:p w:rsidR="00172C49" w:rsidRDefault="00172C49" w:rsidP="00172C49">
      <w:pPr>
        <w:pStyle w:val="Header"/>
        <w:jc w:val="center"/>
        <w:rPr>
          <w:rFonts w:ascii="Arial" w:hAnsi="Arial" w:cs="Arial"/>
          <w:b/>
          <w:sz w:val="22"/>
          <w:szCs w:val="22"/>
        </w:rPr>
      </w:pPr>
      <w:r>
        <w:rPr>
          <w:rFonts w:ascii="Arial" w:hAnsi="Arial" w:cs="Arial"/>
          <w:b/>
          <w:sz w:val="22"/>
          <w:szCs w:val="22"/>
        </w:rPr>
        <w:t>Thursday 10</w:t>
      </w:r>
      <w:r>
        <w:rPr>
          <w:rFonts w:ascii="Arial" w:hAnsi="Arial" w:cs="Arial"/>
          <w:b/>
          <w:sz w:val="22"/>
          <w:szCs w:val="22"/>
          <w:vertAlign w:val="superscript"/>
        </w:rPr>
        <w:t>th</w:t>
      </w:r>
      <w:r>
        <w:rPr>
          <w:rFonts w:ascii="Arial" w:hAnsi="Arial" w:cs="Arial"/>
          <w:b/>
          <w:sz w:val="22"/>
          <w:szCs w:val="22"/>
        </w:rPr>
        <w:t xml:space="preserve"> September 2015</w:t>
      </w:r>
    </w:p>
    <w:p w:rsidR="00172C49" w:rsidRDefault="00172C49" w:rsidP="00172C49">
      <w:pPr>
        <w:pStyle w:val="Header"/>
        <w:jc w:val="center"/>
        <w:rPr>
          <w:rFonts w:ascii="Arial" w:hAnsi="Arial" w:cs="Arial"/>
          <w:b/>
          <w:sz w:val="22"/>
          <w:szCs w:val="22"/>
        </w:rPr>
      </w:pPr>
      <w:r>
        <w:rPr>
          <w:rFonts w:ascii="Arial" w:hAnsi="Arial" w:cs="Arial"/>
          <w:b/>
          <w:sz w:val="22"/>
          <w:szCs w:val="22"/>
        </w:rPr>
        <w:t>7 pm, School Staff Room</w:t>
      </w:r>
    </w:p>
    <w:p w:rsidR="00172C49" w:rsidRDefault="00172C49" w:rsidP="00172C49"/>
    <w:p w:rsidR="00FD7FE2" w:rsidRDefault="00172C49" w:rsidP="00FD7FE2">
      <w:r>
        <w:rPr>
          <w:b/>
        </w:rPr>
        <w:t>Attendees:</w:t>
      </w:r>
      <w:r>
        <w:t xml:space="preserve">  Margaret Ferguson (MF), </w:t>
      </w:r>
      <w:r w:rsidR="00FD7FE2">
        <w:t xml:space="preserve">Sharon Burr (SB), </w:t>
      </w:r>
      <w:r>
        <w:t xml:space="preserve">Nicola Cameron (NC), Robin Critchard (RC), Carrie Heddle (CH), Alec Reid (AR), Anna Conniff (AC), </w:t>
      </w:r>
      <w:r w:rsidR="00FD7FE2">
        <w:t>Annmarie Graham (A</w:t>
      </w:r>
      <w:r w:rsidR="002F3E3E">
        <w:t>M</w:t>
      </w:r>
      <w:r w:rsidR="00FD7FE2">
        <w:t>G),</w:t>
      </w:r>
      <w:r w:rsidR="00FD7FE2" w:rsidRPr="00FD7FE2">
        <w:t xml:space="preserve"> </w:t>
      </w:r>
      <w:r w:rsidR="002F3E3E">
        <w:t>Alison Green (AG)</w:t>
      </w:r>
      <w:r w:rsidR="00FD7FE2">
        <w:t>, Andy Case (AC), Hazel Innes (HI)</w:t>
      </w:r>
    </w:p>
    <w:p w:rsidR="00FD7FE2" w:rsidRDefault="00172C49" w:rsidP="00FD7FE2">
      <w:r>
        <w:rPr>
          <w:b/>
        </w:rPr>
        <w:t>Apologies:</w:t>
      </w:r>
      <w:r>
        <w:t xml:space="preserve">  </w:t>
      </w:r>
      <w:r w:rsidR="00FD7FE2">
        <w:t xml:space="preserve">Lesley Robertson (LR), Suzanne Rankin (SR), Heather Baxter (HB), </w:t>
      </w:r>
    </w:p>
    <w:p w:rsidR="00172C49" w:rsidRDefault="00172C49" w:rsidP="00172C49"/>
    <w:p w:rsidR="00172C49" w:rsidRDefault="00172C49" w:rsidP="00172C49">
      <w:pPr>
        <w:pStyle w:val="ListParagraph"/>
        <w:numPr>
          <w:ilvl w:val="0"/>
          <w:numId w:val="2"/>
        </w:numPr>
        <w:spacing w:line="256" w:lineRule="auto"/>
        <w:rPr>
          <w:b/>
          <w:u w:val="single"/>
        </w:rPr>
      </w:pPr>
      <w:r>
        <w:rPr>
          <w:b/>
          <w:u w:val="single"/>
        </w:rPr>
        <w:t>Welcome and apologies</w:t>
      </w:r>
    </w:p>
    <w:p w:rsidR="00147E8E" w:rsidRDefault="00172C49">
      <w:r>
        <w:t>AR welcomed everyone, and introductions were made.</w:t>
      </w:r>
      <w:r w:rsidR="00147E8E">
        <w:t xml:space="preserve"> </w:t>
      </w:r>
    </w:p>
    <w:p w:rsidR="00147E8E" w:rsidRDefault="00147E8E"/>
    <w:p w:rsidR="00641490" w:rsidRPr="001054FB" w:rsidRDefault="00641490" w:rsidP="001054FB">
      <w:pPr>
        <w:pStyle w:val="ListParagraph"/>
        <w:numPr>
          <w:ilvl w:val="0"/>
          <w:numId w:val="2"/>
        </w:numPr>
        <w:rPr>
          <w:b/>
          <w:u w:val="single"/>
        </w:rPr>
      </w:pPr>
      <w:r w:rsidRPr="001054FB">
        <w:rPr>
          <w:b/>
          <w:u w:val="single"/>
        </w:rPr>
        <w:t>Chairpersons Report</w:t>
      </w:r>
    </w:p>
    <w:p w:rsidR="00DA2F63" w:rsidRDefault="00DA2F63" w:rsidP="00641490">
      <w:r>
        <w:t>AR</w:t>
      </w:r>
      <w:r w:rsidR="002F3E3E">
        <w:t xml:space="preserve"> gave a report covering the following issues:</w:t>
      </w:r>
    </w:p>
    <w:p w:rsidR="00564ABE" w:rsidRDefault="002F3E3E" w:rsidP="00641490">
      <w:pPr>
        <w:pStyle w:val="ListParagraph"/>
        <w:numPr>
          <w:ilvl w:val="0"/>
          <w:numId w:val="3"/>
        </w:numPr>
      </w:pPr>
      <w:r>
        <w:t xml:space="preserve">Failure of the </w:t>
      </w:r>
      <w:r w:rsidR="008C2981">
        <w:t xml:space="preserve">current PSA </w:t>
      </w:r>
      <w:r>
        <w:t xml:space="preserve">to </w:t>
      </w:r>
      <w:r w:rsidR="008C2981">
        <w:t xml:space="preserve">form a </w:t>
      </w:r>
      <w:r>
        <w:t xml:space="preserve">committee at their recent AGM. AR </w:t>
      </w:r>
      <w:r w:rsidR="008C2981">
        <w:t>hoped</w:t>
      </w:r>
      <w:r w:rsidR="00641490">
        <w:t xml:space="preserve"> the letter sent to all parents and carers</w:t>
      </w:r>
      <w:r w:rsidR="008C2981">
        <w:t xml:space="preserve"> would</w:t>
      </w:r>
      <w:r w:rsidR="00641490">
        <w:t xml:space="preserve"> see new faces step u</w:t>
      </w:r>
      <w:r>
        <w:t>p and come forward to help the s</w:t>
      </w:r>
      <w:r w:rsidR="00641490">
        <w:t>chool and the Parent Forum.</w:t>
      </w:r>
    </w:p>
    <w:p w:rsidR="00564ABE" w:rsidRDefault="00564ABE" w:rsidP="00641490">
      <w:pPr>
        <w:pStyle w:val="ListParagraph"/>
        <w:numPr>
          <w:ilvl w:val="0"/>
          <w:numId w:val="3"/>
        </w:numPr>
      </w:pPr>
      <w:r>
        <w:t xml:space="preserve">The late opening of the new Hillside </w:t>
      </w:r>
      <w:r w:rsidR="00103FC0">
        <w:t>school (now due to open January 2017</w:t>
      </w:r>
      <w:r>
        <w:t xml:space="preserve">). Aberdeenshire Council now need </w:t>
      </w:r>
      <w:r w:rsidR="00641490">
        <w:t>to find space to accommodate the new classes that will even</w:t>
      </w:r>
      <w:r w:rsidR="002F3E3E">
        <w:t xml:space="preserve">tually attend the new school. This </w:t>
      </w:r>
      <w:r w:rsidR="00641490">
        <w:t xml:space="preserve">could mean that spare Fishermoss space might </w:t>
      </w:r>
      <w:r>
        <w:t>be utilised</w:t>
      </w:r>
      <w:r w:rsidR="00641490">
        <w:t>.</w:t>
      </w:r>
    </w:p>
    <w:p w:rsidR="00564ABE" w:rsidRDefault="00564ABE" w:rsidP="002F3E3E">
      <w:pPr>
        <w:pStyle w:val="ListParagraph"/>
        <w:numPr>
          <w:ilvl w:val="0"/>
          <w:numId w:val="3"/>
        </w:numPr>
      </w:pPr>
      <w:r>
        <w:t>Rezoning consultations and continued debate over Enhanced Provision’s planned move to Portlethen Primary</w:t>
      </w:r>
      <w:r w:rsidR="002F3E3E">
        <w:t>.</w:t>
      </w:r>
    </w:p>
    <w:p w:rsidR="00564ABE" w:rsidRDefault="00564ABE" w:rsidP="002F3E3E">
      <w:pPr>
        <w:pStyle w:val="ListParagraph"/>
        <w:numPr>
          <w:ilvl w:val="0"/>
          <w:numId w:val="3"/>
        </w:numPr>
      </w:pPr>
      <w:r>
        <w:t xml:space="preserve">Areas of the school that he would like to see added to Aberdeenshire’s School Improvement Plan, namely changes to the </w:t>
      </w:r>
      <w:r>
        <w:t xml:space="preserve">current staff room to allow more food prep and circulation space for staff, more shrubs needed </w:t>
      </w:r>
      <w:r w:rsidR="002F3E3E">
        <w:t xml:space="preserve">for </w:t>
      </w:r>
      <w:r>
        <w:t>planting along the boundary of Bourtree park</w:t>
      </w:r>
      <w:r w:rsidR="002F3E3E">
        <w:t>,</w:t>
      </w:r>
      <w:r>
        <w:t xml:space="preserve"> and the inclusion of a new Multi Use Games Area</w:t>
      </w:r>
      <w:r w:rsidR="00103FC0">
        <w:t>.</w:t>
      </w:r>
    </w:p>
    <w:p w:rsidR="00564ABE" w:rsidRDefault="00564ABE" w:rsidP="002F3E3E">
      <w:pPr>
        <w:pStyle w:val="ListParagraph"/>
        <w:numPr>
          <w:ilvl w:val="0"/>
          <w:numId w:val="3"/>
        </w:numPr>
      </w:pPr>
      <w:r>
        <w:t xml:space="preserve">Changes to how the Council </w:t>
      </w:r>
      <w:r w:rsidR="00641490">
        <w:t>recruit</w:t>
      </w:r>
      <w:r>
        <w:t xml:space="preserve">s School Crossing Patrollers - </w:t>
      </w:r>
      <w:r w:rsidR="00641490">
        <w:t>these positions will now fall under a general Caretakers role, with individuals be</w:t>
      </w:r>
      <w:r w:rsidR="002F3E3E">
        <w:t>ing utilised within schools out</w:t>
      </w:r>
      <w:r w:rsidR="00641490">
        <w:t>with crossing duties</w:t>
      </w:r>
      <w:r>
        <w:t xml:space="preserve"> which </w:t>
      </w:r>
      <w:r w:rsidR="00641490">
        <w:t>will hopefully m</w:t>
      </w:r>
      <w:r>
        <w:t>ake recruitment of staff easier.</w:t>
      </w:r>
    </w:p>
    <w:p w:rsidR="00641490" w:rsidRDefault="002F3E3E" w:rsidP="002F3E3E">
      <w:pPr>
        <w:pStyle w:val="ListParagraph"/>
        <w:numPr>
          <w:ilvl w:val="0"/>
          <w:numId w:val="3"/>
        </w:numPr>
      </w:pPr>
      <w:r>
        <w:t xml:space="preserve">Recruitment and deployment of teachers is a major concern. </w:t>
      </w:r>
      <w:r w:rsidR="00641490">
        <w:t>Aberdeenshire have been tasked with new targets and additional funding along with £8000 relocation grants available to some recruits who meet the criteria.  Failure to meet the new targets will see Aberdeenshire Council penalised and could see some of the Block Grant being clawed back by the Scottish Government.</w:t>
      </w:r>
    </w:p>
    <w:p w:rsidR="00641490" w:rsidRDefault="002F3E3E" w:rsidP="002F3E3E">
      <w:pPr>
        <w:pStyle w:val="ListParagraph"/>
        <w:numPr>
          <w:ilvl w:val="0"/>
          <w:numId w:val="3"/>
        </w:numPr>
      </w:pPr>
      <w:r>
        <w:t>£200 c</w:t>
      </w:r>
      <w:r w:rsidR="00641490">
        <w:t>ontribution was ma</w:t>
      </w:r>
      <w:r>
        <w:t>de to the school last term for s</w:t>
      </w:r>
      <w:r w:rsidR="00641490">
        <w:t xml:space="preserve">chool </w:t>
      </w:r>
      <w:r>
        <w:t>f</w:t>
      </w:r>
      <w:r w:rsidR="00641490">
        <w:t>unds along with Sports day medals and badges.</w:t>
      </w:r>
    </w:p>
    <w:p w:rsidR="00641490" w:rsidRDefault="00641490" w:rsidP="002F3E3E">
      <w:pPr>
        <w:pStyle w:val="ListParagraph"/>
        <w:numPr>
          <w:ilvl w:val="0"/>
          <w:numId w:val="3"/>
        </w:numPr>
      </w:pPr>
      <w:r>
        <w:lastRenderedPageBreak/>
        <w:t>National Parent Forum of Scotland</w:t>
      </w:r>
      <w:r w:rsidR="00B2256A">
        <w:t xml:space="preserve"> (NPFS) </w:t>
      </w:r>
      <w:r w:rsidR="002F3E3E">
        <w:t>chaired by</w:t>
      </w:r>
      <w:r>
        <w:t xml:space="preserve"> Bob Jones have set-up a Facebook account where Parent Council Chairs can speak freely about anything affecting their Parent Forum.</w:t>
      </w:r>
    </w:p>
    <w:p w:rsidR="00641490" w:rsidRDefault="00641490" w:rsidP="001054FB">
      <w:pPr>
        <w:pStyle w:val="ListParagraph"/>
        <w:numPr>
          <w:ilvl w:val="0"/>
          <w:numId w:val="3"/>
        </w:numPr>
      </w:pPr>
      <w:r>
        <w:t>National Improvement Framework from the Scottish Govt.  The framework is based around standardised national assessments for pupils in P1, P4, P7 and S3. The assessment results are to be used by teachers to help form their professional judgement on how well a child is progressing in literacy and numeracy, and whether they have reached a certain level of attainment. </w:t>
      </w:r>
      <w:r w:rsidR="002F3E3E">
        <w:t>These</w:t>
      </w:r>
      <w:r>
        <w:t xml:space="preserve"> can </w:t>
      </w:r>
      <w:r w:rsidR="002F3E3E">
        <w:t>be used to</w:t>
      </w:r>
      <w:r>
        <w:t xml:space="preserve"> show an authority where a school needs more support, </w:t>
      </w:r>
      <w:r w:rsidR="002F3E3E">
        <w:t xml:space="preserve">and </w:t>
      </w:r>
      <w:r>
        <w:t xml:space="preserve">to show where an </w:t>
      </w:r>
      <w:r w:rsidR="002F3E3E">
        <w:t xml:space="preserve">authority needs more support. </w:t>
      </w:r>
      <w:r>
        <w:t xml:space="preserve">The framework is published as draft and feedback is being sought. The NPFS is the </w:t>
      </w:r>
      <w:r w:rsidR="002F3E3E">
        <w:t>national stakeholder group for p</w:t>
      </w:r>
      <w:r>
        <w:t>arents and will be providing feedback - hence we need to share our views, so we can give a good representative account to the NPFS forum. </w:t>
      </w:r>
      <w:r w:rsidR="001054FB">
        <w:t>Engagement and f</w:t>
      </w:r>
      <w:r>
        <w:t>eedback is also welcomed from individual parents (along with teacher and authority officers) via several nationwide engagement events. The details of the event in our region are 8</w:t>
      </w:r>
      <w:r w:rsidRPr="001054FB">
        <w:rPr>
          <w:vertAlign w:val="superscript"/>
        </w:rPr>
        <w:t>th</w:t>
      </w:r>
      <w:r>
        <w:t xml:space="preserve"> October at the AECC.  There are afternoon and evening sessions (1-4pm; 5.30 – 8pm).  To attend we have to register.</w:t>
      </w:r>
    </w:p>
    <w:p w:rsidR="001054FB" w:rsidRPr="001054FB" w:rsidRDefault="001054FB" w:rsidP="001054FB">
      <w:pPr>
        <w:rPr>
          <w:b/>
        </w:rPr>
      </w:pPr>
      <w:r w:rsidRPr="001054FB">
        <w:rPr>
          <w:b/>
        </w:rPr>
        <w:t>A</w:t>
      </w:r>
      <w:r>
        <w:rPr>
          <w:b/>
        </w:rPr>
        <w:t>ction: all to read National Improvement Framework draft and feed back comments to AR</w:t>
      </w:r>
    </w:p>
    <w:p w:rsidR="00641490" w:rsidRPr="001054FB" w:rsidRDefault="001054FB" w:rsidP="00641490">
      <w:pPr>
        <w:rPr>
          <w:b/>
        </w:rPr>
      </w:pPr>
      <w:r w:rsidRPr="001054FB">
        <w:rPr>
          <w:b/>
        </w:rPr>
        <w:t xml:space="preserve">AR also noted </w:t>
      </w:r>
      <w:r w:rsidR="00147E8E">
        <w:rPr>
          <w:b/>
        </w:rPr>
        <w:t xml:space="preserve">the following </w:t>
      </w:r>
      <w:r w:rsidR="00641490" w:rsidRPr="001054FB">
        <w:rPr>
          <w:b/>
        </w:rPr>
        <w:t>Outs</w:t>
      </w:r>
      <w:r>
        <w:rPr>
          <w:b/>
        </w:rPr>
        <w:t>tanding Actions</w:t>
      </w:r>
      <w:r w:rsidR="00641490" w:rsidRPr="001054FB">
        <w:rPr>
          <w:b/>
        </w:rPr>
        <w:t>:</w:t>
      </w:r>
    </w:p>
    <w:p w:rsidR="00641490" w:rsidRDefault="00641490" w:rsidP="001054FB">
      <w:pPr>
        <w:pStyle w:val="ListParagraph"/>
        <w:numPr>
          <w:ilvl w:val="0"/>
          <w:numId w:val="4"/>
        </w:numPr>
      </w:pPr>
      <w:r>
        <w:t>Meet with Newtonhill School to see how Friends of Newtonhill School works with the possibility of joining our Parent Council and PSA.</w:t>
      </w:r>
    </w:p>
    <w:p w:rsidR="00641490" w:rsidRDefault="00641490" w:rsidP="001054FB">
      <w:pPr>
        <w:pStyle w:val="ListParagraph"/>
        <w:numPr>
          <w:ilvl w:val="0"/>
          <w:numId w:val="4"/>
        </w:numPr>
      </w:pPr>
      <w:r>
        <w:t>Lobby Education department on the Staff room improvements, circa £10k for the inadequate kitchen space and M.U.G.A. Internal walls / partitions are still on the school wish list.</w:t>
      </w:r>
    </w:p>
    <w:p w:rsidR="00641490" w:rsidRDefault="00641490" w:rsidP="001054FB">
      <w:pPr>
        <w:pStyle w:val="ListParagraph"/>
        <w:numPr>
          <w:ilvl w:val="0"/>
          <w:numId w:val="4"/>
        </w:numPr>
      </w:pPr>
      <w:r>
        <w:t>Flooring in School can be slippery when wet; the mats tend to smell, so improvements could be made here.</w:t>
      </w:r>
    </w:p>
    <w:p w:rsidR="00641490" w:rsidRDefault="00641490" w:rsidP="001054FB">
      <w:pPr>
        <w:pStyle w:val="ListParagraph"/>
        <w:numPr>
          <w:ilvl w:val="0"/>
          <w:numId w:val="4"/>
        </w:numPr>
      </w:pPr>
      <w:r>
        <w:t>New signs have been erected to warn vehicles using the path from Bruntland Road down to Bourtree Park about Pedestrians.  Aberdeenshire still need lobbied to have the Bollards installed that Parents want.  Issue still to be resolved with the Bowling Club.</w:t>
      </w:r>
    </w:p>
    <w:p w:rsidR="00641490" w:rsidRDefault="00641490" w:rsidP="001054FB">
      <w:pPr>
        <w:pStyle w:val="ListParagraph"/>
        <w:numPr>
          <w:ilvl w:val="0"/>
          <w:numId w:val="4"/>
        </w:numPr>
      </w:pPr>
      <w:r>
        <w:t>Continue our relationship with the Safe Routes to School Co-ordinator and seek improvements around Fishermoss.</w:t>
      </w:r>
    </w:p>
    <w:p w:rsidR="00641490" w:rsidRDefault="00641490" w:rsidP="001054FB">
      <w:pPr>
        <w:pStyle w:val="ListParagraph"/>
        <w:numPr>
          <w:ilvl w:val="0"/>
          <w:numId w:val="4"/>
        </w:numPr>
      </w:pPr>
      <w:r>
        <w:t xml:space="preserve">Timetables and staffing remain </w:t>
      </w:r>
      <w:r w:rsidR="001054FB">
        <w:t xml:space="preserve">a concern at Portlethen Pool; AR </w:t>
      </w:r>
      <w:r>
        <w:t>would like more classes to benefit from Swimming sessions at the pool not just P6s and P7s for six weeks a term.</w:t>
      </w:r>
    </w:p>
    <w:p w:rsidR="001054FB" w:rsidRDefault="001054FB" w:rsidP="00641490">
      <w:r>
        <w:t xml:space="preserve">AR reminded everyone that </w:t>
      </w:r>
      <w:r w:rsidR="00641490">
        <w:t xml:space="preserve">Portlethen has been chosen as a location for </w:t>
      </w:r>
      <w:r>
        <w:t xml:space="preserve">one of </w:t>
      </w:r>
      <w:r w:rsidR="00641490">
        <w:t xml:space="preserve">the upcoming Parent Council </w:t>
      </w:r>
      <w:r>
        <w:t>Chair Engagement Events</w:t>
      </w:r>
      <w:r w:rsidR="00641490">
        <w:t xml:space="preserve"> on </w:t>
      </w:r>
      <w:r w:rsidR="00641490" w:rsidRPr="001054FB">
        <w:rPr>
          <w:b/>
        </w:rPr>
        <w:t>5</w:t>
      </w:r>
      <w:r w:rsidR="00641490" w:rsidRPr="001054FB">
        <w:rPr>
          <w:b/>
          <w:vertAlign w:val="superscript"/>
        </w:rPr>
        <w:t>th</w:t>
      </w:r>
      <w:r w:rsidR="00641490" w:rsidRPr="001054FB">
        <w:rPr>
          <w:b/>
        </w:rPr>
        <w:t xml:space="preserve"> October at 7pm in Portlethen Academy </w:t>
      </w:r>
      <w:r w:rsidR="00641490">
        <w:t>with the other happening on 24</w:t>
      </w:r>
      <w:r w:rsidR="00641490">
        <w:rPr>
          <w:vertAlign w:val="superscript"/>
        </w:rPr>
        <w:t>th</w:t>
      </w:r>
      <w:r w:rsidR="00641490">
        <w:t xml:space="preserve"> September in Fraserburgh. </w:t>
      </w:r>
      <w:r w:rsidRPr="001054FB">
        <w:rPr>
          <w:b/>
        </w:rPr>
        <w:t>Please attend if possible.</w:t>
      </w:r>
    </w:p>
    <w:p w:rsidR="00641490" w:rsidRDefault="001054FB" w:rsidP="00641490">
      <w:r>
        <w:t xml:space="preserve">AR finished his report by thanking everyone for their continued support on behalf of himself and the Fishermoss </w:t>
      </w:r>
      <w:r w:rsidR="00641490">
        <w:t>Parent Forum</w:t>
      </w:r>
      <w:r w:rsidR="00147E8E">
        <w:t>, and thanked outgoing members</w:t>
      </w:r>
      <w:r w:rsidR="00641490">
        <w:t>.</w:t>
      </w:r>
    </w:p>
    <w:p w:rsidR="00641490" w:rsidRDefault="00641490"/>
    <w:p w:rsidR="007D4614" w:rsidRPr="001054FB" w:rsidRDefault="007D4614" w:rsidP="001054FB">
      <w:pPr>
        <w:pStyle w:val="ListParagraph"/>
        <w:numPr>
          <w:ilvl w:val="0"/>
          <w:numId w:val="2"/>
        </w:numPr>
        <w:rPr>
          <w:b/>
          <w:u w:val="single"/>
        </w:rPr>
      </w:pPr>
      <w:r w:rsidRPr="001054FB">
        <w:rPr>
          <w:b/>
          <w:u w:val="single"/>
        </w:rPr>
        <w:t>Treasurers Report</w:t>
      </w:r>
    </w:p>
    <w:p w:rsidR="00856D57" w:rsidRDefault="001054FB">
      <w:r>
        <w:t>CH reminded the Parent Council that we are n</w:t>
      </w:r>
      <w:r w:rsidR="00856D57">
        <w:t xml:space="preserve">ot a registered charity like </w:t>
      </w:r>
      <w:r>
        <w:t xml:space="preserve">the </w:t>
      </w:r>
      <w:r w:rsidR="00856D57">
        <w:t xml:space="preserve">PSA. </w:t>
      </w:r>
      <w:r>
        <w:t>Our funds are in good shape because there is a little</w:t>
      </w:r>
      <w:r w:rsidR="00856D57">
        <w:t xml:space="preserve"> bit </w:t>
      </w:r>
      <w:r>
        <w:t xml:space="preserve">of money </w:t>
      </w:r>
      <w:r w:rsidR="00856D57">
        <w:t xml:space="preserve">left over from </w:t>
      </w:r>
      <w:r>
        <w:t xml:space="preserve">the </w:t>
      </w:r>
      <w:r w:rsidR="00856D57">
        <w:t>agility trail</w:t>
      </w:r>
      <w:r>
        <w:t xml:space="preserve"> budget</w:t>
      </w:r>
      <w:r w:rsidR="00856D57">
        <w:t xml:space="preserve">. </w:t>
      </w:r>
      <w:r>
        <w:t xml:space="preserve">We have received </w:t>
      </w:r>
      <w:r w:rsidR="00856D57">
        <w:t xml:space="preserve">£321 this year </w:t>
      </w:r>
      <w:r>
        <w:t>from Aberdeenshire Council</w:t>
      </w:r>
      <w:r w:rsidR="00147E8E">
        <w:t xml:space="preserve"> </w:t>
      </w:r>
      <w:r w:rsidR="00856D57">
        <w:t xml:space="preserve">(up £10 from last year). </w:t>
      </w:r>
      <w:r>
        <w:t>Total amount in the kitty is £1949.</w:t>
      </w:r>
    </w:p>
    <w:p w:rsidR="007D4614" w:rsidRPr="001054FB" w:rsidRDefault="007D4614" w:rsidP="001054FB">
      <w:pPr>
        <w:pStyle w:val="ListParagraph"/>
        <w:numPr>
          <w:ilvl w:val="0"/>
          <w:numId w:val="2"/>
        </w:numPr>
        <w:rPr>
          <w:b/>
          <w:u w:val="single"/>
        </w:rPr>
      </w:pPr>
      <w:r w:rsidRPr="001054FB">
        <w:rPr>
          <w:b/>
          <w:u w:val="single"/>
        </w:rPr>
        <w:lastRenderedPageBreak/>
        <w:t>H</w:t>
      </w:r>
      <w:r w:rsidR="001054FB" w:rsidRPr="001054FB">
        <w:rPr>
          <w:b/>
          <w:u w:val="single"/>
        </w:rPr>
        <w:t xml:space="preserve">ead </w:t>
      </w:r>
      <w:r w:rsidRPr="001054FB">
        <w:rPr>
          <w:b/>
          <w:u w:val="single"/>
        </w:rPr>
        <w:t>T</w:t>
      </w:r>
      <w:r w:rsidR="001054FB" w:rsidRPr="001054FB">
        <w:rPr>
          <w:b/>
          <w:u w:val="single"/>
        </w:rPr>
        <w:t>eacher</w:t>
      </w:r>
      <w:r w:rsidRPr="001054FB">
        <w:rPr>
          <w:b/>
          <w:u w:val="single"/>
        </w:rPr>
        <w:t>’s report</w:t>
      </w:r>
    </w:p>
    <w:p w:rsidR="004D5ACC" w:rsidRDefault="00E26745">
      <w:r>
        <w:t xml:space="preserve">MF </w:t>
      </w:r>
      <w:r w:rsidR="004D5ACC">
        <w:t>described the</w:t>
      </w:r>
      <w:r w:rsidR="00B2256A">
        <w:t xml:space="preserve"> </w:t>
      </w:r>
      <w:r w:rsidR="004D5ACC">
        <w:t>difference</w:t>
      </w:r>
      <w:r w:rsidR="00B2256A">
        <w:t xml:space="preserve"> between </w:t>
      </w:r>
      <w:r w:rsidR="004D5ACC">
        <w:t xml:space="preserve">the </w:t>
      </w:r>
      <w:r w:rsidR="00B2256A">
        <w:t xml:space="preserve">PSA and </w:t>
      </w:r>
      <w:r w:rsidR="004D5ACC">
        <w:t xml:space="preserve">the </w:t>
      </w:r>
      <w:r w:rsidR="00B2256A">
        <w:t>P</w:t>
      </w:r>
      <w:r w:rsidR="004D5ACC">
        <w:t xml:space="preserve">arent Council </w:t>
      </w:r>
      <w:r w:rsidR="00B2256A">
        <w:t>for the benefit of attendees.</w:t>
      </w:r>
    </w:p>
    <w:p w:rsidR="004D5ACC" w:rsidRPr="004D5ACC" w:rsidRDefault="004D5ACC">
      <w:pPr>
        <w:rPr>
          <w:b/>
        </w:rPr>
      </w:pPr>
      <w:r w:rsidRPr="004D5ACC">
        <w:rPr>
          <w:b/>
        </w:rPr>
        <w:t>School overview</w:t>
      </w:r>
    </w:p>
    <w:p w:rsidR="00E26745" w:rsidRDefault="00E26745" w:rsidP="004D5ACC">
      <w:pPr>
        <w:pStyle w:val="ListParagraph"/>
        <w:numPr>
          <w:ilvl w:val="0"/>
          <w:numId w:val="7"/>
        </w:numPr>
      </w:pPr>
      <w:r>
        <w:t xml:space="preserve">Overview of classes – 12 classes, nursery full. 291 is current roll but extra class has spread load so classes generally have </w:t>
      </w:r>
      <w:r w:rsidR="00415C75">
        <w:t>space. Portlethen is capped - children</w:t>
      </w:r>
      <w:r>
        <w:t xml:space="preserve"> can still go there but there is a ceiling.</w:t>
      </w:r>
    </w:p>
    <w:p w:rsidR="00E26745" w:rsidRDefault="00E26745" w:rsidP="004D5ACC">
      <w:pPr>
        <w:pStyle w:val="ListParagraph"/>
        <w:numPr>
          <w:ilvl w:val="0"/>
          <w:numId w:val="7"/>
        </w:numPr>
      </w:pPr>
      <w:r>
        <w:t xml:space="preserve">Class sizes p1s 19, composite at 21, p2 26, p3 29, </w:t>
      </w:r>
      <w:r w:rsidR="00147E8E" w:rsidRPr="00147E8E">
        <w:rPr>
          <w:highlight w:val="yellow"/>
        </w:rPr>
        <w:t>Help with numbers please!</w:t>
      </w:r>
    </w:p>
    <w:p w:rsidR="00E26745" w:rsidRDefault="00E26745" w:rsidP="004D5ACC">
      <w:pPr>
        <w:pStyle w:val="ListParagraph"/>
        <w:numPr>
          <w:ilvl w:val="0"/>
          <w:numId w:val="7"/>
        </w:numPr>
      </w:pPr>
      <w:r>
        <w:t>N</w:t>
      </w:r>
      <w:r w:rsidR="00415C75">
        <w:t xml:space="preserve">ational </w:t>
      </w:r>
      <w:r>
        <w:t>F</w:t>
      </w:r>
      <w:r w:rsidR="00415C75">
        <w:t>ramework</w:t>
      </w:r>
      <w:r>
        <w:t xml:space="preserve"> – Aberdeenshire already has standardised assessments – incas and epips</w:t>
      </w:r>
      <w:r w:rsidR="00D35305">
        <w:t xml:space="preserve"> (p1)</w:t>
      </w:r>
      <w:r>
        <w:t>. P3</w:t>
      </w:r>
      <w:r w:rsidR="00415C75">
        <w:t>, P5 and P</w:t>
      </w:r>
      <w:r>
        <w:t>7 are done online, individualised to child sitting it – done live, stepped up or down on basis of previous answer.</w:t>
      </w:r>
      <w:r w:rsidR="00415C75">
        <w:t xml:space="preserve"> Developed by Durham University</w:t>
      </w:r>
      <w:r>
        <w:t xml:space="preserve">. Scores on potential as well. </w:t>
      </w:r>
      <w:r w:rsidR="00415C75">
        <w:t>Fishermoss also has</w:t>
      </w:r>
      <w:r>
        <w:t xml:space="preserve"> ongoing assessment in school based on staff assessments, and also as cluster. </w:t>
      </w:r>
      <w:r w:rsidR="00415C75">
        <w:t>The National Framework will able the comparison to be made nationally and wider.</w:t>
      </w:r>
    </w:p>
    <w:p w:rsidR="00D35305" w:rsidRDefault="00D35305" w:rsidP="004D5ACC">
      <w:pPr>
        <w:pStyle w:val="ListParagraph"/>
        <w:numPr>
          <w:ilvl w:val="0"/>
          <w:numId w:val="7"/>
        </w:numPr>
      </w:pPr>
      <w:r>
        <w:t>P</w:t>
      </w:r>
      <w:r w:rsidR="00415C75">
        <w:t xml:space="preserve">upil </w:t>
      </w:r>
      <w:r>
        <w:t>S</w:t>
      </w:r>
      <w:r w:rsidR="00415C75">
        <w:t xml:space="preserve">upport </w:t>
      </w:r>
      <w:r>
        <w:t>allocation to class is done on level of need of individuals – consultations b</w:t>
      </w:r>
      <w:r w:rsidR="00415C75">
        <w:t>etween</w:t>
      </w:r>
      <w:r>
        <w:t xml:space="preserve"> MF and class teacher.</w:t>
      </w:r>
    </w:p>
    <w:p w:rsidR="00D35305" w:rsidRDefault="00D35305" w:rsidP="004D5ACC">
      <w:pPr>
        <w:pStyle w:val="ListParagraph"/>
        <w:numPr>
          <w:ilvl w:val="0"/>
          <w:numId w:val="7"/>
        </w:numPr>
      </w:pPr>
      <w:r>
        <w:t>Attainment: 88% reading (incas 92%), 80 writing, 90 maths, 94 health and wellbeing</w:t>
      </w:r>
    </w:p>
    <w:p w:rsidR="00D35305" w:rsidRDefault="00D35305" w:rsidP="004D5ACC">
      <w:pPr>
        <w:pStyle w:val="ListParagraph"/>
        <w:numPr>
          <w:ilvl w:val="0"/>
          <w:numId w:val="7"/>
        </w:numPr>
      </w:pPr>
      <w:r>
        <w:t>Closing the Gap between low an</w:t>
      </w:r>
      <w:r w:rsidR="00415C75">
        <w:t>d high attainers. Issue for Aberdeen</w:t>
      </w:r>
      <w:r>
        <w:t>shire is th</w:t>
      </w:r>
      <w:r w:rsidR="00415C75">
        <w:t>at funding is not coming because area is</w:t>
      </w:r>
      <w:r>
        <w:t xml:space="preserve"> not seen as deprived. Harder to achieve without more staff.</w:t>
      </w:r>
    </w:p>
    <w:p w:rsidR="00D35305" w:rsidRDefault="00D35305" w:rsidP="004D5ACC">
      <w:pPr>
        <w:pStyle w:val="ListParagraph"/>
        <w:numPr>
          <w:ilvl w:val="0"/>
          <w:numId w:val="7"/>
        </w:numPr>
      </w:pPr>
      <w:r>
        <w:t>Qual</w:t>
      </w:r>
      <w:r w:rsidR="00415C75">
        <w:t>ity I</w:t>
      </w:r>
      <w:r>
        <w:t xml:space="preserve">mprovement visit </w:t>
      </w:r>
      <w:r w:rsidR="00415C75">
        <w:t xml:space="preserve">last year </w:t>
      </w:r>
      <w:r>
        <w:t>commented on positive improvement plan of school.</w:t>
      </w:r>
    </w:p>
    <w:p w:rsidR="00D35305" w:rsidRDefault="00415C75" w:rsidP="004D5ACC">
      <w:pPr>
        <w:pStyle w:val="ListParagraph"/>
        <w:numPr>
          <w:ilvl w:val="0"/>
          <w:numId w:val="7"/>
        </w:numPr>
      </w:pPr>
      <w:r>
        <w:t>Surprise visit from Care I</w:t>
      </w:r>
      <w:r w:rsidR="00D35305">
        <w:t>nspectorate to nursery – 5 very goods across the board. Missed excellent by a whisker.</w:t>
      </w:r>
    </w:p>
    <w:p w:rsidR="00D17846" w:rsidRDefault="00415C75" w:rsidP="004D5ACC">
      <w:pPr>
        <w:pStyle w:val="ListParagraph"/>
        <w:numPr>
          <w:ilvl w:val="0"/>
          <w:numId w:val="7"/>
        </w:numPr>
      </w:pPr>
      <w:r>
        <w:t xml:space="preserve">Last term’s questionnaire to parents had a good response rate </w:t>
      </w:r>
      <w:r w:rsidR="00D17846">
        <w:t>103 re</w:t>
      </w:r>
      <w:r>
        <w:t>plies (o</w:t>
      </w:r>
      <w:r w:rsidR="00D17846">
        <w:t xml:space="preserve">ne </w:t>
      </w:r>
      <w:r>
        <w:t xml:space="preserve">reply </w:t>
      </w:r>
      <w:r w:rsidR="00D17846">
        <w:t>per family</w:t>
      </w:r>
      <w:r>
        <w:t>)</w:t>
      </w:r>
      <w:r w:rsidR="00D17846">
        <w:t xml:space="preserve">. </w:t>
      </w:r>
      <w:r w:rsidR="007A31F7">
        <w:t>Overall very encouraging response. Suggestions will be taken on board/furthered – amalgamation of PSA and PC was one</w:t>
      </w:r>
      <w:r>
        <w:t xml:space="preserve"> suggestion</w:t>
      </w:r>
      <w:r w:rsidR="007A31F7">
        <w:t>.</w:t>
      </w:r>
    </w:p>
    <w:p w:rsidR="007A31F7" w:rsidRPr="004D5ACC" w:rsidRDefault="007A31F7">
      <w:pPr>
        <w:rPr>
          <w:b/>
        </w:rPr>
      </w:pPr>
      <w:r w:rsidRPr="004D5ACC">
        <w:rPr>
          <w:b/>
        </w:rPr>
        <w:t>Improvement planning:</w:t>
      </w:r>
    </w:p>
    <w:p w:rsidR="007A31F7" w:rsidRDefault="007A31F7" w:rsidP="004D5ACC">
      <w:pPr>
        <w:pStyle w:val="ListParagraph"/>
        <w:numPr>
          <w:ilvl w:val="0"/>
          <w:numId w:val="8"/>
        </w:numPr>
      </w:pPr>
      <w:r>
        <w:t>Cooperative learning to be continued</w:t>
      </w:r>
    </w:p>
    <w:p w:rsidR="007A31F7" w:rsidRDefault="00415C75" w:rsidP="004D5ACC">
      <w:pPr>
        <w:pStyle w:val="ListParagraph"/>
        <w:numPr>
          <w:ilvl w:val="0"/>
          <w:numId w:val="8"/>
        </w:numPr>
      </w:pPr>
      <w:r>
        <w:t>One Plus T</w:t>
      </w:r>
      <w:r w:rsidR="007A31F7">
        <w:t xml:space="preserve">wo </w:t>
      </w:r>
      <w:r w:rsidR="00AE7E4B">
        <w:t xml:space="preserve">upcoming </w:t>
      </w:r>
      <w:r>
        <w:t>programme for modern languages</w:t>
      </w:r>
      <w:r w:rsidR="007A31F7">
        <w:t xml:space="preserve"> – </w:t>
      </w:r>
      <w:r w:rsidR="00AE7E4B">
        <w:t>number one will be pupil’s first language</w:t>
      </w:r>
      <w:r w:rsidR="007A31F7">
        <w:t xml:space="preserve">, then </w:t>
      </w:r>
      <w:r w:rsidR="00AE7E4B">
        <w:t>a second language will be learned from P1, then another one at P</w:t>
      </w:r>
      <w:r w:rsidR="007A31F7">
        <w:t>5. This can be different for diff</w:t>
      </w:r>
      <w:r w:rsidR="00AE7E4B">
        <w:t xml:space="preserve">erent classes. The programme will require close cooperation with </w:t>
      </w:r>
      <w:r w:rsidR="007A31F7">
        <w:t xml:space="preserve">academies. Won’t be implemented until 2018 but need to start planning for this – training and input. </w:t>
      </w:r>
      <w:r w:rsidR="00103FC0">
        <w:t>‘</w:t>
      </w:r>
      <w:r w:rsidR="007A31F7">
        <w:t>Poolside speak</w:t>
      </w:r>
      <w:r w:rsidR="00103FC0">
        <w:t>’</w:t>
      </w:r>
      <w:r w:rsidR="007A31F7">
        <w:t xml:space="preserve"> is the desired level. To be delivered by the class teacher.</w:t>
      </w:r>
    </w:p>
    <w:p w:rsidR="007A31F7" w:rsidRDefault="007A31F7" w:rsidP="004D5ACC">
      <w:pPr>
        <w:pStyle w:val="ListParagraph"/>
        <w:numPr>
          <w:ilvl w:val="0"/>
          <w:numId w:val="8"/>
        </w:numPr>
      </w:pPr>
      <w:r>
        <w:t>Authority focus – restorative approaches – how to tackle behave management in the school. Discussing with kids what happened – how are we going to fix this – discursive approach – moving on and making things better. Fits in well along Golden Time</w:t>
      </w:r>
      <w:r w:rsidR="00AE7E4B">
        <w:t xml:space="preserve"> rules – warnings, then losing Golden T</w:t>
      </w:r>
      <w:r>
        <w:t>ime, can’t get it back.</w:t>
      </w:r>
      <w:r w:rsidR="00E91351">
        <w:t xml:space="preserve"> Consequences have to happen. Nove</w:t>
      </w:r>
      <w:r w:rsidR="00AE7E4B">
        <w:t xml:space="preserve">mber in </w:t>
      </w:r>
      <w:r w:rsidR="00E91351">
        <w:t xml:space="preserve">service </w:t>
      </w:r>
      <w:r w:rsidR="00AE7E4B">
        <w:t xml:space="preserve">days </w:t>
      </w:r>
      <w:r w:rsidR="00E91351">
        <w:t>will focus on this.</w:t>
      </w:r>
    </w:p>
    <w:p w:rsidR="00E91351" w:rsidRDefault="00E91351" w:rsidP="004D5ACC">
      <w:pPr>
        <w:pStyle w:val="ListParagraph"/>
        <w:numPr>
          <w:ilvl w:val="0"/>
          <w:numId w:val="8"/>
        </w:numPr>
      </w:pPr>
      <w:r>
        <w:t>Glow with class pages – Mr Barrow forging on ahead with this. Will set up things for parents to see.</w:t>
      </w:r>
    </w:p>
    <w:p w:rsidR="00E91351" w:rsidRDefault="00E91351" w:rsidP="004D5ACC">
      <w:pPr>
        <w:pStyle w:val="ListParagraph"/>
        <w:numPr>
          <w:ilvl w:val="0"/>
          <w:numId w:val="8"/>
        </w:numPr>
      </w:pPr>
      <w:r>
        <w:t>PE and art frameworks for progression of skills</w:t>
      </w:r>
    </w:p>
    <w:p w:rsidR="00E91351" w:rsidRDefault="00AE7E4B" w:rsidP="004D5ACC">
      <w:pPr>
        <w:pStyle w:val="ListParagraph"/>
        <w:numPr>
          <w:ilvl w:val="0"/>
          <w:numId w:val="8"/>
        </w:numPr>
      </w:pPr>
      <w:r>
        <w:t>School v</w:t>
      </w:r>
      <w:r w:rsidR="00E91351">
        <w:t xml:space="preserve">ision, values and aims to be revisited by the pupils. </w:t>
      </w:r>
      <w:r>
        <w:t>The c</w:t>
      </w:r>
      <w:r w:rsidR="00E91351">
        <w:t>ore values don’t jump out at you. Need to be drawn out. All parents to be invol</w:t>
      </w:r>
      <w:r>
        <w:t>ved by providing feedback at upcoming Meet the T</w:t>
      </w:r>
      <w:r w:rsidR="00E91351">
        <w:t>eacher</w:t>
      </w:r>
      <w:r>
        <w:t xml:space="preserve"> evening</w:t>
      </w:r>
      <w:r w:rsidR="00E91351">
        <w:t>.</w:t>
      </w:r>
    </w:p>
    <w:p w:rsidR="00147E8E" w:rsidRDefault="00147E8E" w:rsidP="00147E8E">
      <w:r>
        <w:t>RC commented that the school values are referred to in the Parent Council constitution and that these will need to align with the school aims.</w:t>
      </w:r>
    </w:p>
    <w:p w:rsidR="00147E8E" w:rsidRDefault="00147E8E" w:rsidP="00147E8E"/>
    <w:p w:rsidR="004D5ACC" w:rsidRPr="004D5ACC" w:rsidRDefault="004D5ACC">
      <w:pPr>
        <w:rPr>
          <w:b/>
        </w:rPr>
      </w:pPr>
      <w:r w:rsidRPr="004D5ACC">
        <w:rPr>
          <w:b/>
        </w:rPr>
        <w:t>Staffing</w:t>
      </w:r>
      <w:r>
        <w:rPr>
          <w:b/>
        </w:rPr>
        <w:t>:</w:t>
      </w:r>
    </w:p>
    <w:p w:rsidR="00AE7E4B" w:rsidRDefault="00E91351" w:rsidP="004D5ACC">
      <w:pPr>
        <w:pStyle w:val="ListParagraph"/>
        <w:numPr>
          <w:ilvl w:val="0"/>
          <w:numId w:val="9"/>
        </w:numPr>
      </w:pPr>
      <w:r>
        <w:t xml:space="preserve">Support for Learning vacancy, interviewing on Monday. 3 posts to fill. </w:t>
      </w:r>
    </w:p>
    <w:p w:rsidR="00E91351" w:rsidRDefault="00E91351" w:rsidP="004D5ACC">
      <w:pPr>
        <w:pStyle w:val="ListParagraph"/>
        <w:numPr>
          <w:ilvl w:val="0"/>
          <w:numId w:val="9"/>
        </w:numPr>
      </w:pPr>
      <w:r>
        <w:t>Lynn Hodson</w:t>
      </w:r>
      <w:r w:rsidR="004D5ACC">
        <w:t xml:space="preserve"> is having a</w:t>
      </w:r>
      <w:r>
        <w:t xml:space="preserve"> career change </w:t>
      </w:r>
      <w:r w:rsidR="004D5ACC">
        <w:t xml:space="preserve">and </w:t>
      </w:r>
      <w:r>
        <w:t xml:space="preserve">leaving at end of month. </w:t>
      </w:r>
      <w:r w:rsidR="004D5ACC">
        <w:t xml:space="preserve">MF will </w:t>
      </w:r>
      <w:r>
        <w:t>be able to replace</w:t>
      </w:r>
      <w:r w:rsidR="004D5ACC">
        <w:t xml:space="preserve"> post</w:t>
      </w:r>
      <w:r>
        <w:t>, lots of applicants, cover arranged already for when she goes.</w:t>
      </w:r>
    </w:p>
    <w:p w:rsidR="0058729F" w:rsidRDefault="0058729F" w:rsidP="00103FC0">
      <w:pPr>
        <w:pStyle w:val="ListParagraph"/>
        <w:numPr>
          <w:ilvl w:val="0"/>
          <w:numId w:val="9"/>
        </w:numPr>
      </w:pPr>
      <w:r>
        <w:t xml:space="preserve">Aberdeenshire staffing crisis continues but Fishermoss has a full quota. </w:t>
      </w:r>
      <w:r w:rsidR="00103FC0">
        <w:t>Cover w</w:t>
      </w:r>
      <w:r>
        <w:t xml:space="preserve">hen staff ill remains a challenge. </w:t>
      </w:r>
    </w:p>
    <w:p w:rsidR="00E91351" w:rsidRPr="004D5ACC" w:rsidRDefault="00E91351">
      <w:pPr>
        <w:rPr>
          <w:b/>
        </w:rPr>
      </w:pPr>
      <w:r w:rsidRPr="004D5ACC">
        <w:rPr>
          <w:b/>
        </w:rPr>
        <w:t>Building</w:t>
      </w:r>
      <w:r w:rsidR="00103FC0">
        <w:rPr>
          <w:b/>
        </w:rPr>
        <w:t xml:space="preserve"> matters</w:t>
      </w:r>
      <w:r w:rsidRPr="004D5ACC">
        <w:rPr>
          <w:b/>
        </w:rPr>
        <w:t>:</w:t>
      </w:r>
    </w:p>
    <w:p w:rsidR="00E91351" w:rsidRDefault="00E91351" w:rsidP="004D5ACC">
      <w:pPr>
        <w:pStyle w:val="ListParagraph"/>
        <w:numPr>
          <w:ilvl w:val="0"/>
          <w:numId w:val="5"/>
        </w:numPr>
      </w:pPr>
      <w:r>
        <w:t>Flooring is going to be replaced – non-slip. Grateful to Hazel Hall. Colour chosen</w:t>
      </w:r>
    </w:p>
    <w:p w:rsidR="00E91351" w:rsidRDefault="00AE7E4B" w:rsidP="004D5ACC">
      <w:pPr>
        <w:pStyle w:val="ListParagraph"/>
        <w:numPr>
          <w:ilvl w:val="0"/>
          <w:numId w:val="5"/>
        </w:numPr>
      </w:pPr>
      <w:r>
        <w:t xml:space="preserve">Play area resurfaced – nursery </w:t>
      </w:r>
      <w:r w:rsidR="00E91351">
        <w:t>staff thrilled</w:t>
      </w:r>
    </w:p>
    <w:p w:rsidR="00E91351" w:rsidRDefault="00E91351" w:rsidP="004D5ACC">
      <w:pPr>
        <w:pStyle w:val="ListParagraph"/>
        <w:numPr>
          <w:ilvl w:val="0"/>
          <w:numId w:val="5"/>
        </w:numPr>
      </w:pPr>
      <w:r>
        <w:t>Plugs and doors being moved forward</w:t>
      </w:r>
    </w:p>
    <w:p w:rsidR="00E91351" w:rsidRDefault="00E91351" w:rsidP="004D5ACC">
      <w:pPr>
        <w:pStyle w:val="ListParagraph"/>
        <w:numPr>
          <w:ilvl w:val="0"/>
          <w:numId w:val="5"/>
        </w:numPr>
      </w:pPr>
      <w:r>
        <w:t>ICT suite converted to classroom. Just need</w:t>
      </w:r>
      <w:r w:rsidR="00103FC0">
        <w:t>s</w:t>
      </w:r>
      <w:r>
        <w:t xml:space="preserve"> wh</w:t>
      </w:r>
      <w:r w:rsidR="00AD7115">
        <w:t>iteboard. All been paid for by C</w:t>
      </w:r>
      <w:r>
        <w:t>ouncil.</w:t>
      </w:r>
    </w:p>
    <w:p w:rsidR="00E91351" w:rsidRDefault="00AD7115">
      <w:r>
        <w:t xml:space="preserve">AR asked whether this represented a </w:t>
      </w:r>
      <w:r w:rsidR="00E91351">
        <w:t xml:space="preserve">sea change </w:t>
      </w:r>
      <w:r>
        <w:t>by the Council over the issue of smartboards</w:t>
      </w:r>
    </w:p>
    <w:p w:rsidR="00E91351" w:rsidRDefault="00AD7115">
      <w:r>
        <w:t xml:space="preserve">MF replied there had been a significant amount </w:t>
      </w:r>
      <w:r w:rsidR="00E91351">
        <w:t>of money put into schools</w:t>
      </w:r>
      <w:r>
        <w:t xml:space="preserve"> for smartboards, that they are now</w:t>
      </w:r>
      <w:r w:rsidR="003A20EC">
        <w:t xml:space="preserve"> </w:t>
      </w:r>
      <w:r w:rsidR="00E91351">
        <w:t xml:space="preserve">being seen as core facilities. </w:t>
      </w:r>
    </w:p>
    <w:p w:rsidR="00E91351" w:rsidRDefault="00E91351" w:rsidP="004D5ACC">
      <w:pPr>
        <w:pStyle w:val="ListParagraph"/>
        <w:numPr>
          <w:ilvl w:val="0"/>
          <w:numId w:val="6"/>
        </w:numPr>
      </w:pPr>
      <w:r>
        <w:t>Refresh of IT equip</w:t>
      </w:r>
      <w:r w:rsidR="003A20EC">
        <w:t>ment</w:t>
      </w:r>
      <w:r>
        <w:t xml:space="preserve"> of 7 yrs and older </w:t>
      </w:r>
      <w:r w:rsidR="003A20EC">
        <w:t>– Fishermoss has</w:t>
      </w:r>
      <w:r>
        <w:t xml:space="preserve"> benefitted</w:t>
      </w:r>
      <w:r w:rsidR="003A20EC">
        <w:t xml:space="preserve"> in terms of r</w:t>
      </w:r>
      <w:r>
        <w:t>eplacement but not additional</w:t>
      </w:r>
      <w:r w:rsidR="003A20EC">
        <w:t xml:space="preserve"> kit</w:t>
      </w:r>
      <w:r>
        <w:t xml:space="preserve">. </w:t>
      </w:r>
      <w:r w:rsidR="003A20EC">
        <w:t>The school’s w</w:t>
      </w:r>
      <w:r>
        <w:t>ifi can’t cope with the tech we already have – connectivity issues if 2 classes</w:t>
      </w:r>
      <w:r w:rsidR="00AD7115">
        <w:t xml:space="preserve"> are online at once</w:t>
      </w:r>
      <w:r w:rsidR="004D5ACC">
        <w:t>.</w:t>
      </w:r>
    </w:p>
    <w:p w:rsidR="00E91351" w:rsidRDefault="00AD7115" w:rsidP="0058729F">
      <w:pPr>
        <w:pStyle w:val="ListParagraph"/>
        <w:numPr>
          <w:ilvl w:val="0"/>
          <w:numId w:val="6"/>
        </w:numPr>
      </w:pPr>
      <w:r>
        <w:t xml:space="preserve">School </w:t>
      </w:r>
      <w:r w:rsidR="00E91351">
        <w:t xml:space="preserve">Kitchen </w:t>
      </w:r>
      <w:r>
        <w:t>improvements</w:t>
      </w:r>
      <w:r w:rsidR="003A20EC">
        <w:t xml:space="preserve"> have been made</w:t>
      </w:r>
    </w:p>
    <w:p w:rsidR="0058729F" w:rsidRPr="0058729F" w:rsidRDefault="0058729F" w:rsidP="0058729F">
      <w:pPr>
        <w:rPr>
          <w:b/>
        </w:rPr>
      </w:pPr>
      <w:r w:rsidRPr="0058729F">
        <w:rPr>
          <w:b/>
        </w:rPr>
        <w:t xml:space="preserve">New school at Hillside </w:t>
      </w:r>
    </w:p>
    <w:p w:rsidR="00E91351" w:rsidRDefault="0058729F">
      <w:r>
        <w:t>MF reported that the n</w:t>
      </w:r>
      <w:r w:rsidR="00E91351">
        <w:t xml:space="preserve">ew school will appoint </w:t>
      </w:r>
      <w:r>
        <w:t xml:space="preserve">a </w:t>
      </w:r>
      <w:r w:rsidR="00E91351">
        <w:t>head teacher by next April</w:t>
      </w:r>
      <w:r>
        <w:t>. Will still form school in August 2016 as planned. Two P</w:t>
      </w:r>
      <w:r w:rsidR="00E91351">
        <w:t xml:space="preserve">1 classes </w:t>
      </w:r>
      <w:r>
        <w:t>will be f</w:t>
      </w:r>
      <w:r w:rsidR="00E91351">
        <w:t>ormed initially who will obviously need to go so</w:t>
      </w:r>
      <w:r w:rsidR="003A20EC">
        <w:t>mewhere. F</w:t>
      </w:r>
      <w:r>
        <w:t>isher</w:t>
      </w:r>
      <w:r w:rsidR="003A20EC">
        <w:t>moss has 2 classrooms</w:t>
      </w:r>
      <w:r w:rsidR="00E91351">
        <w:t xml:space="preserve">, art and music room and another spare area – this is </w:t>
      </w:r>
      <w:r>
        <w:t xml:space="preserve">likely to be </w:t>
      </w:r>
      <w:r w:rsidR="00E91351">
        <w:t xml:space="preserve">where the </w:t>
      </w:r>
      <w:r>
        <w:t>children</w:t>
      </w:r>
      <w:r w:rsidR="00E91351">
        <w:t xml:space="preserve"> </w:t>
      </w:r>
      <w:r w:rsidR="00103FC0">
        <w:t>will be housed</w:t>
      </w:r>
      <w:r w:rsidR="00E91351">
        <w:t>.</w:t>
      </w:r>
    </w:p>
    <w:p w:rsidR="00E91351" w:rsidRDefault="00E91351">
      <w:r>
        <w:t xml:space="preserve">AR </w:t>
      </w:r>
      <w:r w:rsidR="0058729F">
        <w:t>expressed concern over where the extra children would eat at lunchtime – would there need to be another area set aside for lunches?</w:t>
      </w:r>
    </w:p>
    <w:p w:rsidR="0058729F" w:rsidRDefault="0058729F">
      <w:r>
        <w:t>CH wondered how PE time would be accommodated.</w:t>
      </w:r>
    </w:p>
    <w:p w:rsidR="0058729F" w:rsidRDefault="0058729F">
      <w:r>
        <w:t>MF replied that the school would need to be creative with space e.g. rugby lessons outside, but was aware there will be lots of issues to resolve e.g. would the new school pupils want to be part of Fishermoss assemblies?</w:t>
      </w:r>
    </w:p>
    <w:p w:rsidR="00EF23D3" w:rsidRDefault="00EF23D3"/>
    <w:p w:rsidR="00332E95" w:rsidRPr="00103FC0" w:rsidRDefault="00332E95" w:rsidP="00103FC0">
      <w:pPr>
        <w:pStyle w:val="ListParagraph"/>
        <w:numPr>
          <w:ilvl w:val="0"/>
          <w:numId w:val="2"/>
        </w:numPr>
        <w:rPr>
          <w:b/>
          <w:u w:val="single"/>
        </w:rPr>
      </w:pPr>
      <w:r w:rsidRPr="00103FC0">
        <w:rPr>
          <w:b/>
          <w:u w:val="single"/>
        </w:rPr>
        <w:t>Election of committee members and office bearers</w:t>
      </w:r>
    </w:p>
    <w:p w:rsidR="004D5ACC" w:rsidRDefault="004D5ACC" w:rsidP="004D5ACC">
      <w:pPr>
        <w:rPr>
          <w:rFonts w:ascii="Calibri" w:hAnsi="Calibri" w:cs="Calibri"/>
        </w:rPr>
      </w:pPr>
      <w:r>
        <w:rPr>
          <w:rFonts w:ascii="Calibri" w:hAnsi="Calibri" w:cs="Calibri"/>
        </w:rPr>
        <w:t xml:space="preserve">The following members were elected to hold office posts: </w:t>
      </w:r>
    </w:p>
    <w:p w:rsidR="004D5ACC" w:rsidRDefault="004D5ACC" w:rsidP="004D5ACC">
      <w:pPr>
        <w:spacing w:after="0" w:line="240" w:lineRule="auto"/>
        <w:rPr>
          <w:rFonts w:ascii="Calibri" w:hAnsi="Calibri" w:cs="Calibri"/>
        </w:rPr>
      </w:pPr>
      <w:r>
        <w:rPr>
          <w:rFonts w:ascii="Calibri" w:hAnsi="Calibri" w:cs="Calibri"/>
        </w:rPr>
        <w:t xml:space="preserve">Chair – </w:t>
      </w:r>
      <w:r>
        <w:rPr>
          <w:rFonts w:ascii="Calibri" w:hAnsi="Calibri" w:cs="Calibri"/>
        </w:rPr>
        <w:t>Robin Critchard</w:t>
      </w:r>
    </w:p>
    <w:p w:rsidR="004D5ACC" w:rsidRDefault="004D5ACC" w:rsidP="004D5ACC">
      <w:pPr>
        <w:spacing w:after="0" w:line="240" w:lineRule="auto"/>
        <w:rPr>
          <w:rFonts w:ascii="Calibri" w:hAnsi="Calibri" w:cs="Calibri"/>
        </w:rPr>
      </w:pPr>
      <w:r>
        <w:rPr>
          <w:rFonts w:ascii="Calibri" w:hAnsi="Calibri" w:cs="Calibri"/>
        </w:rPr>
        <w:t xml:space="preserve">Vice-chair – </w:t>
      </w:r>
      <w:r>
        <w:rPr>
          <w:rFonts w:ascii="Calibri" w:hAnsi="Calibri" w:cs="Calibri"/>
        </w:rPr>
        <w:t>Alec Reid</w:t>
      </w:r>
    </w:p>
    <w:p w:rsidR="004D5ACC" w:rsidRDefault="004D5ACC" w:rsidP="004D5ACC">
      <w:pPr>
        <w:spacing w:after="0" w:line="240" w:lineRule="auto"/>
        <w:rPr>
          <w:rFonts w:ascii="Calibri" w:hAnsi="Calibri" w:cs="Calibri"/>
        </w:rPr>
      </w:pPr>
      <w:r>
        <w:rPr>
          <w:rFonts w:ascii="Calibri" w:hAnsi="Calibri" w:cs="Calibri"/>
        </w:rPr>
        <w:t>Secretary – Anna Conniff</w:t>
      </w:r>
      <w:bookmarkStart w:id="0" w:name="_GoBack"/>
      <w:bookmarkEnd w:id="0"/>
    </w:p>
    <w:p w:rsidR="004D5ACC" w:rsidRDefault="004D5ACC" w:rsidP="004D5ACC">
      <w:pPr>
        <w:spacing w:after="0" w:line="240" w:lineRule="auto"/>
        <w:rPr>
          <w:rFonts w:ascii="Calibri" w:hAnsi="Calibri" w:cs="Calibri"/>
        </w:rPr>
      </w:pPr>
      <w:r>
        <w:rPr>
          <w:rFonts w:ascii="Calibri" w:hAnsi="Calibri" w:cs="Calibri"/>
        </w:rPr>
        <w:t>Treasurer – Carrie Heddle</w:t>
      </w:r>
    </w:p>
    <w:p w:rsidR="004D5ACC" w:rsidRDefault="004D5ACC" w:rsidP="004D5ACC"/>
    <w:p w:rsidR="00EF23D3" w:rsidRDefault="00EF23D3"/>
    <w:p w:rsidR="00147E8E" w:rsidRDefault="00147E8E" w:rsidP="00147E8E">
      <w:r>
        <w:rPr>
          <w:b/>
        </w:rPr>
        <w:t xml:space="preserve">Date </w:t>
      </w:r>
      <w:r>
        <w:rPr>
          <w:b/>
        </w:rPr>
        <w:t xml:space="preserve">and time </w:t>
      </w:r>
      <w:r>
        <w:rPr>
          <w:b/>
        </w:rPr>
        <w:t>of next AGM:</w:t>
      </w:r>
      <w:r>
        <w:t xml:space="preserve"> Thursday, 15</w:t>
      </w:r>
      <w:r>
        <w:rPr>
          <w:vertAlign w:val="superscript"/>
        </w:rPr>
        <w:t>th</w:t>
      </w:r>
      <w:r>
        <w:t xml:space="preserve"> September 2016, 7pm</w:t>
      </w:r>
      <w:r>
        <w:t>.</w:t>
      </w:r>
    </w:p>
    <w:p w:rsidR="00EF23D3" w:rsidRDefault="00EF23D3"/>
    <w:p w:rsidR="00EF23D3" w:rsidRDefault="00EF23D3"/>
    <w:sectPr w:rsidR="00EF23D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C82" w:rsidRDefault="00A70C82" w:rsidP="001054FB">
      <w:pPr>
        <w:spacing w:after="0" w:line="240" w:lineRule="auto"/>
      </w:pPr>
      <w:r>
        <w:separator/>
      </w:r>
    </w:p>
  </w:endnote>
  <w:endnote w:type="continuationSeparator" w:id="0">
    <w:p w:rsidR="00A70C82" w:rsidRDefault="00A70C82" w:rsidP="0010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203281"/>
      <w:docPartObj>
        <w:docPartGallery w:val="Page Numbers (Bottom of Page)"/>
        <w:docPartUnique/>
      </w:docPartObj>
    </w:sdtPr>
    <w:sdtEndPr>
      <w:rPr>
        <w:noProof/>
      </w:rPr>
    </w:sdtEndPr>
    <w:sdtContent>
      <w:p w:rsidR="001054FB" w:rsidRDefault="001054FB">
        <w:pPr>
          <w:pStyle w:val="Footer"/>
          <w:jc w:val="center"/>
        </w:pPr>
        <w:r>
          <w:fldChar w:fldCharType="begin"/>
        </w:r>
        <w:r>
          <w:instrText xml:space="preserve"> PAGE   \* MERGEFORMAT </w:instrText>
        </w:r>
        <w:r>
          <w:fldChar w:fldCharType="separate"/>
        </w:r>
        <w:r w:rsidR="00103FC0">
          <w:rPr>
            <w:noProof/>
          </w:rPr>
          <w:t>5</w:t>
        </w:r>
        <w:r>
          <w:rPr>
            <w:noProof/>
          </w:rPr>
          <w:fldChar w:fldCharType="end"/>
        </w:r>
      </w:p>
    </w:sdtContent>
  </w:sdt>
  <w:p w:rsidR="001054FB" w:rsidRDefault="00105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C82" w:rsidRDefault="00A70C82" w:rsidP="001054FB">
      <w:pPr>
        <w:spacing w:after="0" w:line="240" w:lineRule="auto"/>
      </w:pPr>
      <w:r>
        <w:separator/>
      </w:r>
    </w:p>
  </w:footnote>
  <w:footnote w:type="continuationSeparator" w:id="0">
    <w:p w:rsidR="00A70C82" w:rsidRDefault="00A70C82" w:rsidP="001054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2901"/>
    <w:multiLevelType w:val="hybridMultilevel"/>
    <w:tmpl w:val="1578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059D7"/>
    <w:multiLevelType w:val="hybridMultilevel"/>
    <w:tmpl w:val="950C5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2375E"/>
    <w:multiLevelType w:val="hybridMultilevel"/>
    <w:tmpl w:val="C2C4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F31F6"/>
    <w:multiLevelType w:val="hybridMultilevel"/>
    <w:tmpl w:val="0C1C0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C653E9"/>
    <w:multiLevelType w:val="hybridMultilevel"/>
    <w:tmpl w:val="D494B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23911"/>
    <w:multiLevelType w:val="hybridMultilevel"/>
    <w:tmpl w:val="0D68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596A48"/>
    <w:multiLevelType w:val="hybridMultilevel"/>
    <w:tmpl w:val="0E60E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3C2500"/>
    <w:multiLevelType w:val="hybridMultilevel"/>
    <w:tmpl w:val="437C5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AD6D5A"/>
    <w:multiLevelType w:val="hybridMultilevel"/>
    <w:tmpl w:val="8BEA2B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6"/>
  </w:num>
  <w:num w:numId="6">
    <w:abstractNumId w:val="4"/>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14"/>
    <w:rsid w:val="0001115D"/>
    <w:rsid w:val="00012ACC"/>
    <w:rsid w:val="00103FC0"/>
    <w:rsid w:val="001054FB"/>
    <w:rsid w:val="00120A68"/>
    <w:rsid w:val="0013634B"/>
    <w:rsid w:val="00147E8E"/>
    <w:rsid w:val="00172403"/>
    <w:rsid w:val="00172C49"/>
    <w:rsid w:val="001B792B"/>
    <w:rsid w:val="001D0E68"/>
    <w:rsid w:val="001F5A7B"/>
    <w:rsid w:val="00205A72"/>
    <w:rsid w:val="00216627"/>
    <w:rsid w:val="00233102"/>
    <w:rsid w:val="00237858"/>
    <w:rsid w:val="00242E2E"/>
    <w:rsid w:val="00250C70"/>
    <w:rsid w:val="002F3E3E"/>
    <w:rsid w:val="00332E95"/>
    <w:rsid w:val="00347C8D"/>
    <w:rsid w:val="00371BC4"/>
    <w:rsid w:val="003A20EC"/>
    <w:rsid w:val="003F5B73"/>
    <w:rsid w:val="00411CAA"/>
    <w:rsid w:val="00415C75"/>
    <w:rsid w:val="004D5ACC"/>
    <w:rsid w:val="0051006D"/>
    <w:rsid w:val="005127CE"/>
    <w:rsid w:val="0052469F"/>
    <w:rsid w:val="00564ABE"/>
    <w:rsid w:val="0058729F"/>
    <w:rsid w:val="005D356E"/>
    <w:rsid w:val="005E4F18"/>
    <w:rsid w:val="005F0B8D"/>
    <w:rsid w:val="00636F28"/>
    <w:rsid w:val="00641490"/>
    <w:rsid w:val="006602E1"/>
    <w:rsid w:val="00673A65"/>
    <w:rsid w:val="006A6443"/>
    <w:rsid w:val="006E1B37"/>
    <w:rsid w:val="0071547C"/>
    <w:rsid w:val="00741F46"/>
    <w:rsid w:val="007A31F7"/>
    <w:rsid w:val="007D4614"/>
    <w:rsid w:val="007E1CA4"/>
    <w:rsid w:val="00803A23"/>
    <w:rsid w:val="00811FB8"/>
    <w:rsid w:val="0083225A"/>
    <w:rsid w:val="00856D57"/>
    <w:rsid w:val="008C2981"/>
    <w:rsid w:val="008E711A"/>
    <w:rsid w:val="00903244"/>
    <w:rsid w:val="00947CED"/>
    <w:rsid w:val="00986E67"/>
    <w:rsid w:val="009905DB"/>
    <w:rsid w:val="009A04E0"/>
    <w:rsid w:val="009A1D50"/>
    <w:rsid w:val="009A328E"/>
    <w:rsid w:val="009B7337"/>
    <w:rsid w:val="009F0371"/>
    <w:rsid w:val="00A16C41"/>
    <w:rsid w:val="00A70C82"/>
    <w:rsid w:val="00AA218F"/>
    <w:rsid w:val="00AC690C"/>
    <w:rsid w:val="00AD092C"/>
    <w:rsid w:val="00AD7115"/>
    <w:rsid w:val="00AE350E"/>
    <w:rsid w:val="00AE7E4B"/>
    <w:rsid w:val="00B15190"/>
    <w:rsid w:val="00B2256A"/>
    <w:rsid w:val="00B25934"/>
    <w:rsid w:val="00C74E2D"/>
    <w:rsid w:val="00CB5740"/>
    <w:rsid w:val="00CD26EA"/>
    <w:rsid w:val="00D17846"/>
    <w:rsid w:val="00D35305"/>
    <w:rsid w:val="00D66C98"/>
    <w:rsid w:val="00DA2F63"/>
    <w:rsid w:val="00DA7EAE"/>
    <w:rsid w:val="00DC01D9"/>
    <w:rsid w:val="00E212D9"/>
    <w:rsid w:val="00E26745"/>
    <w:rsid w:val="00E313BD"/>
    <w:rsid w:val="00E91351"/>
    <w:rsid w:val="00ED36CC"/>
    <w:rsid w:val="00ED3FE9"/>
    <w:rsid w:val="00EF23D3"/>
    <w:rsid w:val="00F22190"/>
    <w:rsid w:val="00F24FD7"/>
    <w:rsid w:val="00F66F89"/>
    <w:rsid w:val="00F942C8"/>
    <w:rsid w:val="00FD0E17"/>
    <w:rsid w:val="00FD7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06B60-3A0B-4E80-96BF-4B018262D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3D3"/>
    <w:pPr>
      <w:ind w:left="720"/>
      <w:contextualSpacing/>
    </w:pPr>
  </w:style>
  <w:style w:type="character" w:styleId="Hyperlink">
    <w:name w:val="Hyperlink"/>
    <w:basedOn w:val="DefaultParagraphFont"/>
    <w:uiPriority w:val="99"/>
    <w:unhideWhenUsed/>
    <w:rsid w:val="0052469F"/>
    <w:rPr>
      <w:color w:val="0563C1" w:themeColor="hyperlink"/>
      <w:u w:val="single"/>
    </w:rPr>
  </w:style>
  <w:style w:type="paragraph" w:styleId="Header">
    <w:name w:val="header"/>
    <w:basedOn w:val="Normal"/>
    <w:link w:val="HeaderChar"/>
    <w:unhideWhenUsed/>
    <w:rsid w:val="00172C49"/>
    <w:pPr>
      <w:tabs>
        <w:tab w:val="center" w:pos="4680"/>
        <w:tab w:val="right" w:pos="936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172C4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054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57729">
      <w:bodyDiv w:val="1"/>
      <w:marLeft w:val="0"/>
      <w:marRight w:val="0"/>
      <w:marTop w:val="0"/>
      <w:marBottom w:val="0"/>
      <w:divBdr>
        <w:top w:val="none" w:sz="0" w:space="0" w:color="auto"/>
        <w:left w:val="none" w:sz="0" w:space="0" w:color="auto"/>
        <w:bottom w:val="none" w:sz="0" w:space="0" w:color="auto"/>
        <w:right w:val="none" w:sz="0" w:space="0" w:color="auto"/>
      </w:divBdr>
    </w:div>
    <w:div w:id="289019551">
      <w:bodyDiv w:val="1"/>
      <w:marLeft w:val="0"/>
      <w:marRight w:val="0"/>
      <w:marTop w:val="0"/>
      <w:marBottom w:val="0"/>
      <w:divBdr>
        <w:top w:val="none" w:sz="0" w:space="0" w:color="auto"/>
        <w:left w:val="none" w:sz="0" w:space="0" w:color="auto"/>
        <w:bottom w:val="none" w:sz="0" w:space="0" w:color="auto"/>
        <w:right w:val="none" w:sz="0" w:space="0" w:color="auto"/>
      </w:divBdr>
    </w:div>
    <w:div w:id="391779595">
      <w:bodyDiv w:val="1"/>
      <w:marLeft w:val="0"/>
      <w:marRight w:val="0"/>
      <w:marTop w:val="0"/>
      <w:marBottom w:val="0"/>
      <w:divBdr>
        <w:top w:val="none" w:sz="0" w:space="0" w:color="auto"/>
        <w:left w:val="none" w:sz="0" w:space="0" w:color="auto"/>
        <w:bottom w:val="none" w:sz="0" w:space="0" w:color="auto"/>
        <w:right w:val="none" w:sz="0" w:space="0" w:color="auto"/>
      </w:divBdr>
    </w:div>
    <w:div w:id="54140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Conniff</dc:creator>
  <cp:keywords/>
  <dc:description/>
  <cp:lastModifiedBy>Paul Conniff</cp:lastModifiedBy>
  <cp:revision>2</cp:revision>
  <dcterms:created xsi:type="dcterms:W3CDTF">2015-10-03T15:44:00Z</dcterms:created>
  <dcterms:modified xsi:type="dcterms:W3CDTF">2015-10-03T15:44:00Z</dcterms:modified>
</cp:coreProperties>
</file>