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027EB32" w14:textId="77777777" w:rsidR="00BC2228" w:rsidRDefault="00BC2228" w:rsidP="00BC2228">
      <w:pPr>
        <w:rPr>
          <w:bCs/>
        </w:rPr>
      </w:pPr>
      <w:bookmarkStart w:id="0" w:name="_GoBack"/>
      <w:bookmarkEnd w:id="0"/>
    </w:p>
    <w:p w14:paraId="7027EB33" w14:textId="77777777" w:rsidR="00C94437" w:rsidRDefault="00C94437" w:rsidP="00BC2228">
      <w:pPr>
        <w:rPr>
          <w:bCs/>
        </w:rPr>
      </w:pPr>
    </w:p>
    <w:p w14:paraId="7027EB34" w14:textId="77777777" w:rsidR="00BC2228" w:rsidRDefault="00BC2228" w:rsidP="00BC2228">
      <w:pPr>
        <w:rPr>
          <w:bCs/>
        </w:rPr>
      </w:pPr>
    </w:p>
    <w:p w14:paraId="7027EB35" w14:textId="77777777" w:rsidR="004F2AF5" w:rsidRDefault="004F2AF5" w:rsidP="004F2AF5">
      <w:pPr>
        <w:jc w:val="center"/>
      </w:pPr>
      <w:r>
        <w:rPr>
          <w:color w:val="0000FF"/>
          <w:sz w:val="20"/>
        </w:rPr>
        <w:object w:dxaOrig="3871" w:dyaOrig="811" w14:anchorId="7027ED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25pt;height:42pt" o:ole="" fillcolor="window">
            <v:imagedata r:id="rId8" o:title=""/>
          </v:shape>
          <o:OLEObject Type="Embed" ProgID="Word.Picture.8" ShapeID="_x0000_i1025" DrawAspect="Content" ObjectID="_1629532045" r:id="rId9"/>
        </w:object>
      </w:r>
      <w:r>
        <w:t xml:space="preserve">   </w:t>
      </w:r>
      <w:r w:rsidR="00B87DF3">
        <w:rPr>
          <w:b/>
          <w:color w:val="0000FF"/>
          <w:sz w:val="22"/>
        </w:rPr>
        <w:t>Education and Children’s Services</w:t>
      </w:r>
    </w:p>
    <w:p w14:paraId="7027EB36" w14:textId="77777777" w:rsidR="00B87DF3" w:rsidRDefault="00B87DF3" w:rsidP="001742FB">
      <w:pPr>
        <w:rPr>
          <w:rFonts w:cs="Arial"/>
          <w:b/>
        </w:rPr>
      </w:pPr>
    </w:p>
    <w:p w14:paraId="7027EB37" w14:textId="77777777" w:rsidR="004F2AF5" w:rsidRDefault="00906964" w:rsidP="004F2AF5">
      <w:pPr>
        <w:pStyle w:val="Heading9"/>
      </w:pPr>
      <w:r>
        <w:t>STANDARDS &amp; QUALITY REPORT</w:t>
      </w:r>
      <w:r w:rsidR="007B72EA">
        <w:t xml:space="preserve"> </w:t>
      </w:r>
      <w:r w:rsidR="005A48F2">
        <w:t>AND IMPROVEMENT PLAN</w:t>
      </w:r>
    </w:p>
    <w:p w14:paraId="7027EB38" w14:textId="77777777" w:rsidR="004F2AF5" w:rsidRDefault="004F2AF5" w:rsidP="004F2AF5">
      <w:pPr>
        <w:jc w:val="center"/>
        <w:rPr>
          <w:rFonts w:cs="Arial"/>
          <w:b/>
          <w:sz w:val="28"/>
        </w:rPr>
      </w:pPr>
    </w:p>
    <w:p w14:paraId="7027EB39" w14:textId="77777777" w:rsidR="004F2AF5" w:rsidRDefault="004F2AF5" w:rsidP="004F2AF5">
      <w:pPr>
        <w:jc w:val="center"/>
        <w:rPr>
          <w:rFonts w:cs="Arial"/>
          <w:b/>
          <w:sz w:val="28"/>
        </w:rPr>
      </w:pPr>
      <w:r>
        <w:rPr>
          <w:rFonts w:cs="Arial"/>
          <w:b/>
          <w:sz w:val="28"/>
        </w:rPr>
        <w:t>FOR</w:t>
      </w:r>
    </w:p>
    <w:p w14:paraId="7027EB3A" w14:textId="77777777" w:rsidR="004F2AF5" w:rsidRDefault="004F2AF5" w:rsidP="001742FB">
      <w:pPr>
        <w:rPr>
          <w:rFonts w:cs="Arial"/>
          <w:b/>
          <w:sz w:val="28"/>
        </w:rPr>
      </w:pPr>
    </w:p>
    <w:p w14:paraId="7027EB3B" w14:textId="77777777" w:rsidR="004F2AF5" w:rsidRDefault="00F76AAD" w:rsidP="004F2AF5">
      <w:pPr>
        <w:jc w:val="center"/>
        <w:rPr>
          <w:rFonts w:cs="Arial"/>
          <w:b/>
          <w:sz w:val="36"/>
        </w:rPr>
      </w:pPr>
      <w:r>
        <w:rPr>
          <w:rFonts w:cs="Arial"/>
          <w:b/>
          <w:sz w:val="36"/>
        </w:rPr>
        <w:t>FISHERMOSS SCHOOL</w:t>
      </w:r>
    </w:p>
    <w:p w14:paraId="7027EB3C" w14:textId="77777777" w:rsidR="004F2AF5" w:rsidRDefault="004F2AF5" w:rsidP="001742FB">
      <w:pPr>
        <w:rPr>
          <w:rFonts w:cs="Arial"/>
          <w:b/>
          <w:sz w:val="28"/>
        </w:rPr>
      </w:pPr>
    </w:p>
    <w:p w14:paraId="7027EB3D" w14:textId="77777777" w:rsidR="004F2AF5" w:rsidRDefault="001742FB" w:rsidP="004F2AF5">
      <w:pPr>
        <w:jc w:val="center"/>
        <w:rPr>
          <w:rFonts w:cs="Arial"/>
          <w:b/>
          <w:sz w:val="28"/>
        </w:rPr>
      </w:pPr>
      <w:r>
        <w:rPr>
          <w:rFonts w:cs="Arial"/>
          <w:b/>
          <w:noProof/>
          <w:sz w:val="28"/>
          <w:lang w:eastAsia="en-GB"/>
        </w:rPr>
        <w:drawing>
          <wp:inline distT="0" distB="0" distL="0" distR="0" wp14:anchorId="7027EDED" wp14:editId="7027EDEE">
            <wp:extent cx="1724025" cy="1657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1657350"/>
                    </a:xfrm>
                    <a:prstGeom prst="rect">
                      <a:avLst/>
                    </a:prstGeom>
                    <a:noFill/>
                  </pic:spPr>
                </pic:pic>
              </a:graphicData>
            </a:graphic>
          </wp:inline>
        </w:drawing>
      </w:r>
    </w:p>
    <w:p w14:paraId="7027EB3E" w14:textId="77777777" w:rsidR="008420CA" w:rsidRDefault="008420CA" w:rsidP="001742FB">
      <w:pPr>
        <w:rPr>
          <w:b/>
          <w:sz w:val="28"/>
          <w:szCs w:val="28"/>
        </w:rPr>
      </w:pPr>
    </w:p>
    <w:p w14:paraId="7027EB3F" w14:textId="2FCC2B85" w:rsidR="004F2AF5" w:rsidRPr="00AF2676" w:rsidRDefault="008420CA" w:rsidP="008420CA">
      <w:pPr>
        <w:pStyle w:val="Header"/>
        <w:tabs>
          <w:tab w:val="clear" w:pos="4153"/>
          <w:tab w:val="clear" w:pos="8306"/>
        </w:tabs>
        <w:rPr>
          <w:b/>
          <w:bCs/>
          <w:sz w:val="32"/>
          <w:szCs w:val="32"/>
        </w:rPr>
      </w:pPr>
      <w:r>
        <w:rPr>
          <w:b/>
          <w:sz w:val="28"/>
          <w:szCs w:val="28"/>
        </w:rPr>
        <w:t xml:space="preserve">            </w:t>
      </w:r>
      <w:r w:rsidR="00946D54">
        <w:rPr>
          <w:b/>
          <w:sz w:val="28"/>
          <w:szCs w:val="28"/>
        </w:rPr>
        <w:t xml:space="preserve">                  </w:t>
      </w:r>
      <w:r>
        <w:rPr>
          <w:b/>
          <w:sz w:val="28"/>
          <w:szCs w:val="28"/>
        </w:rPr>
        <w:t xml:space="preserve"> </w:t>
      </w:r>
      <w:r w:rsidR="00142DC7">
        <w:rPr>
          <w:b/>
          <w:sz w:val="28"/>
          <w:szCs w:val="28"/>
        </w:rPr>
        <w:t xml:space="preserve">                                     </w:t>
      </w:r>
      <w:r w:rsidRPr="00AF2676">
        <w:rPr>
          <w:b/>
          <w:sz w:val="32"/>
          <w:szCs w:val="32"/>
        </w:rPr>
        <w:t>LAST UPDATED:</w:t>
      </w:r>
      <w:r w:rsidR="002F6EF8">
        <w:rPr>
          <w:b/>
          <w:sz w:val="32"/>
          <w:szCs w:val="32"/>
        </w:rPr>
        <w:t xml:space="preserve"> September</w:t>
      </w:r>
      <w:r w:rsidR="00AE4046">
        <w:rPr>
          <w:b/>
          <w:sz w:val="32"/>
          <w:szCs w:val="32"/>
        </w:rPr>
        <w:t xml:space="preserve"> </w:t>
      </w:r>
      <w:r w:rsidR="0093494B">
        <w:rPr>
          <w:b/>
          <w:sz w:val="32"/>
          <w:szCs w:val="32"/>
        </w:rPr>
        <w:t>201</w:t>
      </w:r>
      <w:r w:rsidR="00726993">
        <w:rPr>
          <w:b/>
          <w:sz w:val="32"/>
          <w:szCs w:val="32"/>
        </w:rPr>
        <w:t>9</w:t>
      </w:r>
    </w:p>
    <w:p w14:paraId="7027EB40" w14:textId="77777777" w:rsidR="004F2AF5" w:rsidRDefault="004F2AF5" w:rsidP="004F2AF5">
      <w:pPr>
        <w:pStyle w:val="Footer"/>
        <w:rPr>
          <w:b/>
          <w:bCs/>
        </w:rPr>
      </w:pPr>
    </w:p>
    <w:p w14:paraId="7027EB41" w14:textId="77777777" w:rsidR="004F2AF5" w:rsidRDefault="004F2AF5" w:rsidP="001742FB">
      <w:pPr>
        <w:pStyle w:val="Footer"/>
        <w:rPr>
          <w:b/>
          <w:bCs/>
        </w:rPr>
      </w:pPr>
    </w:p>
    <w:p w14:paraId="7027EB42" w14:textId="77777777" w:rsidR="004F2AF5" w:rsidRDefault="004F2AF5" w:rsidP="004F2AF5">
      <w:pPr>
        <w:pStyle w:val="Footer"/>
        <w:jc w:val="center"/>
        <w:rPr>
          <w:b/>
          <w:bCs/>
        </w:rPr>
      </w:pPr>
      <w:r>
        <w:rPr>
          <w:b/>
          <w:bCs/>
        </w:rPr>
        <w:t>Aberde</w:t>
      </w:r>
      <w:r w:rsidR="00550C6F">
        <w:rPr>
          <w:b/>
          <w:bCs/>
        </w:rPr>
        <w:t xml:space="preserve">enshire Council Education </w:t>
      </w:r>
      <w:r w:rsidR="00B87DF3">
        <w:rPr>
          <w:b/>
          <w:bCs/>
        </w:rPr>
        <w:t>and</w:t>
      </w:r>
      <w:r w:rsidR="00550C6F">
        <w:rPr>
          <w:b/>
          <w:bCs/>
        </w:rPr>
        <w:t xml:space="preserve"> Children’s</w:t>
      </w:r>
      <w:r>
        <w:rPr>
          <w:b/>
          <w:bCs/>
        </w:rPr>
        <w:t xml:space="preserve"> Service</w:t>
      </w:r>
      <w:r w:rsidR="00550C6F">
        <w:rPr>
          <w:b/>
          <w:bCs/>
        </w:rPr>
        <w:t>s</w:t>
      </w:r>
    </w:p>
    <w:p w14:paraId="7027EB43" w14:textId="77777777" w:rsidR="004F2AF5" w:rsidRDefault="004F2AF5" w:rsidP="004F2AF5">
      <w:pPr>
        <w:pStyle w:val="Footer"/>
        <w:jc w:val="center"/>
        <w:rPr>
          <w:b/>
          <w:bCs/>
        </w:rPr>
      </w:pPr>
    </w:p>
    <w:p w14:paraId="7027EB44" w14:textId="77777777" w:rsidR="00576E67" w:rsidRDefault="00576E67" w:rsidP="00576E67">
      <w:pPr>
        <w:jc w:val="center"/>
        <w:sectPr w:rsidR="00576E67" w:rsidSect="0036148D">
          <w:footerReference w:type="even" r:id="rId11"/>
          <w:footerReference w:type="default" r:id="rId12"/>
          <w:footerReference w:type="first" r:id="rId13"/>
          <w:pgSz w:w="16838" w:h="11906" w:orient="landscape" w:code="9"/>
          <w:pgMar w:top="1134" w:right="851" w:bottom="1134" w:left="567" w:header="284" w:footer="56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60"/>
        </w:sectPr>
      </w:pPr>
      <w:r>
        <w:t>“</w:t>
      </w:r>
      <w:r w:rsidRPr="00EE7A4A">
        <w:t xml:space="preserve">Education </w:t>
      </w:r>
      <w:r w:rsidR="00B87DF3">
        <w:t>and</w:t>
      </w:r>
      <w:r w:rsidRPr="00EE7A4A">
        <w:t xml:space="preserve"> Children’s Services works to improve the lives of children and young people, families and communities through the delivery of high quality services across Aberdeenshire</w:t>
      </w:r>
      <w:r>
        <w:t>”</w:t>
      </w:r>
    </w:p>
    <w:p w14:paraId="7027EB45" w14:textId="77777777" w:rsidR="005C469E" w:rsidRPr="00E27A22" w:rsidRDefault="00E27A22" w:rsidP="005C469E">
      <w:pPr>
        <w:pStyle w:val="BodyText3"/>
        <w:rPr>
          <w:bCs w:val="0"/>
          <w:i w:val="0"/>
          <w:iCs w:val="0"/>
          <w:sz w:val="28"/>
          <w:szCs w:val="28"/>
          <w:u w:val="single"/>
        </w:rPr>
      </w:pPr>
      <w:r w:rsidRPr="00E27A22">
        <w:rPr>
          <w:bCs w:val="0"/>
          <w:i w:val="0"/>
          <w:iCs w:val="0"/>
          <w:sz w:val="28"/>
          <w:szCs w:val="28"/>
        </w:rPr>
        <w:lastRenderedPageBreak/>
        <w:t xml:space="preserve">                        </w:t>
      </w:r>
      <w:r w:rsidR="00360915">
        <w:rPr>
          <w:bCs w:val="0"/>
          <w:i w:val="0"/>
          <w:iCs w:val="0"/>
          <w:sz w:val="28"/>
          <w:szCs w:val="28"/>
        </w:rPr>
        <w:t xml:space="preserve">                                                  </w:t>
      </w:r>
      <w:r w:rsidRPr="00E27A22">
        <w:rPr>
          <w:bCs w:val="0"/>
          <w:i w:val="0"/>
          <w:iCs w:val="0"/>
          <w:sz w:val="28"/>
          <w:szCs w:val="28"/>
          <w:u w:val="single"/>
        </w:rPr>
        <w:t>Introduction: local and national context</w:t>
      </w:r>
    </w:p>
    <w:p w14:paraId="7027EB46" w14:textId="77777777" w:rsidR="005C469E" w:rsidRDefault="005C469E" w:rsidP="005C469E">
      <w:pPr>
        <w:pStyle w:val="BodyText3"/>
        <w:rPr>
          <w:bCs w:val="0"/>
          <w:i w:val="0"/>
          <w:iCs w:val="0"/>
          <w:sz w:val="28"/>
          <w:szCs w:val="28"/>
        </w:rPr>
      </w:pPr>
    </w:p>
    <w:p w14:paraId="7027EB47" w14:textId="77777777" w:rsidR="00667109" w:rsidRDefault="00EF5AB0" w:rsidP="005C469E">
      <w:pPr>
        <w:pStyle w:val="BodyText3"/>
        <w:rPr>
          <w:b w:val="0"/>
          <w:bCs w:val="0"/>
          <w:i w:val="0"/>
          <w:iCs w:val="0"/>
          <w:sz w:val="28"/>
          <w:szCs w:val="28"/>
        </w:rPr>
      </w:pPr>
      <w:r w:rsidRPr="00EF5AB0">
        <w:rPr>
          <w:b w:val="0"/>
          <w:bCs w:val="0"/>
          <w:i w:val="0"/>
          <w:iCs w:val="0"/>
          <w:sz w:val="28"/>
          <w:szCs w:val="28"/>
        </w:rPr>
        <w:t xml:space="preserve">This Standards and Quality Report </w:t>
      </w:r>
      <w:r w:rsidR="005A48F2">
        <w:rPr>
          <w:b w:val="0"/>
          <w:bCs w:val="0"/>
          <w:i w:val="0"/>
          <w:iCs w:val="0"/>
          <w:sz w:val="28"/>
          <w:szCs w:val="28"/>
        </w:rPr>
        <w:t xml:space="preserve">and Improvement Plan </w:t>
      </w:r>
      <w:r w:rsidRPr="00EF5AB0">
        <w:rPr>
          <w:b w:val="0"/>
          <w:bCs w:val="0"/>
          <w:i w:val="0"/>
          <w:iCs w:val="0"/>
          <w:sz w:val="28"/>
          <w:szCs w:val="28"/>
        </w:rPr>
        <w:t>is influenced by both Aberdeenshire and national priorities. These can be summarised as follows:</w:t>
      </w:r>
    </w:p>
    <w:p w14:paraId="7027EB48" w14:textId="77777777" w:rsidR="00746586" w:rsidRDefault="00746586" w:rsidP="005C469E">
      <w:pPr>
        <w:pStyle w:val="BodyText3"/>
        <w:rPr>
          <w:bCs w:val="0"/>
          <w:i w:val="0"/>
          <w:iCs w:val="0"/>
          <w:sz w:val="28"/>
          <w:szCs w:val="28"/>
        </w:rPr>
      </w:pPr>
    </w:p>
    <w:p w14:paraId="7027EB49" w14:textId="77777777" w:rsidR="004714D4" w:rsidRPr="00ED071C" w:rsidRDefault="00E27A22" w:rsidP="00360915">
      <w:pPr>
        <w:pStyle w:val="BodyText3"/>
        <w:rPr>
          <w:bCs w:val="0"/>
          <w:i w:val="0"/>
          <w:iCs w:val="0"/>
          <w:sz w:val="28"/>
          <w:szCs w:val="28"/>
        </w:rPr>
      </w:pPr>
      <w:r>
        <w:rPr>
          <w:bCs w:val="0"/>
          <w:i w:val="0"/>
          <w:iCs w:val="0"/>
          <w:sz w:val="28"/>
          <w:szCs w:val="28"/>
        </w:rPr>
        <w:t>Aberdeenshire Priorities:</w:t>
      </w:r>
      <w:r w:rsidR="00360915">
        <w:rPr>
          <w:bCs w:val="0"/>
          <w:i w:val="0"/>
          <w:iCs w:val="0"/>
          <w:sz w:val="28"/>
          <w:szCs w:val="28"/>
        </w:rPr>
        <w:t xml:space="preserve"> </w:t>
      </w:r>
      <w:r w:rsidR="00367CAE">
        <w:rPr>
          <w:bCs w:val="0"/>
          <w:i w:val="0"/>
          <w:iCs w:val="0"/>
          <w:sz w:val="28"/>
          <w:szCs w:val="28"/>
        </w:rPr>
        <w:t xml:space="preserve"> </w:t>
      </w:r>
      <w:r w:rsidR="00746586" w:rsidRPr="00746586">
        <w:rPr>
          <w:bCs w:val="0"/>
          <w:i w:val="0"/>
          <w:iCs w:val="0"/>
        </w:rPr>
        <w:t>these</w:t>
      </w:r>
      <w:r w:rsidR="00746586">
        <w:rPr>
          <w:bCs w:val="0"/>
          <w:i w:val="0"/>
          <w:iCs w:val="0"/>
          <w:sz w:val="28"/>
          <w:szCs w:val="28"/>
        </w:rPr>
        <w:t xml:space="preserve"> </w:t>
      </w:r>
      <w:r w:rsidR="00746586" w:rsidRPr="00746586">
        <w:rPr>
          <w:bCs w:val="0"/>
          <w:i w:val="0"/>
          <w:iCs w:val="0"/>
        </w:rPr>
        <w:t>should be reflected in all areas of this document and the actions</w:t>
      </w:r>
      <w:r w:rsidR="00746586">
        <w:rPr>
          <w:bCs w:val="0"/>
          <w:i w:val="0"/>
          <w:iCs w:val="0"/>
          <w:sz w:val="28"/>
          <w:szCs w:val="28"/>
        </w:rPr>
        <w:t xml:space="preserve"> </w:t>
      </w:r>
      <w:r w:rsidR="00746586" w:rsidRPr="00746586">
        <w:rPr>
          <w:bCs w:val="0"/>
          <w:i w:val="0"/>
          <w:iCs w:val="0"/>
        </w:rPr>
        <w:t>that emerge from it</w:t>
      </w:r>
      <w:r w:rsidR="00ED071C">
        <w:rPr>
          <w:bCs w:val="0"/>
          <w:i w:val="0"/>
          <w:iCs w:val="0"/>
          <w:sz w:val="28"/>
          <w:szCs w:val="28"/>
        </w:rPr>
        <w:t>:</w:t>
      </w:r>
    </w:p>
    <w:p w14:paraId="7027EB4A" w14:textId="77777777" w:rsidR="00746586" w:rsidRPr="00746586" w:rsidRDefault="00746586" w:rsidP="000A44A3">
      <w:pPr>
        <w:pStyle w:val="ListParagraph"/>
        <w:numPr>
          <w:ilvl w:val="0"/>
          <w:numId w:val="6"/>
        </w:numPr>
        <w:spacing w:after="240" w:line="320" w:lineRule="exact"/>
      </w:pPr>
      <w:r w:rsidRPr="00746586">
        <w:t>to develop excellence and equity</w:t>
      </w:r>
    </w:p>
    <w:p w14:paraId="7027EB4B" w14:textId="77777777" w:rsidR="00746586" w:rsidRPr="00746586" w:rsidRDefault="00746586" w:rsidP="000A44A3">
      <w:pPr>
        <w:pStyle w:val="ListParagraph"/>
        <w:numPr>
          <w:ilvl w:val="0"/>
          <w:numId w:val="6"/>
        </w:numPr>
        <w:spacing w:after="240" w:line="320" w:lineRule="exact"/>
      </w:pPr>
      <w:r w:rsidRPr="00746586">
        <w:t>to embed the principles of GIRFEC (Getting it Right for Every Child)</w:t>
      </w:r>
    </w:p>
    <w:p w14:paraId="7027EB4C" w14:textId="77777777" w:rsidR="00746586" w:rsidRDefault="00746586" w:rsidP="000A44A3">
      <w:pPr>
        <w:pStyle w:val="ListParagraph"/>
        <w:numPr>
          <w:ilvl w:val="0"/>
          <w:numId w:val="6"/>
        </w:numPr>
        <w:spacing w:after="240" w:line="320" w:lineRule="exact"/>
      </w:pPr>
      <w:r w:rsidRPr="00746586">
        <w:t>to provide support in developing inclusive, vibra</w:t>
      </w:r>
      <w:r w:rsidR="006D3898">
        <w:t>nt</w:t>
      </w:r>
      <w:r w:rsidRPr="00746586">
        <w:t xml:space="preserve"> and healthy communities</w:t>
      </w:r>
    </w:p>
    <w:p w14:paraId="7027EB4D" w14:textId="77777777" w:rsidR="00E27A22" w:rsidRDefault="00367CAE" w:rsidP="005C469E">
      <w:pPr>
        <w:pStyle w:val="BodyText3"/>
        <w:rPr>
          <w:bCs w:val="0"/>
          <w:i w:val="0"/>
          <w:iCs w:val="0"/>
          <w:sz w:val="28"/>
          <w:szCs w:val="28"/>
        </w:rPr>
      </w:pPr>
      <w:r>
        <w:rPr>
          <w:bCs w:val="0"/>
          <w:i w:val="0"/>
          <w:iCs w:val="0"/>
          <w:sz w:val="28"/>
          <w:szCs w:val="28"/>
        </w:rPr>
        <w:t>National Improvement Framework Priorities:</w:t>
      </w:r>
    </w:p>
    <w:p w14:paraId="7027EB4E" w14:textId="77777777" w:rsidR="00882675" w:rsidRPr="00882675" w:rsidRDefault="00882675" w:rsidP="000A44A3">
      <w:pPr>
        <w:numPr>
          <w:ilvl w:val="0"/>
          <w:numId w:val="3"/>
        </w:numPr>
        <w:autoSpaceDE w:val="0"/>
        <w:autoSpaceDN w:val="0"/>
        <w:adjustRightInd w:val="0"/>
        <w:rPr>
          <w:rFonts w:cs="Arial"/>
          <w:bCs/>
          <w:color w:val="000000"/>
          <w:lang w:eastAsia="en-GB"/>
        </w:rPr>
      </w:pPr>
      <w:r w:rsidRPr="00882675">
        <w:rPr>
          <w:rFonts w:cs="Arial"/>
          <w:bCs/>
          <w:color w:val="000000"/>
          <w:lang w:eastAsia="en-GB"/>
        </w:rPr>
        <w:t>Improvement in attainment, particularly in literacy and numeracy;</w:t>
      </w:r>
    </w:p>
    <w:p w14:paraId="7027EB4F" w14:textId="77777777" w:rsidR="00882675" w:rsidRPr="00882675" w:rsidRDefault="00882675" w:rsidP="000A44A3">
      <w:pPr>
        <w:numPr>
          <w:ilvl w:val="0"/>
          <w:numId w:val="3"/>
        </w:numPr>
        <w:autoSpaceDE w:val="0"/>
        <w:autoSpaceDN w:val="0"/>
        <w:adjustRightInd w:val="0"/>
        <w:rPr>
          <w:rFonts w:cs="Arial"/>
          <w:bCs/>
          <w:color w:val="000000"/>
          <w:lang w:eastAsia="en-GB"/>
        </w:rPr>
      </w:pPr>
      <w:r w:rsidRPr="00882675">
        <w:rPr>
          <w:rFonts w:cs="Arial"/>
          <w:bCs/>
          <w:color w:val="000000"/>
          <w:lang w:eastAsia="en-GB"/>
        </w:rPr>
        <w:t>Closing the attainment gap between the most and least disadvantaged children;</w:t>
      </w:r>
    </w:p>
    <w:p w14:paraId="7027EB50" w14:textId="77777777" w:rsidR="00882675" w:rsidRPr="00882675" w:rsidRDefault="00882675" w:rsidP="000A44A3">
      <w:pPr>
        <w:numPr>
          <w:ilvl w:val="0"/>
          <w:numId w:val="3"/>
        </w:numPr>
        <w:autoSpaceDE w:val="0"/>
        <w:autoSpaceDN w:val="0"/>
        <w:adjustRightInd w:val="0"/>
        <w:rPr>
          <w:rFonts w:cs="Arial"/>
          <w:bCs/>
          <w:color w:val="000000"/>
          <w:lang w:eastAsia="en-GB"/>
        </w:rPr>
      </w:pPr>
      <w:r w:rsidRPr="00882675">
        <w:rPr>
          <w:rFonts w:cs="Arial"/>
          <w:bCs/>
          <w:color w:val="000000"/>
          <w:lang w:eastAsia="en-GB"/>
        </w:rPr>
        <w:t>Improvement in children and young people’s health and wellbeing; and</w:t>
      </w:r>
    </w:p>
    <w:p w14:paraId="7027EB51" w14:textId="77777777" w:rsidR="00367CAE" w:rsidRPr="00882675" w:rsidRDefault="00882675" w:rsidP="000A44A3">
      <w:pPr>
        <w:numPr>
          <w:ilvl w:val="0"/>
          <w:numId w:val="3"/>
        </w:numPr>
        <w:autoSpaceDE w:val="0"/>
        <w:autoSpaceDN w:val="0"/>
        <w:adjustRightInd w:val="0"/>
        <w:rPr>
          <w:rFonts w:cs="Arial"/>
        </w:rPr>
      </w:pPr>
      <w:r w:rsidRPr="00882675">
        <w:rPr>
          <w:rFonts w:cs="Arial"/>
          <w:color w:val="000000"/>
          <w:lang w:eastAsia="en-GB"/>
        </w:rPr>
        <w:t>Improvement in employability skills and sustained, positive school leaver destinations for all young people;</w:t>
      </w:r>
    </w:p>
    <w:p w14:paraId="7027EB52" w14:textId="77777777" w:rsidR="00667109" w:rsidRDefault="00667109" w:rsidP="00367CAE">
      <w:pPr>
        <w:pStyle w:val="BodyText3"/>
        <w:rPr>
          <w:bCs w:val="0"/>
          <w:i w:val="0"/>
          <w:iCs w:val="0"/>
          <w:sz w:val="28"/>
          <w:szCs w:val="28"/>
        </w:rPr>
      </w:pPr>
    </w:p>
    <w:p w14:paraId="7027EB53" w14:textId="77777777" w:rsidR="00882675" w:rsidRDefault="00367CAE" w:rsidP="00367CAE">
      <w:pPr>
        <w:pStyle w:val="BodyText3"/>
        <w:rPr>
          <w:bCs w:val="0"/>
          <w:i w:val="0"/>
          <w:iCs w:val="0"/>
          <w:sz w:val="28"/>
          <w:szCs w:val="28"/>
        </w:rPr>
      </w:pPr>
      <w:r>
        <w:rPr>
          <w:bCs w:val="0"/>
          <w:i w:val="0"/>
          <w:iCs w:val="0"/>
          <w:sz w:val="28"/>
          <w:szCs w:val="28"/>
        </w:rPr>
        <w:t xml:space="preserve">National Improvement Framework Drivers: </w:t>
      </w:r>
    </w:p>
    <w:p w14:paraId="7027EB54" w14:textId="77777777" w:rsidR="00882675" w:rsidRPr="009F0A95" w:rsidRDefault="009F0A95" w:rsidP="000A44A3">
      <w:pPr>
        <w:pStyle w:val="BodyText3"/>
        <w:numPr>
          <w:ilvl w:val="0"/>
          <w:numId w:val="5"/>
        </w:numPr>
        <w:rPr>
          <w:b w:val="0"/>
          <w:bCs w:val="0"/>
          <w:i w:val="0"/>
          <w:iCs w:val="0"/>
        </w:rPr>
      </w:pPr>
      <w:r w:rsidRPr="009F0A95">
        <w:rPr>
          <w:b w:val="0"/>
          <w:bCs w:val="0"/>
          <w:i w:val="0"/>
          <w:iCs w:val="0"/>
        </w:rPr>
        <w:t>School leadership</w:t>
      </w:r>
    </w:p>
    <w:p w14:paraId="7027EB55" w14:textId="77777777" w:rsidR="009F0A95" w:rsidRPr="009F0A95" w:rsidRDefault="009F0A95" w:rsidP="000A44A3">
      <w:pPr>
        <w:pStyle w:val="BodyText3"/>
        <w:numPr>
          <w:ilvl w:val="0"/>
          <w:numId w:val="5"/>
        </w:numPr>
        <w:rPr>
          <w:b w:val="0"/>
          <w:bCs w:val="0"/>
          <w:i w:val="0"/>
          <w:iCs w:val="0"/>
        </w:rPr>
      </w:pPr>
      <w:r w:rsidRPr="009F0A95">
        <w:rPr>
          <w:b w:val="0"/>
          <w:bCs w:val="0"/>
          <w:i w:val="0"/>
          <w:iCs w:val="0"/>
        </w:rPr>
        <w:t>Teacher professionalism</w:t>
      </w:r>
    </w:p>
    <w:p w14:paraId="7027EB56" w14:textId="77777777" w:rsidR="009F0A95" w:rsidRPr="009F0A95" w:rsidRDefault="009F0A95" w:rsidP="000A44A3">
      <w:pPr>
        <w:pStyle w:val="BodyText3"/>
        <w:numPr>
          <w:ilvl w:val="0"/>
          <w:numId w:val="5"/>
        </w:numPr>
        <w:rPr>
          <w:b w:val="0"/>
          <w:bCs w:val="0"/>
          <w:i w:val="0"/>
          <w:iCs w:val="0"/>
        </w:rPr>
      </w:pPr>
      <w:r w:rsidRPr="009F0A95">
        <w:rPr>
          <w:b w:val="0"/>
          <w:bCs w:val="0"/>
          <w:i w:val="0"/>
          <w:iCs w:val="0"/>
        </w:rPr>
        <w:t>Parental engagement</w:t>
      </w:r>
    </w:p>
    <w:p w14:paraId="7027EB57" w14:textId="77777777" w:rsidR="009F0A95" w:rsidRPr="009F0A95" w:rsidRDefault="009F0A95" w:rsidP="000A44A3">
      <w:pPr>
        <w:pStyle w:val="BodyText3"/>
        <w:numPr>
          <w:ilvl w:val="0"/>
          <w:numId w:val="5"/>
        </w:numPr>
        <w:rPr>
          <w:b w:val="0"/>
          <w:bCs w:val="0"/>
          <w:i w:val="0"/>
          <w:iCs w:val="0"/>
        </w:rPr>
      </w:pPr>
      <w:r w:rsidRPr="009F0A95">
        <w:rPr>
          <w:b w:val="0"/>
          <w:bCs w:val="0"/>
          <w:i w:val="0"/>
          <w:iCs w:val="0"/>
        </w:rPr>
        <w:t>Assessment of children’s progress</w:t>
      </w:r>
    </w:p>
    <w:p w14:paraId="7027EB58" w14:textId="77777777" w:rsidR="009F0A95" w:rsidRDefault="009F0A95" w:rsidP="000A44A3">
      <w:pPr>
        <w:pStyle w:val="BodyText3"/>
        <w:numPr>
          <w:ilvl w:val="0"/>
          <w:numId w:val="5"/>
        </w:numPr>
        <w:rPr>
          <w:b w:val="0"/>
          <w:bCs w:val="0"/>
          <w:i w:val="0"/>
          <w:iCs w:val="0"/>
        </w:rPr>
      </w:pPr>
      <w:r w:rsidRPr="009F0A95">
        <w:rPr>
          <w:b w:val="0"/>
          <w:bCs w:val="0"/>
          <w:i w:val="0"/>
          <w:iCs w:val="0"/>
        </w:rPr>
        <w:t>School improvement</w:t>
      </w:r>
    </w:p>
    <w:p w14:paraId="7027EB59" w14:textId="77777777" w:rsidR="009F0A95" w:rsidRPr="009F0A95" w:rsidRDefault="009F0A95" w:rsidP="000A44A3">
      <w:pPr>
        <w:pStyle w:val="BodyText3"/>
        <w:numPr>
          <w:ilvl w:val="0"/>
          <w:numId w:val="5"/>
        </w:numPr>
        <w:rPr>
          <w:b w:val="0"/>
          <w:bCs w:val="0"/>
          <w:i w:val="0"/>
          <w:iCs w:val="0"/>
        </w:rPr>
      </w:pPr>
      <w:r>
        <w:rPr>
          <w:b w:val="0"/>
          <w:bCs w:val="0"/>
          <w:i w:val="0"/>
          <w:iCs w:val="0"/>
        </w:rPr>
        <w:t>Performance information</w:t>
      </w:r>
    </w:p>
    <w:p w14:paraId="7027EB5A" w14:textId="77777777" w:rsidR="00667109" w:rsidRDefault="00667109" w:rsidP="00367CAE">
      <w:pPr>
        <w:pStyle w:val="BodyText3"/>
        <w:rPr>
          <w:bCs w:val="0"/>
          <w:i w:val="0"/>
          <w:iCs w:val="0"/>
          <w:sz w:val="28"/>
          <w:szCs w:val="28"/>
        </w:rPr>
      </w:pPr>
    </w:p>
    <w:p w14:paraId="7027EB5B" w14:textId="77777777" w:rsidR="00367CAE" w:rsidRDefault="00EF5AB0" w:rsidP="00367CAE">
      <w:pPr>
        <w:pStyle w:val="BodyText3"/>
        <w:rPr>
          <w:b w:val="0"/>
          <w:bCs w:val="0"/>
          <w:i w:val="0"/>
          <w:iCs w:val="0"/>
        </w:rPr>
      </w:pPr>
      <w:r w:rsidRPr="009F0A95">
        <w:rPr>
          <w:b w:val="0"/>
          <w:bCs w:val="0"/>
          <w:i w:val="0"/>
          <w:iCs w:val="0"/>
        </w:rPr>
        <w:t>Additionally to support self-evaluation various quality indicators from the national evaluative framework How Good Is Our Sc</w:t>
      </w:r>
      <w:r w:rsidR="008A5560" w:rsidRPr="009F0A95">
        <w:rPr>
          <w:b w:val="0"/>
          <w:bCs w:val="0"/>
          <w:i w:val="0"/>
          <w:iCs w:val="0"/>
        </w:rPr>
        <w:t>h</w:t>
      </w:r>
      <w:r w:rsidRPr="009F0A95">
        <w:rPr>
          <w:b w:val="0"/>
          <w:bCs w:val="0"/>
          <w:i w:val="0"/>
          <w:iCs w:val="0"/>
        </w:rPr>
        <w:t>ool</w:t>
      </w:r>
      <w:r w:rsidR="008A5560" w:rsidRPr="009F0A95">
        <w:rPr>
          <w:b w:val="0"/>
          <w:bCs w:val="0"/>
          <w:i w:val="0"/>
          <w:iCs w:val="0"/>
        </w:rPr>
        <w:t>?4 are referenced.</w:t>
      </w:r>
      <w:r w:rsidR="009F0A95" w:rsidRPr="009F0A95">
        <w:rPr>
          <w:b w:val="0"/>
          <w:bCs w:val="0"/>
          <w:i w:val="0"/>
          <w:iCs w:val="0"/>
        </w:rPr>
        <w:t xml:space="preserve"> Links to these sources are</w:t>
      </w:r>
      <w:r w:rsidR="0066675C">
        <w:rPr>
          <w:b w:val="0"/>
          <w:bCs w:val="0"/>
          <w:i w:val="0"/>
          <w:iCs w:val="0"/>
        </w:rPr>
        <w:t>:</w:t>
      </w:r>
    </w:p>
    <w:p w14:paraId="7027EB5C" w14:textId="77777777" w:rsidR="00FF194A" w:rsidRDefault="00FF194A" w:rsidP="00367CAE">
      <w:pPr>
        <w:pStyle w:val="BodyText3"/>
        <w:rPr>
          <w:b w:val="0"/>
          <w:bCs w:val="0"/>
          <w:i w:val="0"/>
          <w:iCs w:val="0"/>
        </w:rPr>
      </w:pPr>
    </w:p>
    <w:p w14:paraId="7027EB5D" w14:textId="77777777" w:rsidR="00FF194A" w:rsidRDefault="00E125C9" w:rsidP="00360915">
      <w:pPr>
        <w:rPr>
          <w:b/>
          <w:bCs/>
          <w:i/>
          <w:iCs/>
        </w:rPr>
      </w:pPr>
      <w:r w:rsidRPr="001908AB">
        <w:rPr>
          <w:bCs/>
          <w:iCs/>
        </w:rPr>
        <w:t xml:space="preserve">NIF- </w:t>
      </w:r>
      <w:hyperlink r:id="rId14" w:history="1">
        <w:r w:rsidR="001908AB" w:rsidRPr="008013C6">
          <w:rPr>
            <w:rStyle w:val="Hyperlink"/>
            <w:rFonts w:cs="Arial"/>
            <w:iCs/>
            <w:lang w:eastAsia="en-GB"/>
          </w:rPr>
          <w:t>www.gov.scot/Resource/0049/00491758.pdf</w:t>
        </w:r>
      </w:hyperlink>
      <w:r w:rsidR="001908AB">
        <w:rPr>
          <w:rFonts w:cs="Arial"/>
          <w:iCs/>
          <w:color w:val="666666"/>
          <w:lang w:eastAsia="en-GB"/>
        </w:rPr>
        <w:t xml:space="preserve"> </w:t>
      </w:r>
    </w:p>
    <w:p w14:paraId="7027EB5E" w14:textId="77777777" w:rsidR="00E125C9" w:rsidRDefault="00E125C9" w:rsidP="00367CAE">
      <w:pPr>
        <w:pStyle w:val="BodyText3"/>
        <w:rPr>
          <w:b w:val="0"/>
          <w:bCs w:val="0"/>
          <w:i w:val="0"/>
          <w:iCs w:val="0"/>
        </w:rPr>
      </w:pPr>
    </w:p>
    <w:p w14:paraId="7027EB5F" w14:textId="77777777" w:rsidR="00C1089C" w:rsidRPr="00C1089C" w:rsidRDefault="007457C0" w:rsidP="00C1089C">
      <w:pPr>
        <w:rPr>
          <w:rFonts w:cs="Arial"/>
          <w:color w:val="666666"/>
          <w:lang w:eastAsia="en-GB"/>
        </w:rPr>
      </w:pPr>
      <w:r>
        <w:rPr>
          <w:bCs/>
          <w:iCs/>
        </w:rPr>
        <w:t>HGIOS</w:t>
      </w:r>
      <w:r w:rsidR="00E125C9" w:rsidRPr="00C1089C">
        <w:rPr>
          <w:bCs/>
          <w:iCs/>
        </w:rPr>
        <w:t>4 -</w:t>
      </w:r>
      <w:r w:rsidR="00486529">
        <w:rPr>
          <w:b/>
          <w:bCs/>
          <w:i/>
          <w:iCs/>
        </w:rPr>
        <w:t xml:space="preserve"> </w:t>
      </w:r>
      <w:hyperlink r:id="rId15" w:history="1">
        <w:r w:rsidR="00C1089C" w:rsidRPr="008013C6">
          <w:rPr>
            <w:rStyle w:val="Hyperlink"/>
            <w:rFonts w:cs="Arial"/>
            <w:iCs/>
            <w:lang w:eastAsia="en-GB"/>
          </w:rPr>
          <w:t>https://www.educationscotland.gov.uk/Images/HGIOS4August2016_tcm4-  870533.pdf</w:t>
        </w:r>
      </w:hyperlink>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0E48FD" w:rsidRPr="009434FA" w14:paraId="7027EBA1" w14:textId="77777777" w:rsidTr="00284F8B">
        <w:trPr>
          <w:trHeight w:val="9913"/>
        </w:trPr>
        <w:tc>
          <w:tcPr>
            <w:tcW w:w="15309" w:type="dxa"/>
            <w:shd w:val="clear" w:color="auto" w:fill="auto"/>
          </w:tcPr>
          <w:p w14:paraId="7027EB60" w14:textId="77777777" w:rsidR="00903CE8" w:rsidRPr="00374560" w:rsidRDefault="000E48FD" w:rsidP="00374560">
            <w:pPr>
              <w:pStyle w:val="BodyText3"/>
              <w:rPr>
                <w:rFonts w:asciiTheme="minorHAnsi" w:hAnsiTheme="minorHAnsi"/>
                <w:bCs w:val="0"/>
                <w:i w:val="0"/>
                <w:iCs w:val="0"/>
                <w:sz w:val="28"/>
                <w:szCs w:val="28"/>
                <w:u w:val="single"/>
              </w:rPr>
            </w:pPr>
            <w:r w:rsidRPr="00374560">
              <w:rPr>
                <w:rFonts w:asciiTheme="minorHAnsi" w:hAnsiTheme="minorHAnsi"/>
                <w:bCs w:val="0"/>
                <w:i w:val="0"/>
                <w:iCs w:val="0"/>
                <w:sz w:val="28"/>
                <w:szCs w:val="28"/>
                <w:u w:val="single"/>
              </w:rPr>
              <w:lastRenderedPageBreak/>
              <w:t>Context of the School</w:t>
            </w:r>
            <w:r w:rsidR="00974CD8" w:rsidRPr="00374560">
              <w:rPr>
                <w:rFonts w:asciiTheme="minorHAnsi" w:hAnsiTheme="minorHAnsi"/>
                <w:bCs w:val="0"/>
                <w:i w:val="0"/>
                <w:iCs w:val="0"/>
                <w:sz w:val="28"/>
                <w:szCs w:val="28"/>
                <w:u w:val="single"/>
              </w:rPr>
              <w:t xml:space="preserve"> </w:t>
            </w:r>
          </w:p>
          <w:p w14:paraId="7027EB61" w14:textId="77777777" w:rsidR="00903CE8" w:rsidRDefault="00903CE8" w:rsidP="00903CE8">
            <w:pPr>
              <w:jc w:val="center"/>
              <w:rPr>
                <w:rFonts w:asciiTheme="minorHAnsi" w:hAnsiTheme="minorHAnsi"/>
                <w:b/>
              </w:rPr>
            </w:pPr>
            <w:r w:rsidRPr="007C54AB">
              <w:rPr>
                <w:rFonts w:asciiTheme="minorHAnsi" w:hAnsiTheme="minorHAnsi"/>
                <w:b/>
              </w:rPr>
              <w:t>‘Being the best we can be’</w:t>
            </w:r>
          </w:p>
          <w:p w14:paraId="7027EB63" w14:textId="214E7191" w:rsidR="009D24DF" w:rsidRDefault="00BC5946" w:rsidP="00E359A3">
            <w:pPr>
              <w:keepNext/>
              <w:outlineLvl w:val="0"/>
              <w:rPr>
                <w:rFonts w:ascii="Calibri" w:hAnsi="Calibri" w:cs="Arial"/>
                <w:bCs/>
              </w:rPr>
            </w:pPr>
            <w:r w:rsidRPr="00D60088">
              <w:rPr>
                <w:rFonts w:ascii="Calibri" w:hAnsi="Calibri"/>
              </w:rPr>
              <w:t>The Positive Ethos of</w:t>
            </w:r>
            <w:r w:rsidR="00F67651" w:rsidRPr="00D60088">
              <w:rPr>
                <w:rFonts w:ascii="Calibri" w:hAnsi="Calibri"/>
              </w:rPr>
              <w:t xml:space="preserve"> the School is the foundation on</w:t>
            </w:r>
            <w:r w:rsidRPr="00D60088">
              <w:rPr>
                <w:rFonts w:ascii="Calibri" w:hAnsi="Calibri"/>
              </w:rPr>
              <w:t xml:space="preserve"> which we build Learning and Teaching.</w:t>
            </w:r>
            <w:r w:rsidRPr="00D60088">
              <w:rPr>
                <w:rFonts w:ascii="Calibri" w:hAnsi="Calibri"/>
                <w:b/>
              </w:rPr>
              <w:t xml:space="preserve"> </w:t>
            </w:r>
            <w:r w:rsidR="00BD5465" w:rsidRPr="00D60088">
              <w:rPr>
                <w:rFonts w:ascii="Calibri" w:hAnsi="Calibri" w:cs="Arial"/>
              </w:rPr>
              <w:t>L</w:t>
            </w:r>
            <w:r w:rsidRPr="00D60088">
              <w:rPr>
                <w:rFonts w:ascii="Calibri" w:hAnsi="Calibri" w:cs="Arial"/>
              </w:rPr>
              <w:t>earners are successful, confident, exercise responsibility and contribute to the life of th</w:t>
            </w:r>
            <w:r w:rsidR="008424B6" w:rsidRPr="00D60088">
              <w:rPr>
                <w:rFonts w:ascii="Calibri" w:hAnsi="Calibri" w:cs="Arial"/>
              </w:rPr>
              <w:t xml:space="preserve">e school and wider community.  All pupils </w:t>
            </w:r>
            <w:r w:rsidRPr="00D60088">
              <w:rPr>
                <w:rFonts w:ascii="Calibri" w:hAnsi="Calibri" w:cs="Arial"/>
              </w:rPr>
              <w:t>hav</w:t>
            </w:r>
            <w:r w:rsidR="00E629F2" w:rsidRPr="00D60088">
              <w:rPr>
                <w:rFonts w:ascii="Calibri" w:hAnsi="Calibri" w:cs="Arial"/>
              </w:rPr>
              <w:t>e opportunities</w:t>
            </w:r>
            <w:r w:rsidRPr="00D60088">
              <w:rPr>
                <w:rFonts w:ascii="Calibri" w:hAnsi="Calibri" w:cs="Arial"/>
              </w:rPr>
              <w:t xml:space="preserve"> to share their views and </w:t>
            </w:r>
            <w:r w:rsidR="0012552B" w:rsidRPr="00D60088">
              <w:rPr>
                <w:rFonts w:ascii="Calibri" w:hAnsi="Calibri" w:cs="Arial"/>
              </w:rPr>
              <w:t xml:space="preserve">are encouraged to be involved in </w:t>
            </w:r>
            <w:r w:rsidRPr="00D60088">
              <w:rPr>
                <w:rFonts w:ascii="Calibri" w:hAnsi="Calibri" w:cs="Arial"/>
              </w:rPr>
              <w:t>bring</w:t>
            </w:r>
            <w:r w:rsidR="0012552B" w:rsidRPr="00D60088">
              <w:rPr>
                <w:rFonts w:ascii="Calibri" w:hAnsi="Calibri" w:cs="Arial"/>
              </w:rPr>
              <w:t>ing</w:t>
            </w:r>
            <w:r w:rsidRPr="00D60088">
              <w:rPr>
                <w:rFonts w:ascii="Calibri" w:hAnsi="Calibri" w:cs="Arial"/>
              </w:rPr>
              <w:t xml:space="preserve"> about improvements</w:t>
            </w:r>
            <w:r w:rsidR="009D24DF" w:rsidRPr="00D60088">
              <w:rPr>
                <w:rFonts w:ascii="Calibri" w:hAnsi="Calibri" w:cs="Arial"/>
              </w:rPr>
              <w:t>.</w:t>
            </w:r>
            <w:r w:rsidR="009D24DF" w:rsidRPr="00D60088">
              <w:rPr>
                <w:rFonts w:ascii="Calibri" w:hAnsi="Calibri" w:cs="Arial"/>
                <w:bCs/>
              </w:rPr>
              <w:t xml:space="preserve"> All pupils </w:t>
            </w:r>
            <w:r w:rsidR="00BD5465" w:rsidRPr="00D60088">
              <w:rPr>
                <w:rFonts w:ascii="Calibri" w:hAnsi="Calibri" w:cs="Arial"/>
                <w:bCs/>
              </w:rPr>
              <w:t xml:space="preserve">from Early Years to Primary 7 </w:t>
            </w:r>
            <w:r w:rsidR="009D24DF" w:rsidRPr="00D60088">
              <w:rPr>
                <w:rFonts w:ascii="Calibri" w:hAnsi="Calibri" w:cs="Arial"/>
                <w:bCs/>
              </w:rPr>
              <w:t>a</w:t>
            </w:r>
            <w:r w:rsidR="0012552B" w:rsidRPr="00D60088">
              <w:rPr>
                <w:rFonts w:ascii="Calibri" w:hAnsi="Calibri" w:cs="Arial"/>
                <w:bCs/>
              </w:rPr>
              <w:t>re known</w:t>
            </w:r>
            <w:r w:rsidR="00D60088">
              <w:rPr>
                <w:rFonts w:ascii="Calibri" w:hAnsi="Calibri" w:cs="Arial"/>
                <w:bCs/>
              </w:rPr>
              <w:t xml:space="preserve"> as ‘Global Warriors’.  </w:t>
            </w:r>
            <w:r w:rsidR="00D60088" w:rsidRPr="00D60088">
              <w:rPr>
                <w:rFonts w:ascii="Calibri" w:hAnsi="Calibri" w:cs="Arial"/>
                <w:bCs/>
              </w:rPr>
              <w:t xml:space="preserve">Being a Global Warrior is about knowing and understanding our world and having the right values, knowledge and skills to make the world a better place. It is about positive relationships and building safe, happy and healthy communities.  </w:t>
            </w:r>
            <w:r w:rsidR="00FC6976" w:rsidRPr="00D60088">
              <w:rPr>
                <w:rFonts w:ascii="Calibri" w:hAnsi="Calibri" w:cs="Arial"/>
                <w:bCs/>
              </w:rPr>
              <w:t>This all contributes to progressing</w:t>
            </w:r>
            <w:r w:rsidR="00FC6976" w:rsidRPr="00D60088">
              <w:rPr>
                <w:rFonts w:ascii="Calibri" w:hAnsi="Calibri" w:cs="Arial"/>
              </w:rPr>
              <w:t xml:space="preserve"> pupil skills as effective contributors and responsible citizens and supports develop skills for learning, skills for life and skills for work.  </w:t>
            </w:r>
            <w:r w:rsidR="009D24DF" w:rsidRPr="00D60088">
              <w:rPr>
                <w:rFonts w:ascii="Calibri" w:hAnsi="Calibri" w:cs="Arial"/>
                <w:bCs/>
              </w:rPr>
              <w:t>The school has an inclusive approach and we welcome and celebrate diversity encouraging all pupils and staff to take leadership roles</w:t>
            </w:r>
            <w:r w:rsidR="00BC1A9B">
              <w:rPr>
                <w:rFonts w:ascii="Calibri" w:hAnsi="Calibri" w:cs="Arial"/>
                <w:bCs/>
              </w:rPr>
              <w:t xml:space="preserve">. </w:t>
            </w:r>
            <w:r w:rsidR="009D24DF" w:rsidRPr="00D60088">
              <w:rPr>
                <w:rFonts w:ascii="Calibri" w:hAnsi="Calibri" w:cs="Arial"/>
                <w:bCs/>
              </w:rPr>
              <w:t xml:space="preserve"> </w:t>
            </w:r>
          </w:p>
          <w:p w14:paraId="596785A4" w14:textId="77777777" w:rsidR="00E359A3" w:rsidRPr="007C54AB" w:rsidRDefault="00E359A3" w:rsidP="00E359A3">
            <w:pPr>
              <w:keepNext/>
              <w:outlineLvl w:val="0"/>
              <w:rPr>
                <w:rFonts w:asciiTheme="minorHAnsi" w:hAnsiTheme="minorHAnsi"/>
                <w:b/>
              </w:rPr>
            </w:pPr>
          </w:p>
          <w:p w14:paraId="7027EB64" w14:textId="6A65DC92" w:rsidR="00903CE8" w:rsidRPr="007C54AB" w:rsidRDefault="00903CE8" w:rsidP="00903CE8">
            <w:pPr>
              <w:rPr>
                <w:rFonts w:asciiTheme="minorHAnsi" w:hAnsiTheme="minorHAnsi"/>
                <w:b/>
                <w:u w:val="single"/>
              </w:rPr>
            </w:pPr>
            <w:r w:rsidRPr="007C54AB">
              <w:rPr>
                <w:rFonts w:asciiTheme="minorHAnsi" w:hAnsiTheme="minorHAnsi"/>
                <w:b/>
                <w:u w:val="single"/>
              </w:rPr>
              <w:t xml:space="preserve">Our Vision: </w:t>
            </w:r>
            <w:r w:rsidRPr="007C54AB">
              <w:rPr>
                <w:rFonts w:asciiTheme="minorHAnsi" w:hAnsiTheme="minorHAnsi"/>
              </w:rPr>
              <w:t>Together we aspire to be a community where everyone feels valued and</w:t>
            </w:r>
            <w:r w:rsidR="00372FEF">
              <w:rPr>
                <w:rFonts w:asciiTheme="minorHAnsi" w:hAnsiTheme="minorHAnsi"/>
              </w:rPr>
              <w:t xml:space="preserve"> safe, achievements are recognis</w:t>
            </w:r>
            <w:r w:rsidRPr="007C54AB">
              <w:rPr>
                <w:rFonts w:asciiTheme="minorHAnsi" w:hAnsiTheme="minorHAnsi"/>
              </w:rPr>
              <w:t xml:space="preserve">ed and </w:t>
            </w:r>
            <w:r w:rsidR="00B60730" w:rsidRPr="007C54AB">
              <w:rPr>
                <w:rFonts w:asciiTheme="minorHAnsi" w:hAnsiTheme="minorHAnsi"/>
              </w:rPr>
              <w:t>celebrated,</w:t>
            </w:r>
            <w:r w:rsidRPr="007C54AB">
              <w:rPr>
                <w:rFonts w:asciiTheme="minorHAnsi" w:hAnsiTheme="minorHAnsi"/>
              </w:rPr>
              <w:t xml:space="preserve"> and we learn together and develop as individuals. In Fishermoss School everyone is encouraged to be the best they can be.</w:t>
            </w:r>
          </w:p>
          <w:p w14:paraId="7027EB65" w14:textId="77777777" w:rsidR="00903CE8" w:rsidRPr="007C54AB" w:rsidRDefault="00903CE8" w:rsidP="00903CE8">
            <w:pPr>
              <w:rPr>
                <w:rFonts w:asciiTheme="minorHAnsi" w:hAnsiTheme="minorHAnsi"/>
              </w:rPr>
            </w:pPr>
          </w:p>
          <w:p w14:paraId="7027EB66" w14:textId="77777777" w:rsidR="00903CE8" w:rsidRPr="007C54AB" w:rsidRDefault="00903CE8" w:rsidP="00903CE8">
            <w:pPr>
              <w:rPr>
                <w:rFonts w:asciiTheme="minorHAnsi" w:hAnsiTheme="minorHAnsi"/>
                <w:b/>
              </w:rPr>
            </w:pPr>
            <w:r w:rsidRPr="007C54AB">
              <w:rPr>
                <w:rFonts w:asciiTheme="minorHAnsi" w:hAnsiTheme="minorHAnsi"/>
                <w:b/>
                <w:u w:val="single"/>
              </w:rPr>
              <w:t>Our Values</w:t>
            </w:r>
            <w:r w:rsidRPr="007C54AB">
              <w:rPr>
                <w:rFonts w:asciiTheme="minorHAnsi" w:hAnsiTheme="minorHAnsi"/>
                <w:b/>
              </w:rPr>
              <w:t>: Respect–Honesty–Responsibility–Kindness-Hardworking</w:t>
            </w:r>
          </w:p>
          <w:p w14:paraId="7027EB67" w14:textId="77777777" w:rsidR="00903CE8" w:rsidRPr="007C54AB" w:rsidRDefault="00903CE8" w:rsidP="00903CE8">
            <w:pPr>
              <w:rPr>
                <w:rFonts w:asciiTheme="minorHAnsi" w:hAnsiTheme="minorHAnsi"/>
              </w:rPr>
            </w:pPr>
          </w:p>
          <w:p w14:paraId="7027EB68" w14:textId="77777777" w:rsidR="00903CE8" w:rsidRDefault="00903CE8" w:rsidP="00903CE8">
            <w:pPr>
              <w:rPr>
                <w:rFonts w:asciiTheme="minorHAnsi" w:hAnsiTheme="minorHAnsi"/>
                <w:b/>
              </w:rPr>
            </w:pPr>
            <w:r w:rsidRPr="007C54AB">
              <w:rPr>
                <w:rFonts w:asciiTheme="minorHAnsi" w:hAnsiTheme="minorHAnsi"/>
                <w:b/>
                <w:u w:val="single"/>
              </w:rPr>
              <w:t>Our Aims</w:t>
            </w:r>
            <w:r w:rsidRPr="007C54AB">
              <w:rPr>
                <w:rFonts w:asciiTheme="minorHAnsi" w:hAnsiTheme="minorHAnsi"/>
                <w:b/>
              </w:rPr>
              <w:t>-Together at Fishermoss we aspire to:</w:t>
            </w:r>
          </w:p>
          <w:p w14:paraId="7027EB69" w14:textId="77777777" w:rsidR="004027B7" w:rsidRPr="007C54AB" w:rsidRDefault="004027B7" w:rsidP="00903CE8">
            <w:pPr>
              <w:rPr>
                <w:rFonts w:asciiTheme="minorHAnsi" w:hAnsiTheme="minorHAnsi"/>
                <w:b/>
              </w:rPr>
            </w:pPr>
          </w:p>
          <w:p w14:paraId="7027EB6A" w14:textId="77777777" w:rsidR="00903CE8" w:rsidRPr="007C54AB" w:rsidRDefault="00903CE8" w:rsidP="00903CE8">
            <w:pPr>
              <w:rPr>
                <w:rFonts w:asciiTheme="minorHAnsi" w:hAnsiTheme="minorHAnsi"/>
                <w:b/>
                <w:u w:val="single"/>
              </w:rPr>
            </w:pPr>
            <w:r w:rsidRPr="007C54AB">
              <w:rPr>
                <w:rFonts w:asciiTheme="minorHAnsi" w:hAnsiTheme="minorHAnsi"/>
                <w:b/>
                <w:u w:val="single"/>
              </w:rPr>
              <w:t>Successful Learners</w:t>
            </w:r>
          </w:p>
          <w:p w14:paraId="7027EB6B" w14:textId="77777777" w:rsidR="00903CE8" w:rsidRPr="007C54AB" w:rsidRDefault="00903CE8" w:rsidP="00903CE8">
            <w:pPr>
              <w:rPr>
                <w:rFonts w:asciiTheme="minorHAnsi" w:hAnsiTheme="minorHAnsi"/>
              </w:rPr>
            </w:pPr>
            <w:r w:rsidRPr="007C54AB">
              <w:rPr>
                <w:rFonts w:asciiTheme="minorHAnsi" w:hAnsiTheme="minorHAnsi"/>
              </w:rPr>
              <w:t>•Succeed in our learning, fulfil our potential and celebrate achievement</w:t>
            </w:r>
          </w:p>
          <w:p w14:paraId="7027EB6C" w14:textId="77777777" w:rsidR="00903CE8" w:rsidRPr="007C54AB" w:rsidRDefault="00903CE8" w:rsidP="00903CE8">
            <w:pPr>
              <w:rPr>
                <w:rFonts w:asciiTheme="minorHAnsi" w:hAnsiTheme="minorHAnsi"/>
              </w:rPr>
            </w:pPr>
            <w:r w:rsidRPr="007C54AB">
              <w:rPr>
                <w:rFonts w:asciiTheme="minorHAnsi" w:hAnsiTheme="minorHAnsi"/>
              </w:rPr>
              <w:t>•Be open to new ideas, resources and technology effectively to support independent thinking and learning</w:t>
            </w:r>
          </w:p>
          <w:p w14:paraId="7027EB6D" w14:textId="77777777" w:rsidR="00903CE8" w:rsidRPr="007C54AB" w:rsidRDefault="00903CE8" w:rsidP="00903CE8">
            <w:pPr>
              <w:rPr>
                <w:rFonts w:asciiTheme="minorHAnsi" w:hAnsiTheme="minorHAnsi"/>
              </w:rPr>
            </w:pPr>
            <w:r w:rsidRPr="007C54AB">
              <w:rPr>
                <w:rFonts w:asciiTheme="minorHAnsi" w:hAnsiTheme="minorHAnsi"/>
              </w:rPr>
              <w:t>•Develop independent learning as an individual or as part of a group</w:t>
            </w:r>
          </w:p>
          <w:p w14:paraId="7027EB6E" w14:textId="77777777" w:rsidR="00903CE8" w:rsidRDefault="00903CE8" w:rsidP="00903CE8">
            <w:pPr>
              <w:rPr>
                <w:rFonts w:asciiTheme="minorHAnsi" w:hAnsiTheme="minorHAnsi"/>
              </w:rPr>
            </w:pPr>
            <w:r w:rsidRPr="007C54AB">
              <w:rPr>
                <w:rFonts w:asciiTheme="minorHAnsi" w:hAnsiTheme="minorHAnsi"/>
              </w:rPr>
              <w:t>•Develop creative thinking</w:t>
            </w:r>
          </w:p>
          <w:p w14:paraId="7027EB6F" w14:textId="77777777" w:rsidR="004027B7" w:rsidRPr="007C54AB" w:rsidRDefault="004027B7" w:rsidP="00903CE8">
            <w:pPr>
              <w:rPr>
                <w:rFonts w:asciiTheme="minorHAnsi" w:hAnsiTheme="minorHAnsi"/>
              </w:rPr>
            </w:pPr>
          </w:p>
          <w:p w14:paraId="7027EB70" w14:textId="77777777" w:rsidR="00903CE8" w:rsidRPr="007C54AB" w:rsidRDefault="00903CE8" w:rsidP="00903CE8">
            <w:pPr>
              <w:rPr>
                <w:rFonts w:asciiTheme="minorHAnsi" w:hAnsiTheme="minorHAnsi"/>
                <w:b/>
                <w:u w:val="single"/>
              </w:rPr>
            </w:pPr>
            <w:r w:rsidRPr="007C54AB">
              <w:rPr>
                <w:rFonts w:asciiTheme="minorHAnsi" w:hAnsiTheme="minorHAnsi"/>
                <w:b/>
                <w:u w:val="single"/>
              </w:rPr>
              <w:t>Responsible Citizens</w:t>
            </w:r>
          </w:p>
          <w:p w14:paraId="7027EB71" w14:textId="77777777" w:rsidR="00903CE8" w:rsidRPr="007C54AB" w:rsidRDefault="00903CE8" w:rsidP="00903CE8">
            <w:pPr>
              <w:rPr>
                <w:rFonts w:asciiTheme="minorHAnsi" w:hAnsiTheme="minorHAnsi"/>
              </w:rPr>
            </w:pPr>
            <w:r w:rsidRPr="007C54AB">
              <w:rPr>
                <w:rFonts w:asciiTheme="minorHAnsi" w:hAnsiTheme="minorHAnsi"/>
              </w:rPr>
              <w:t>•Promote tolerance and sensitivity to others’ beliefs and cultures</w:t>
            </w:r>
          </w:p>
          <w:p w14:paraId="7027EB72" w14:textId="77777777" w:rsidR="00903CE8" w:rsidRPr="007C54AB" w:rsidRDefault="00903CE8" w:rsidP="00903CE8">
            <w:pPr>
              <w:rPr>
                <w:rFonts w:asciiTheme="minorHAnsi" w:hAnsiTheme="minorHAnsi"/>
              </w:rPr>
            </w:pPr>
            <w:r w:rsidRPr="007C54AB">
              <w:rPr>
                <w:rFonts w:asciiTheme="minorHAnsi" w:hAnsiTheme="minorHAnsi"/>
              </w:rPr>
              <w:t>•Be good representatives of the school and community</w:t>
            </w:r>
          </w:p>
          <w:p w14:paraId="7027EB73" w14:textId="77777777" w:rsidR="00903CE8" w:rsidRPr="007C54AB" w:rsidRDefault="00903CE8" w:rsidP="00903CE8">
            <w:pPr>
              <w:rPr>
                <w:rFonts w:asciiTheme="minorHAnsi" w:hAnsiTheme="minorHAnsi"/>
              </w:rPr>
            </w:pPr>
            <w:r w:rsidRPr="007C54AB">
              <w:rPr>
                <w:rFonts w:asciiTheme="minorHAnsi" w:hAnsiTheme="minorHAnsi"/>
              </w:rPr>
              <w:t>•Make informed choices and decisions</w:t>
            </w:r>
          </w:p>
          <w:p w14:paraId="7027EB74" w14:textId="77777777" w:rsidR="00903CE8" w:rsidRPr="007C54AB" w:rsidRDefault="00903CE8" w:rsidP="00903CE8">
            <w:pPr>
              <w:rPr>
                <w:rFonts w:asciiTheme="minorHAnsi" w:hAnsiTheme="minorHAnsi"/>
              </w:rPr>
            </w:pPr>
            <w:r w:rsidRPr="007C54AB">
              <w:rPr>
                <w:rFonts w:asciiTheme="minorHAnsi" w:hAnsiTheme="minorHAnsi"/>
              </w:rPr>
              <w:t>•Respect the buildings and belongings of our school and community</w:t>
            </w:r>
          </w:p>
          <w:p w14:paraId="7027EB75" w14:textId="77777777" w:rsidR="00903CE8" w:rsidRDefault="00903CE8" w:rsidP="00903CE8">
            <w:pPr>
              <w:rPr>
                <w:rFonts w:asciiTheme="minorHAnsi" w:hAnsiTheme="minorHAnsi"/>
              </w:rPr>
            </w:pPr>
            <w:r w:rsidRPr="007C54AB">
              <w:rPr>
                <w:rFonts w:asciiTheme="minorHAnsi" w:hAnsiTheme="minorHAnsi"/>
              </w:rPr>
              <w:t>•Develop an understanding of our changing environment</w:t>
            </w:r>
          </w:p>
          <w:p w14:paraId="7027EB76" w14:textId="77777777" w:rsidR="004027B7" w:rsidRPr="007C54AB" w:rsidRDefault="004027B7" w:rsidP="00903CE8">
            <w:pPr>
              <w:rPr>
                <w:rFonts w:asciiTheme="minorHAnsi" w:hAnsiTheme="minorHAnsi"/>
              </w:rPr>
            </w:pPr>
          </w:p>
          <w:p w14:paraId="7027EB77" w14:textId="77777777" w:rsidR="00903CE8" w:rsidRPr="007C54AB" w:rsidRDefault="00903CE8" w:rsidP="00903CE8">
            <w:pPr>
              <w:rPr>
                <w:rFonts w:asciiTheme="minorHAnsi" w:hAnsiTheme="minorHAnsi"/>
                <w:b/>
                <w:u w:val="single"/>
              </w:rPr>
            </w:pPr>
            <w:r w:rsidRPr="007C54AB">
              <w:rPr>
                <w:rFonts w:asciiTheme="minorHAnsi" w:hAnsiTheme="minorHAnsi"/>
                <w:b/>
                <w:u w:val="single"/>
              </w:rPr>
              <w:t>Confident Individuals</w:t>
            </w:r>
          </w:p>
          <w:p w14:paraId="7027EB78" w14:textId="77777777" w:rsidR="00903CE8" w:rsidRPr="007C54AB" w:rsidRDefault="00903CE8" w:rsidP="00903CE8">
            <w:pPr>
              <w:rPr>
                <w:rFonts w:asciiTheme="minorHAnsi" w:hAnsiTheme="minorHAnsi"/>
              </w:rPr>
            </w:pPr>
            <w:r w:rsidRPr="007C54AB">
              <w:rPr>
                <w:rFonts w:asciiTheme="minorHAnsi" w:hAnsiTheme="minorHAnsi"/>
              </w:rPr>
              <w:t>•Ask lots of questions and offer opinions</w:t>
            </w:r>
          </w:p>
          <w:p w14:paraId="7027EB79" w14:textId="77777777" w:rsidR="00903CE8" w:rsidRPr="007C54AB" w:rsidRDefault="00903CE8" w:rsidP="00903CE8">
            <w:pPr>
              <w:rPr>
                <w:rFonts w:asciiTheme="minorHAnsi" w:hAnsiTheme="minorHAnsi"/>
              </w:rPr>
            </w:pPr>
            <w:r w:rsidRPr="007C54AB">
              <w:rPr>
                <w:rFonts w:asciiTheme="minorHAnsi" w:hAnsiTheme="minorHAnsi"/>
              </w:rPr>
              <w:t>•Develop respect and awareness of self and others</w:t>
            </w:r>
          </w:p>
          <w:p w14:paraId="7027EB7A" w14:textId="77777777" w:rsidR="00903CE8" w:rsidRPr="007C54AB" w:rsidRDefault="00903CE8" w:rsidP="00903CE8">
            <w:pPr>
              <w:rPr>
                <w:rFonts w:asciiTheme="minorHAnsi" w:hAnsiTheme="minorHAnsi"/>
              </w:rPr>
            </w:pPr>
            <w:r w:rsidRPr="007C54AB">
              <w:rPr>
                <w:rFonts w:asciiTheme="minorHAnsi" w:hAnsiTheme="minorHAnsi"/>
              </w:rPr>
              <w:lastRenderedPageBreak/>
              <w:t>•Strive to achieve personal goals</w:t>
            </w:r>
          </w:p>
          <w:p w14:paraId="7027EB7B" w14:textId="77777777" w:rsidR="00903CE8" w:rsidRPr="007C54AB" w:rsidRDefault="00903CE8" w:rsidP="00903CE8">
            <w:pPr>
              <w:rPr>
                <w:rFonts w:asciiTheme="minorHAnsi" w:hAnsiTheme="minorHAnsi"/>
              </w:rPr>
            </w:pPr>
            <w:r w:rsidRPr="007C54AB">
              <w:rPr>
                <w:rFonts w:asciiTheme="minorHAnsi" w:hAnsiTheme="minorHAnsi"/>
              </w:rPr>
              <w:t>•Be able to make healthy choices</w:t>
            </w:r>
          </w:p>
          <w:p w14:paraId="7027EB7C" w14:textId="77777777" w:rsidR="00903CE8" w:rsidRDefault="00903CE8" w:rsidP="00903CE8">
            <w:pPr>
              <w:rPr>
                <w:rFonts w:asciiTheme="minorHAnsi" w:hAnsiTheme="minorHAnsi"/>
              </w:rPr>
            </w:pPr>
            <w:r w:rsidRPr="007C54AB">
              <w:rPr>
                <w:rFonts w:asciiTheme="minorHAnsi" w:hAnsiTheme="minorHAnsi"/>
              </w:rPr>
              <w:t>•Develop independence</w:t>
            </w:r>
          </w:p>
          <w:p w14:paraId="7027EB7D" w14:textId="77777777" w:rsidR="004027B7" w:rsidRPr="007C54AB" w:rsidRDefault="004027B7" w:rsidP="00903CE8">
            <w:pPr>
              <w:rPr>
                <w:rFonts w:asciiTheme="minorHAnsi" w:hAnsiTheme="minorHAnsi"/>
              </w:rPr>
            </w:pPr>
          </w:p>
          <w:p w14:paraId="7027EB7E" w14:textId="77777777" w:rsidR="00903CE8" w:rsidRPr="007C54AB" w:rsidRDefault="00903CE8" w:rsidP="00903CE8">
            <w:pPr>
              <w:rPr>
                <w:rFonts w:asciiTheme="minorHAnsi" w:hAnsiTheme="minorHAnsi"/>
                <w:b/>
                <w:u w:val="single"/>
              </w:rPr>
            </w:pPr>
            <w:r w:rsidRPr="007C54AB">
              <w:rPr>
                <w:rFonts w:asciiTheme="minorHAnsi" w:hAnsiTheme="minorHAnsi"/>
                <w:b/>
                <w:u w:val="single"/>
              </w:rPr>
              <w:t>Effective Contributors</w:t>
            </w:r>
          </w:p>
          <w:p w14:paraId="7027EB7F" w14:textId="77777777" w:rsidR="00903CE8" w:rsidRPr="007C54AB" w:rsidRDefault="00903CE8" w:rsidP="00903CE8">
            <w:pPr>
              <w:rPr>
                <w:rFonts w:asciiTheme="minorHAnsi" w:hAnsiTheme="minorHAnsi"/>
              </w:rPr>
            </w:pPr>
            <w:r w:rsidRPr="007C54AB">
              <w:rPr>
                <w:rFonts w:asciiTheme="minorHAnsi" w:hAnsiTheme="minorHAnsi"/>
              </w:rPr>
              <w:t>•Solve problems</w:t>
            </w:r>
          </w:p>
          <w:p w14:paraId="7027EB80" w14:textId="37857FFA" w:rsidR="00903CE8" w:rsidRPr="007C54AB" w:rsidRDefault="00903CE8" w:rsidP="00903CE8">
            <w:pPr>
              <w:rPr>
                <w:rFonts w:asciiTheme="minorHAnsi" w:hAnsiTheme="minorHAnsi"/>
              </w:rPr>
            </w:pPr>
            <w:r w:rsidRPr="007C54AB">
              <w:rPr>
                <w:rFonts w:asciiTheme="minorHAnsi" w:hAnsiTheme="minorHAnsi"/>
              </w:rPr>
              <w:t xml:space="preserve">•Develop a keen sense of </w:t>
            </w:r>
            <w:r w:rsidR="00C16C8D" w:rsidRPr="007C54AB">
              <w:rPr>
                <w:rFonts w:asciiTheme="minorHAnsi" w:hAnsiTheme="minorHAnsi"/>
              </w:rPr>
              <w:t>teamwork</w:t>
            </w:r>
            <w:r w:rsidRPr="007C54AB">
              <w:rPr>
                <w:rFonts w:asciiTheme="minorHAnsi" w:hAnsiTheme="minorHAnsi"/>
              </w:rPr>
              <w:t xml:space="preserve"> and demonstrate initiative</w:t>
            </w:r>
          </w:p>
          <w:p w14:paraId="7027EB81" w14:textId="77777777" w:rsidR="00903CE8" w:rsidRPr="007C54AB" w:rsidRDefault="00903CE8" w:rsidP="00903CE8">
            <w:pPr>
              <w:rPr>
                <w:rFonts w:asciiTheme="minorHAnsi" w:hAnsiTheme="minorHAnsi"/>
              </w:rPr>
            </w:pPr>
            <w:r w:rsidRPr="007C54AB">
              <w:rPr>
                <w:rFonts w:asciiTheme="minorHAnsi" w:hAnsiTheme="minorHAnsi"/>
              </w:rPr>
              <w:t>•Work closely with parents/carers and staff to succeed in learning</w:t>
            </w:r>
          </w:p>
          <w:p w14:paraId="7027EB82" w14:textId="77777777" w:rsidR="00903CE8" w:rsidRPr="007C54AB" w:rsidRDefault="00903CE8" w:rsidP="00903CE8">
            <w:pPr>
              <w:rPr>
                <w:rFonts w:asciiTheme="minorHAnsi" w:hAnsiTheme="minorHAnsi"/>
              </w:rPr>
            </w:pPr>
            <w:r w:rsidRPr="007C54AB">
              <w:rPr>
                <w:rFonts w:asciiTheme="minorHAnsi" w:hAnsiTheme="minorHAnsi"/>
              </w:rPr>
              <w:t>•Work well with local and international groups</w:t>
            </w:r>
          </w:p>
          <w:p w14:paraId="7027EB83" w14:textId="77777777" w:rsidR="00DD08A6" w:rsidRPr="00D41FEB" w:rsidRDefault="00DD08A6" w:rsidP="00D41FEB">
            <w:pPr>
              <w:rPr>
                <w:rFonts w:asciiTheme="minorHAnsi" w:hAnsiTheme="minorHAnsi"/>
                <w:color w:val="000000"/>
              </w:rPr>
            </w:pPr>
          </w:p>
          <w:p w14:paraId="7027EB84" w14:textId="14834061" w:rsidR="0033749F" w:rsidRPr="007C54AB" w:rsidRDefault="0033749F" w:rsidP="000A44A3">
            <w:pPr>
              <w:pStyle w:val="ListParagraph"/>
              <w:numPr>
                <w:ilvl w:val="0"/>
                <w:numId w:val="7"/>
              </w:numPr>
              <w:rPr>
                <w:rFonts w:asciiTheme="minorHAnsi" w:hAnsiTheme="minorHAnsi"/>
                <w:color w:val="000000"/>
              </w:rPr>
            </w:pPr>
            <w:r w:rsidRPr="007C54AB">
              <w:rPr>
                <w:rFonts w:asciiTheme="minorHAnsi" w:hAnsiTheme="minorHAnsi"/>
                <w:color w:val="000000"/>
              </w:rPr>
              <w:t>The school has a supportive</w:t>
            </w:r>
            <w:r w:rsidR="00E635D3">
              <w:rPr>
                <w:rFonts w:asciiTheme="minorHAnsi" w:hAnsiTheme="minorHAnsi"/>
                <w:color w:val="000000"/>
              </w:rPr>
              <w:t xml:space="preserve"> and active Parent Staff Council (PSC</w:t>
            </w:r>
            <w:r w:rsidRPr="007C54AB">
              <w:rPr>
                <w:rFonts w:asciiTheme="minorHAnsi" w:hAnsiTheme="minorHAnsi"/>
                <w:color w:val="000000"/>
              </w:rPr>
              <w:t xml:space="preserve">) and encourages involvement of parents in </w:t>
            </w:r>
            <w:r w:rsidR="00E635D3">
              <w:rPr>
                <w:rFonts w:asciiTheme="minorHAnsi" w:hAnsiTheme="minorHAnsi"/>
                <w:color w:val="000000"/>
              </w:rPr>
              <w:t>the work of the school.  The PSC</w:t>
            </w:r>
            <w:r w:rsidRPr="007C54AB">
              <w:rPr>
                <w:rFonts w:asciiTheme="minorHAnsi" w:hAnsiTheme="minorHAnsi"/>
                <w:color w:val="000000"/>
              </w:rPr>
              <w:t xml:space="preserve"> provides strong financial support for pupils, organising events and supporting the provision of school resources and educational outings.  The school makes </w:t>
            </w:r>
            <w:r w:rsidR="00A20613">
              <w:rPr>
                <w:rFonts w:asciiTheme="minorHAnsi" w:hAnsiTheme="minorHAnsi"/>
                <w:color w:val="000000"/>
              </w:rPr>
              <w:t xml:space="preserve">good </w:t>
            </w:r>
            <w:r w:rsidRPr="007C54AB">
              <w:rPr>
                <w:rFonts w:asciiTheme="minorHAnsi" w:hAnsiTheme="minorHAnsi"/>
                <w:color w:val="000000"/>
              </w:rPr>
              <w:t>use of community facilities such as the Library, Parish Church, Academy, Moss, Community Woodland, Swimming P</w:t>
            </w:r>
            <w:r w:rsidR="006D1F04">
              <w:rPr>
                <w:rFonts w:asciiTheme="minorHAnsi" w:hAnsiTheme="minorHAnsi"/>
                <w:color w:val="000000"/>
              </w:rPr>
              <w:t xml:space="preserve">ool and Bourtree Park.  Parents </w:t>
            </w:r>
            <w:r w:rsidRPr="007C54AB">
              <w:rPr>
                <w:rFonts w:asciiTheme="minorHAnsi" w:hAnsiTheme="minorHAnsi"/>
                <w:color w:val="000000"/>
              </w:rPr>
              <w:t>provide significant support to develop the football skills of pupils of the school.    Parents</w:t>
            </w:r>
            <w:r w:rsidR="00925BF3">
              <w:rPr>
                <w:rFonts w:asciiTheme="minorHAnsi" w:hAnsiTheme="minorHAnsi"/>
                <w:color w:val="000000"/>
              </w:rPr>
              <w:t xml:space="preserve">, and other family members, </w:t>
            </w:r>
            <w:r w:rsidRPr="007C54AB">
              <w:rPr>
                <w:rFonts w:asciiTheme="minorHAnsi" w:hAnsiTheme="minorHAnsi"/>
                <w:color w:val="000000"/>
              </w:rPr>
              <w:t xml:space="preserve">support with Bikeability, library and class trips. Through the Active Schools programme children </w:t>
            </w:r>
            <w:r w:rsidR="009507AF" w:rsidRPr="007C54AB">
              <w:rPr>
                <w:rFonts w:asciiTheme="minorHAnsi" w:hAnsiTheme="minorHAnsi"/>
                <w:color w:val="000000"/>
              </w:rPr>
              <w:t>can</w:t>
            </w:r>
            <w:r w:rsidRPr="007C54AB">
              <w:rPr>
                <w:rFonts w:asciiTheme="minorHAnsi" w:hAnsiTheme="minorHAnsi"/>
                <w:color w:val="000000"/>
              </w:rPr>
              <w:t xml:space="preserve"> attend a range of sporting activities</w:t>
            </w:r>
            <w:r w:rsidR="006D1F04">
              <w:rPr>
                <w:rFonts w:asciiTheme="minorHAnsi" w:hAnsiTheme="minorHAnsi"/>
                <w:color w:val="000000"/>
              </w:rPr>
              <w:t>,</w:t>
            </w:r>
            <w:r w:rsidRPr="007C54AB">
              <w:rPr>
                <w:rFonts w:asciiTheme="minorHAnsi" w:hAnsiTheme="minorHAnsi"/>
                <w:color w:val="000000"/>
              </w:rPr>
              <w:t xml:space="preserve"> either taster sessions during the school day or After School</w:t>
            </w:r>
            <w:r w:rsidR="003A2888">
              <w:rPr>
                <w:rFonts w:asciiTheme="minorHAnsi" w:hAnsiTheme="minorHAnsi"/>
                <w:color w:val="000000"/>
              </w:rPr>
              <w:t>, Breakfast</w:t>
            </w:r>
            <w:r w:rsidR="006767AB">
              <w:rPr>
                <w:rFonts w:asciiTheme="minorHAnsi" w:hAnsiTheme="minorHAnsi"/>
                <w:color w:val="000000"/>
              </w:rPr>
              <w:t xml:space="preserve"> and </w:t>
            </w:r>
            <w:r w:rsidR="003A2888">
              <w:rPr>
                <w:rFonts w:asciiTheme="minorHAnsi" w:hAnsiTheme="minorHAnsi"/>
                <w:color w:val="000000"/>
              </w:rPr>
              <w:t>Holiday</w:t>
            </w:r>
            <w:r w:rsidRPr="007C54AB">
              <w:rPr>
                <w:rFonts w:asciiTheme="minorHAnsi" w:hAnsiTheme="minorHAnsi"/>
                <w:color w:val="000000"/>
              </w:rPr>
              <w:t xml:space="preserve"> Clubs. The majority of our parents work and commute to Aberdeen, with some working locally.</w:t>
            </w:r>
          </w:p>
          <w:p w14:paraId="7027EB85" w14:textId="77777777" w:rsidR="00F5279E" w:rsidRPr="007C54AB" w:rsidRDefault="00F5279E" w:rsidP="00613D14">
            <w:pPr>
              <w:pStyle w:val="BodyText3"/>
              <w:rPr>
                <w:rFonts w:asciiTheme="minorHAnsi" w:hAnsiTheme="minorHAnsi"/>
                <w:bCs w:val="0"/>
                <w:i w:val="0"/>
                <w:iCs w:val="0"/>
                <w:u w:val="single"/>
              </w:rPr>
            </w:pPr>
          </w:p>
          <w:p w14:paraId="79FB6F0D" w14:textId="721FCD3A" w:rsidR="00A231FA" w:rsidRPr="00036E8A" w:rsidRDefault="00042104" w:rsidP="00E23A67">
            <w:pPr>
              <w:pStyle w:val="BodyText3"/>
              <w:numPr>
                <w:ilvl w:val="0"/>
                <w:numId w:val="7"/>
              </w:numPr>
              <w:rPr>
                <w:rFonts w:asciiTheme="minorHAnsi" w:hAnsiTheme="minorHAnsi" w:cs="Arial"/>
                <w:b w:val="0"/>
                <w:bCs w:val="0"/>
                <w:i w:val="0"/>
                <w:iCs w:val="0"/>
              </w:rPr>
            </w:pPr>
            <w:r w:rsidRPr="00036E8A">
              <w:rPr>
                <w:rFonts w:asciiTheme="minorHAnsi" w:hAnsiTheme="minorHAnsi" w:cs="Arial"/>
                <w:b w:val="0"/>
                <w:bCs w:val="0"/>
                <w:i w:val="0"/>
                <w:iCs w:val="0"/>
              </w:rPr>
              <w:t xml:space="preserve">Analysis of the </w:t>
            </w:r>
            <w:r w:rsidRPr="00036E8A">
              <w:rPr>
                <w:rFonts w:asciiTheme="minorHAnsi" w:hAnsiTheme="minorHAnsi" w:cs="Arial"/>
                <w:bCs w:val="0"/>
                <w:i w:val="0"/>
                <w:iCs w:val="0"/>
              </w:rPr>
              <w:t>SIMD data</w:t>
            </w:r>
            <w:r w:rsidRPr="00036E8A">
              <w:rPr>
                <w:rFonts w:asciiTheme="minorHAnsi" w:hAnsiTheme="minorHAnsi" w:cs="Arial"/>
                <w:b w:val="0"/>
                <w:bCs w:val="0"/>
                <w:i w:val="0"/>
                <w:iCs w:val="0"/>
              </w:rPr>
              <w:t xml:space="preserve"> shows that </w:t>
            </w:r>
            <w:r w:rsidR="0033749F" w:rsidRPr="00036E8A">
              <w:rPr>
                <w:rFonts w:asciiTheme="minorHAnsi" w:hAnsiTheme="minorHAnsi" w:cs="Arial"/>
                <w:b w:val="0"/>
                <w:bCs w:val="0"/>
                <w:i w:val="0"/>
                <w:iCs w:val="0"/>
              </w:rPr>
              <w:t>Fishermoss has no pupils in the more disadvantaged deci</w:t>
            </w:r>
            <w:r w:rsidR="00EB7009" w:rsidRPr="00036E8A">
              <w:rPr>
                <w:rFonts w:asciiTheme="minorHAnsi" w:hAnsiTheme="minorHAnsi" w:cs="Arial"/>
                <w:b w:val="0"/>
                <w:bCs w:val="0"/>
                <w:i w:val="0"/>
                <w:iCs w:val="0"/>
              </w:rPr>
              <w:t>les 1-5</w:t>
            </w:r>
            <w:r w:rsidR="0033749F" w:rsidRPr="00036E8A">
              <w:rPr>
                <w:rFonts w:asciiTheme="minorHAnsi" w:hAnsiTheme="minorHAnsi" w:cs="Arial"/>
                <w:b w:val="0"/>
                <w:bCs w:val="0"/>
                <w:i w:val="0"/>
                <w:iCs w:val="0"/>
              </w:rPr>
              <w:t xml:space="preserve">.  </w:t>
            </w:r>
            <w:r w:rsidR="00207615">
              <w:rPr>
                <w:rFonts w:asciiTheme="minorHAnsi" w:hAnsiTheme="minorHAnsi" w:cs="Arial"/>
                <w:b w:val="0"/>
                <w:bCs w:val="0"/>
                <w:i w:val="0"/>
                <w:iCs w:val="0"/>
              </w:rPr>
              <w:t xml:space="preserve">Almost all </w:t>
            </w:r>
            <w:r w:rsidR="0033749F" w:rsidRPr="00036E8A">
              <w:rPr>
                <w:rFonts w:asciiTheme="minorHAnsi" w:hAnsiTheme="minorHAnsi" w:cs="Arial"/>
                <w:b w:val="0"/>
                <w:bCs w:val="0"/>
                <w:i w:val="0"/>
                <w:iCs w:val="0"/>
              </w:rPr>
              <w:t>of our pupils are at the least disadv</w:t>
            </w:r>
            <w:r w:rsidR="005F774D" w:rsidRPr="00036E8A">
              <w:rPr>
                <w:rFonts w:asciiTheme="minorHAnsi" w:hAnsiTheme="minorHAnsi" w:cs="Arial"/>
                <w:b w:val="0"/>
                <w:bCs w:val="0"/>
                <w:i w:val="0"/>
                <w:iCs w:val="0"/>
              </w:rPr>
              <w:t>antaged end of the scale with 93</w:t>
            </w:r>
            <w:r w:rsidR="0033749F" w:rsidRPr="00036E8A">
              <w:rPr>
                <w:rFonts w:asciiTheme="minorHAnsi" w:hAnsiTheme="minorHAnsi" w:cs="Arial"/>
                <w:b w:val="0"/>
                <w:bCs w:val="0"/>
                <w:i w:val="0"/>
                <w:iCs w:val="0"/>
              </w:rPr>
              <w:t>%</w:t>
            </w:r>
            <w:r w:rsidR="005F774D" w:rsidRPr="00036E8A">
              <w:rPr>
                <w:rFonts w:asciiTheme="minorHAnsi" w:hAnsiTheme="minorHAnsi" w:cs="Arial"/>
                <w:b w:val="0"/>
                <w:bCs w:val="0"/>
                <w:i w:val="0"/>
                <w:iCs w:val="0"/>
              </w:rPr>
              <w:t xml:space="preserve"> in deciles 8, 9 and 10, with 46</w:t>
            </w:r>
            <w:r w:rsidR="0033749F" w:rsidRPr="00036E8A">
              <w:rPr>
                <w:rFonts w:asciiTheme="minorHAnsi" w:hAnsiTheme="minorHAnsi" w:cs="Arial"/>
                <w:b w:val="0"/>
                <w:bCs w:val="0"/>
                <w:i w:val="0"/>
                <w:iCs w:val="0"/>
              </w:rPr>
              <w:t xml:space="preserve">% of these pupils in decile </w:t>
            </w:r>
            <w:r w:rsidR="005F774D" w:rsidRPr="00036E8A">
              <w:rPr>
                <w:rFonts w:asciiTheme="minorHAnsi" w:hAnsiTheme="minorHAnsi" w:cs="Arial"/>
                <w:b w:val="0"/>
                <w:bCs w:val="0"/>
                <w:i w:val="0"/>
                <w:iCs w:val="0"/>
              </w:rPr>
              <w:t>10</w:t>
            </w:r>
            <w:r w:rsidR="005F774D" w:rsidRPr="00036E8A">
              <w:rPr>
                <w:rFonts w:asciiTheme="minorHAnsi" w:hAnsiTheme="minorHAnsi" w:cs="Arial"/>
                <w:b w:val="0"/>
                <w:bCs w:val="0"/>
              </w:rPr>
              <w:t>.</w:t>
            </w:r>
            <w:r w:rsidR="00A231FA" w:rsidRPr="00036E8A">
              <w:rPr>
                <w:rFonts w:asciiTheme="minorHAnsi" w:hAnsiTheme="minorHAnsi" w:cs="Arial"/>
                <w:b w:val="0"/>
                <w:bCs w:val="0"/>
              </w:rPr>
              <w:t xml:space="preserve">  </w:t>
            </w:r>
            <w:r w:rsidR="00954783" w:rsidRPr="00036E8A">
              <w:rPr>
                <w:rFonts w:asciiTheme="minorHAnsi" w:hAnsiTheme="minorHAnsi"/>
                <w:b w:val="0"/>
                <w:bCs w:val="0"/>
                <w:i w:val="0"/>
                <w:iCs w:val="0"/>
                <w:color w:val="000000"/>
              </w:rPr>
              <w:t xml:space="preserve">Fishermoss School has </w:t>
            </w:r>
            <w:r w:rsidR="003C1D3B" w:rsidRPr="00036E8A">
              <w:rPr>
                <w:rFonts w:asciiTheme="minorHAnsi" w:hAnsiTheme="minorHAnsi"/>
                <w:b w:val="0"/>
                <w:bCs w:val="0"/>
                <w:i w:val="0"/>
                <w:iCs w:val="0"/>
                <w:color w:val="000000"/>
              </w:rPr>
              <w:t>9</w:t>
            </w:r>
            <w:r w:rsidR="00954783" w:rsidRPr="00036E8A">
              <w:rPr>
                <w:rFonts w:asciiTheme="minorHAnsi" w:hAnsiTheme="minorHAnsi"/>
                <w:b w:val="0"/>
                <w:bCs w:val="0"/>
                <w:i w:val="0"/>
                <w:iCs w:val="0"/>
                <w:color w:val="000000"/>
              </w:rPr>
              <w:t xml:space="preserve"> pupils who fall into the criteria that generates the PEF. 8 </w:t>
            </w:r>
            <w:r w:rsidR="00F84081">
              <w:rPr>
                <w:rFonts w:asciiTheme="minorHAnsi" w:hAnsiTheme="minorHAnsi"/>
                <w:b w:val="0"/>
                <w:bCs w:val="0"/>
                <w:i w:val="0"/>
                <w:iCs w:val="0"/>
                <w:color w:val="000000"/>
              </w:rPr>
              <w:t>children</w:t>
            </w:r>
            <w:r w:rsidR="00954783" w:rsidRPr="00036E8A">
              <w:rPr>
                <w:rFonts w:asciiTheme="minorHAnsi" w:hAnsiTheme="minorHAnsi"/>
                <w:b w:val="0"/>
                <w:bCs w:val="0"/>
                <w:i w:val="0"/>
                <w:iCs w:val="0"/>
                <w:color w:val="000000"/>
              </w:rPr>
              <w:t xml:space="preserve"> are in receipt of Clothing Grants.</w:t>
            </w:r>
            <w:r w:rsidR="00EB7009" w:rsidRPr="00036E8A">
              <w:rPr>
                <w:rFonts w:asciiTheme="minorHAnsi" w:hAnsiTheme="minorHAnsi"/>
                <w:b w:val="0"/>
                <w:bCs w:val="0"/>
                <w:i w:val="0"/>
                <w:iCs w:val="0"/>
                <w:color w:val="000000"/>
              </w:rPr>
              <w:t xml:space="preserve">  </w:t>
            </w:r>
          </w:p>
          <w:p w14:paraId="12A2965F" w14:textId="77777777" w:rsidR="00036E8A" w:rsidRPr="00A231FA" w:rsidRDefault="00036E8A" w:rsidP="00036E8A">
            <w:pPr>
              <w:pStyle w:val="BodyText3"/>
              <w:rPr>
                <w:rFonts w:asciiTheme="minorHAnsi" w:hAnsiTheme="minorHAnsi" w:cs="Arial"/>
                <w:b w:val="0"/>
                <w:bCs w:val="0"/>
                <w:i w:val="0"/>
                <w:iCs w:val="0"/>
              </w:rPr>
            </w:pPr>
          </w:p>
          <w:p w14:paraId="019EC4B1" w14:textId="77777777" w:rsidR="00630ECC" w:rsidRDefault="00630ECC" w:rsidP="00AF19B7">
            <w:pPr>
              <w:rPr>
                <w:rFonts w:asciiTheme="minorHAnsi" w:eastAsia="Calibri" w:hAnsiTheme="minorHAnsi"/>
                <w:b/>
                <w:color w:val="000000"/>
              </w:rPr>
            </w:pPr>
          </w:p>
          <w:p w14:paraId="10009713" w14:textId="771146F2" w:rsidR="00630ECC" w:rsidRPr="00630ECC" w:rsidRDefault="00281F46" w:rsidP="00696A59">
            <w:pPr>
              <w:numPr>
                <w:ilvl w:val="0"/>
                <w:numId w:val="18"/>
              </w:numPr>
              <w:rPr>
                <w:rFonts w:asciiTheme="minorHAnsi" w:eastAsia="Calibri" w:hAnsiTheme="minorHAnsi"/>
                <w:bCs/>
                <w:color w:val="000000"/>
              </w:rPr>
            </w:pPr>
            <w:r w:rsidRPr="00281F46">
              <w:rPr>
                <w:rFonts w:asciiTheme="minorHAnsi" w:eastAsia="Calibri" w:hAnsiTheme="minorHAnsi"/>
                <w:bCs/>
                <w:color w:val="000000"/>
              </w:rPr>
              <w:t xml:space="preserve">The use of the </w:t>
            </w:r>
            <w:r w:rsidRPr="00281F46">
              <w:rPr>
                <w:rFonts w:asciiTheme="minorHAnsi" w:eastAsia="Calibri" w:hAnsiTheme="minorHAnsi"/>
                <w:b/>
                <w:color w:val="000000"/>
              </w:rPr>
              <w:t xml:space="preserve">PEF </w:t>
            </w:r>
            <w:r w:rsidR="00CC5C4D" w:rsidRPr="00CC5C4D">
              <w:rPr>
                <w:rFonts w:asciiTheme="minorHAnsi" w:eastAsia="Calibri" w:hAnsiTheme="minorHAnsi"/>
                <w:bCs/>
                <w:color w:val="000000"/>
              </w:rPr>
              <w:t>will be targeted towards our</w:t>
            </w:r>
            <w:r w:rsidR="00CC5C4D">
              <w:rPr>
                <w:rFonts w:asciiTheme="minorHAnsi" w:eastAsia="Calibri" w:hAnsiTheme="minorHAnsi"/>
                <w:b/>
                <w:color w:val="000000"/>
              </w:rPr>
              <w:t xml:space="preserve"> </w:t>
            </w:r>
            <w:r w:rsidR="00630ECC" w:rsidRPr="00630ECC">
              <w:rPr>
                <w:rFonts w:asciiTheme="minorHAnsi" w:eastAsia="Calibri" w:hAnsiTheme="minorHAnsi"/>
                <w:bCs/>
                <w:color w:val="000000"/>
              </w:rPr>
              <w:t xml:space="preserve">Whole School Resilience Programme </w:t>
            </w:r>
            <w:r w:rsidR="001B4130">
              <w:rPr>
                <w:rFonts w:asciiTheme="minorHAnsi" w:eastAsia="Calibri" w:hAnsiTheme="minorHAnsi"/>
                <w:bCs/>
                <w:color w:val="000000"/>
              </w:rPr>
              <w:t xml:space="preserve">which is </w:t>
            </w:r>
            <w:r w:rsidR="00630ECC" w:rsidRPr="00630ECC">
              <w:rPr>
                <w:rFonts w:asciiTheme="minorHAnsi" w:eastAsia="Calibri" w:hAnsiTheme="minorHAnsi"/>
                <w:bCs/>
                <w:color w:val="000000"/>
              </w:rPr>
              <w:t xml:space="preserve">to be further developed and implemented by end session 19/20. </w:t>
            </w:r>
            <w:r w:rsidR="00DD4800" w:rsidRPr="00DD4800">
              <w:rPr>
                <w:rFonts w:asciiTheme="minorHAnsi" w:eastAsia="Calibri" w:hAnsiTheme="minorHAnsi"/>
                <w:b/>
                <w:color w:val="000000"/>
              </w:rPr>
              <w:t>(</w:t>
            </w:r>
            <w:r w:rsidR="00630ECC" w:rsidRPr="00630ECC">
              <w:rPr>
                <w:rFonts w:asciiTheme="minorHAnsi" w:eastAsia="Calibri" w:hAnsiTheme="minorHAnsi"/>
                <w:b/>
                <w:color w:val="000000"/>
              </w:rPr>
              <w:t>Improvement in children and young people’s health and wellbeing</w:t>
            </w:r>
            <w:r w:rsidR="00DD4800" w:rsidRPr="00DD4800">
              <w:rPr>
                <w:rFonts w:asciiTheme="minorHAnsi" w:eastAsia="Calibri" w:hAnsiTheme="minorHAnsi"/>
                <w:b/>
                <w:color w:val="000000"/>
              </w:rPr>
              <w:t>*)</w:t>
            </w:r>
            <w:r w:rsidR="00DD4800">
              <w:rPr>
                <w:rFonts w:asciiTheme="minorHAnsi" w:eastAsia="Calibri" w:hAnsiTheme="minorHAnsi"/>
                <w:bCs/>
                <w:color w:val="000000"/>
              </w:rPr>
              <w:t xml:space="preserve"> </w:t>
            </w:r>
            <w:r w:rsidR="00630ECC" w:rsidRPr="00630ECC">
              <w:rPr>
                <w:rFonts w:asciiTheme="minorHAnsi" w:eastAsia="Calibri" w:hAnsiTheme="minorHAnsi"/>
                <w:bCs/>
                <w:color w:val="000000"/>
              </w:rPr>
              <w:t>PEF funding to be targeted towards further purchasing required to support implementing ‘Bounce Back’ and to further develop work begun on Growth Mindset.</w:t>
            </w:r>
            <w:r w:rsidR="00696A59">
              <w:rPr>
                <w:rFonts w:asciiTheme="minorHAnsi" w:eastAsia="Calibri" w:hAnsiTheme="minorHAnsi"/>
                <w:bCs/>
                <w:color w:val="000000"/>
              </w:rPr>
              <w:t xml:space="preserve">  </w:t>
            </w:r>
            <w:r w:rsidR="00630ECC" w:rsidRPr="00630ECC">
              <w:rPr>
                <w:rFonts w:asciiTheme="minorHAnsi" w:eastAsia="Calibri" w:hAnsiTheme="minorHAnsi"/>
                <w:bCs/>
                <w:color w:val="000000"/>
              </w:rPr>
              <w:t xml:space="preserve">Further Staff Development </w:t>
            </w:r>
            <w:r w:rsidR="00696A59">
              <w:rPr>
                <w:rFonts w:asciiTheme="minorHAnsi" w:eastAsia="Calibri" w:hAnsiTheme="minorHAnsi"/>
                <w:bCs/>
                <w:color w:val="000000"/>
              </w:rPr>
              <w:t xml:space="preserve">will be provided </w:t>
            </w:r>
            <w:r w:rsidR="00630ECC" w:rsidRPr="00630ECC">
              <w:rPr>
                <w:rFonts w:asciiTheme="minorHAnsi" w:eastAsia="Calibri" w:hAnsiTheme="minorHAnsi"/>
                <w:bCs/>
                <w:color w:val="000000"/>
              </w:rPr>
              <w:t xml:space="preserve">through collegiate meetings and in-service days to support roll out and implementation of </w:t>
            </w:r>
            <w:r w:rsidR="00696A59">
              <w:rPr>
                <w:rFonts w:asciiTheme="minorHAnsi" w:eastAsia="Calibri" w:hAnsiTheme="minorHAnsi"/>
                <w:bCs/>
                <w:color w:val="000000"/>
              </w:rPr>
              <w:t xml:space="preserve">the </w:t>
            </w:r>
            <w:r w:rsidR="00630ECC" w:rsidRPr="00630ECC">
              <w:rPr>
                <w:rFonts w:asciiTheme="minorHAnsi" w:eastAsia="Calibri" w:hAnsiTheme="minorHAnsi"/>
                <w:bCs/>
                <w:color w:val="000000"/>
              </w:rPr>
              <w:t xml:space="preserve">Bounce Back Programme. Time allocation will include opportunities for staff to explore, and become familiar with, the new resources.  </w:t>
            </w:r>
            <w:r w:rsidR="00630ECC" w:rsidRPr="00630ECC">
              <w:rPr>
                <w:rFonts w:asciiTheme="minorHAnsi" w:eastAsia="Calibri" w:hAnsiTheme="minorHAnsi"/>
                <w:b/>
                <w:color w:val="000000"/>
              </w:rPr>
              <w:t>(Teacher Professionalism*)</w:t>
            </w:r>
            <w:r w:rsidR="00630ECC" w:rsidRPr="00630ECC">
              <w:rPr>
                <w:rFonts w:asciiTheme="minorHAnsi" w:eastAsia="Calibri" w:hAnsiTheme="minorHAnsi"/>
                <w:bCs/>
                <w:color w:val="000000"/>
              </w:rPr>
              <w:t xml:space="preserve"> ‘Relax Kids’ workshops will be funded from PEF and provided to targeted pupils/classes.  These help children become resilient and provide them with the tools and techniques to manage their emotional, and mental, health.  Relax Kids uses research-based mindful and relaxation techniques alongside values and positive psychology (positivity, strength-building, gratitude, resilience and compassion) to help support children’s emotional health and wellbeing.  </w:t>
            </w:r>
          </w:p>
          <w:p w14:paraId="01B06C1A" w14:textId="77777777" w:rsidR="00630ECC" w:rsidRPr="00630ECC" w:rsidRDefault="00630ECC" w:rsidP="00357AB6">
            <w:pPr>
              <w:rPr>
                <w:rFonts w:asciiTheme="minorHAnsi" w:eastAsia="Calibri" w:hAnsiTheme="minorHAnsi"/>
                <w:bCs/>
                <w:color w:val="000000"/>
              </w:rPr>
            </w:pPr>
          </w:p>
          <w:p w14:paraId="6C1E4046" w14:textId="426AB9D3" w:rsidR="00630ECC" w:rsidRDefault="00630ECC" w:rsidP="00AB416B">
            <w:pPr>
              <w:ind w:left="720"/>
              <w:rPr>
                <w:rFonts w:asciiTheme="minorHAnsi" w:eastAsia="Calibri" w:hAnsiTheme="minorHAnsi"/>
                <w:b/>
                <w:color w:val="000000"/>
              </w:rPr>
            </w:pPr>
            <w:r w:rsidRPr="00630ECC">
              <w:rPr>
                <w:rFonts w:asciiTheme="minorHAnsi" w:eastAsia="Calibri" w:hAnsiTheme="minorHAnsi"/>
                <w:bCs/>
                <w:color w:val="000000"/>
              </w:rPr>
              <w:t xml:space="preserve">‘Live-N-Learn’ workshops will be funded from PEF.  These aim to inspire confidence in young people, encourage them to take personal responsibility and to build resilience. Their focus is delivering hard hitting, inspirational workshops that raise aspirations &amp; achievement in young people. Learning experiences are sustained through a series of resources, classroom lessons, follow up visits and accompanying staff development &amp; parent events. </w:t>
            </w:r>
            <w:r w:rsidRPr="00630ECC">
              <w:rPr>
                <w:rFonts w:asciiTheme="minorHAnsi" w:eastAsia="Calibri" w:hAnsiTheme="minorHAnsi"/>
                <w:b/>
                <w:color w:val="000000"/>
              </w:rPr>
              <w:t>(School Leadership, Teacher Professionalism, Parental Engagement &amp; Assessment of Children’s Progress*)</w:t>
            </w:r>
            <w:r w:rsidR="00D21EF2">
              <w:rPr>
                <w:rFonts w:asciiTheme="minorHAnsi" w:eastAsia="Calibri" w:hAnsiTheme="minorHAnsi"/>
                <w:bCs/>
                <w:color w:val="000000"/>
              </w:rPr>
              <w:t xml:space="preserve">.  </w:t>
            </w:r>
            <w:r w:rsidRPr="00630ECC">
              <w:rPr>
                <w:rFonts w:asciiTheme="minorHAnsi" w:eastAsia="Calibri" w:hAnsiTheme="minorHAnsi"/>
                <w:bCs/>
                <w:color w:val="000000"/>
              </w:rPr>
              <w:t xml:space="preserve">Distributive Leadership opportunity for two Class Teachers who are taking a lead role in driving the resourcing, development and implementation of the programme. </w:t>
            </w:r>
            <w:r w:rsidRPr="00630ECC">
              <w:rPr>
                <w:rFonts w:asciiTheme="minorHAnsi" w:eastAsia="Calibri" w:hAnsiTheme="minorHAnsi"/>
                <w:b/>
                <w:color w:val="000000"/>
              </w:rPr>
              <w:t>(School Leadership &amp; Teacher Professionalism*)</w:t>
            </w:r>
            <w:r w:rsidR="004625D4">
              <w:rPr>
                <w:rFonts w:asciiTheme="minorHAnsi" w:eastAsia="Calibri" w:hAnsiTheme="minorHAnsi"/>
                <w:bCs/>
                <w:color w:val="000000"/>
              </w:rPr>
              <w:t xml:space="preserve">.  </w:t>
            </w:r>
            <w:r w:rsidRPr="00630ECC">
              <w:rPr>
                <w:rFonts w:asciiTheme="minorHAnsi" w:eastAsia="Calibri" w:hAnsiTheme="minorHAnsi"/>
                <w:bCs/>
                <w:color w:val="000000"/>
              </w:rPr>
              <w:t>Collegiate Curricular Development Meetings focusing on Ref ‘Growth Mindset Lessons: Every Child a Learner</w:t>
            </w:r>
            <w:r w:rsidR="004625D4">
              <w:rPr>
                <w:rFonts w:asciiTheme="minorHAnsi" w:eastAsia="Calibri" w:hAnsiTheme="minorHAnsi"/>
                <w:bCs/>
                <w:color w:val="000000"/>
              </w:rPr>
              <w:t>’</w:t>
            </w:r>
            <w:r w:rsidRPr="00630ECC">
              <w:rPr>
                <w:rFonts w:asciiTheme="minorHAnsi" w:eastAsia="Calibri" w:hAnsiTheme="minorHAnsi"/>
                <w:bCs/>
                <w:color w:val="000000"/>
              </w:rPr>
              <w:t>-Book by Katherine Muncaster and Shirley Clarke.  Lessons to be implemented as appropriate across the school.</w:t>
            </w:r>
            <w:r w:rsidR="004D500D" w:rsidRPr="004D500D">
              <w:rPr>
                <w:rFonts w:asciiTheme="minorHAnsi" w:eastAsia="Calibri" w:hAnsiTheme="minorHAnsi"/>
                <w:bCs/>
                <w:color w:val="000000"/>
              </w:rPr>
              <w:t xml:space="preserve">  </w:t>
            </w:r>
            <w:r w:rsidRPr="00630ECC">
              <w:rPr>
                <w:rFonts w:asciiTheme="minorHAnsi" w:eastAsia="Calibri" w:hAnsiTheme="minorHAnsi"/>
                <w:bCs/>
                <w:color w:val="000000"/>
              </w:rPr>
              <w:t xml:space="preserve">Information </w:t>
            </w:r>
            <w:r w:rsidR="00A257C6">
              <w:rPr>
                <w:rFonts w:asciiTheme="minorHAnsi" w:eastAsia="Calibri" w:hAnsiTheme="minorHAnsi"/>
                <w:bCs/>
                <w:color w:val="000000"/>
              </w:rPr>
              <w:t xml:space="preserve">will be provided </w:t>
            </w:r>
            <w:r w:rsidRPr="00630ECC">
              <w:rPr>
                <w:rFonts w:asciiTheme="minorHAnsi" w:eastAsia="Calibri" w:hAnsiTheme="minorHAnsi"/>
                <w:bCs/>
                <w:color w:val="000000"/>
              </w:rPr>
              <w:t xml:space="preserve">for Parents to share approaches and to involve families to support Resilience and Growth Mindset. </w:t>
            </w:r>
            <w:r w:rsidRPr="00630ECC">
              <w:rPr>
                <w:rFonts w:asciiTheme="minorHAnsi" w:eastAsia="Calibri" w:hAnsiTheme="minorHAnsi"/>
                <w:b/>
                <w:color w:val="000000"/>
              </w:rPr>
              <w:t>(Parental Engagement*)</w:t>
            </w:r>
            <w:r w:rsidR="004D500D">
              <w:rPr>
                <w:rFonts w:asciiTheme="minorHAnsi" w:eastAsia="Calibri" w:hAnsiTheme="minorHAnsi"/>
                <w:bCs/>
                <w:color w:val="000000"/>
              </w:rPr>
              <w:t xml:space="preserve"> </w:t>
            </w:r>
            <w:r w:rsidRPr="00630ECC">
              <w:rPr>
                <w:rFonts w:asciiTheme="minorHAnsi" w:eastAsia="Calibri" w:hAnsiTheme="minorHAnsi"/>
                <w:bCs/>
                <w:color w:val="000000"/>
              </w:rPr>
              <w:t xml:space="preserve">Further opportunities for Cluster Collegiate working with Hillside School who are also implementing Bounce Back with an opportunity to be involved in the ‘Live N Learn’ staff development in-service training. </w:t>
            </w:r>
            <w:r w:rsidRPr="00630ECC">
              <w:rPr>
                <w:rFonts w:asciiTheme="minorHAnsi" w:eastAsia="Calibri" w:hAnsiTheme="minorHAnsi"/>
                <w:b/>
                <w:color w:val="000000"/>
              </w:rPr>
              <w:t>(School Leadership*, Assessment of Children’s Progress* &amp; Teacher Professionalism*</w:t>
            </w:r>
            <w:r w:rsidR="004D500D">
              <w:rPr>
                <w:rFonts w:asciiTheme="minorHAnsi" w:eastAsia="Calibri" w:hAnsiTheme="minorHAnsi"/>
                <w:b/>
                <w:color w:val="000000"/>
              </w:rPr>
              <w:t>)</w:t>
            </w:r>
          </w:p>
          <w:p w14:paraId="1367B0B7" w14:textId="77777777" w:rsidR="00AB416B" w:rsidRPr="00AB416B" w:rsidRDefault="00AB416B" w:rsidP="00AB416B">
            <w:pPr>
              <w:ind w:left="720"/>
              <w:rPr>
                <w:rFonts w:asciiTheme="minorHAnsi" w:eastAsia="Calibri" w:hAnsiTheme="minorHAnsi"/>
                <w:bCs/>
                <w:color w:val="000000"/>
              </w:rPr>
            </w:pPr>
          </w:p>
          <w:p w14:paraId="7027EB8A" w14:textId="0171217C" w:rsidR="00D41FEB" w:rsidRDefault="004B5BC5" w:rsidP="00AF19B7">
            <w:pPr>
              <w:rPr>
                <w:rFonts w:ascii="Calibri" w:hAnsi="Calibri"/>
                <w:bCs/>
                <w:iCs/>
                <w:noProof/>
                <w:lang w:eastAsia="en-GB"/>
              </w:rPr>
            </w:pPr>
            <w:r>
              <w:rPr>
                <w:rFonts w:asciiTheme="minorHAnsi" w:eastAsia="Calibri" w:hAnsiTheme="minorHAnsi"/>
                <w:b/>
                <w:color w:val="000000"/>
              </w:rPr>
              <w:t xml:space="preserve">             </w:t>
            </w:r>
            <w:r w:rsidRPr="004B5BC5">
              <w:rPr>
                <w:rFonts w:asciiTheme="minorHAnsi" w:eastAsia="Calibri" w:hAnsiTheme="minorHAnsi"/>
                <w:b/>
                <w:color w:val="000000"/>
              </w:rPr>
              <w:t>*</w:t>
            </w:r>
            <w:r w:rsidR="007703FF">
              <w:rPr>
                <w:rFonts w:asciiTheme="minorHAnsi" w:eastAsia="Calibri" w:hAnsiTheme="minorHAnsi"/>
                <w:b/>
                <w:color w:val="000000"/>
              </w:rPr>
              <w:t>National Improvement Framework Key Drivers.</w:t>
            </w:r>
          </w:p>
          <w:p w14:paraId="6F4D0803" w14:textId="77777777" w:rsidR="00F7577D" w:rsidRDefault="00F7577D" w:rsidP="00AF19B7">
            <w:pPr>
              <w:rPr>
                <w:rFonts w:ascii="Calibri" w:hAnsi="Calibri"/>
                <w:bCs/>
                <w:iCs/>
                <w:noProof/>
                <w:lang w:eastAsia="en-GB"/>
              </w:rPr>
            </w:pPr>
          </w:p>
          <w:p w14:paraId="7027EB8C" w14:textId="77777777" w:rsidR="004E4B3F" w:rsidRDefault="00AF19B7" w:rsidP="00374560">
            <w:pPr>
              <w:autoSpaceDE w:val="0"/>
              <w:autoSpaceDN w:val="0"/>
              <w:adjustRightInd w:val="0"/>
              <w:spacing w:after="38"/>
              <w:rPr>
                <w:rFonts w:ascii="Calibri" w:hAnsi="Calibri" w:cs="Arial"/>
                <w:b/>
                <w:color w:val="000000"/>
                <w:sz w:val="28"/>
                <w:szCs w:val="28"/>
                <w:u w:val="single"/>
                <w:lang w:eastAsia="en-GB"/>
              </w:rPr>
            </w:pPr>
            <w:r w:rsidRPr="00374560">
              <w:rPr>
                <w:rFonts w:ascii="Calibri" w:hAnsi="Calibri" w:cs="Arial"/>
                <w:b/>
                <w:color w:val="000000"/>
                <w:sz w:val="28"/>
                <w:szCs w:val="28"/>
                <w:u w:val="single"/>
                <w:lang w:eastAsia="en-GB"/>
              </w:rPr>
              <w:t>Strengths of the school include:</w:t>
            </w:r>
          </w:p>
          <w:p w14:paraId="7027EB8D" w14:textId="77777777" w:rsidR="00E44292" w:rsidRPr="00E44292" w:rsidRDefault="00E44292" w:rsidP="00374560">
            <w:pPr>
              <w:autoSpaceDE w:val="0"/>
              <w:autoSpaceDN w:val="0"/>
              <w:adjustRightInd w:val="0"/>
              <w:spacing w:after="38"/>
              <w:rPr>
                <w:rFonts w:ascii="Calibri" w:hAnsi="Calibri" w:cs="Arial"/>
                <w:b/>
                <w:color w:val="000000"/>
                <w:sz w:val="16"/>
                <w:szCs w:val="16"/>
                <w:u w:val="single"/>
                <w:lang w:eastAsia="en-GB"/>
              </w:rPr>
            </w:pPr>
          </w:p>
          <w:p w14:paraId="7027EB8F" w14:textId="2B6987C8" w:rsidR="007430AB" w:rsidRPr="00AB416B" w:rsidRDefault="00EF30FB" w:rsidP="00AB416B">
            <w:pPr>
              <w:autoSpaceDE w:val="0"/>
              <w:autoSpaceDN w:val="0"/>
              <w:adjustRightInd w:val="0"/>
              <w:spacing w:after="38"/>
              <w:jc w:val="center"/>
              <w:rPr>
                <w:rFonts w:ascii="Calibri" w:hAnsi="Calibri" w:cs="Arial"/>
                <w:b/>
                <w:color w:val="000000"/>
                <w:lang w:eastAsia="en-GB"/>
              </w:rPr>
            </w:pPr>
            <w:r w:rsidRPr="00EF30FB">
              <w:rPr>
                <w:rFonts w:ascii="Calibri" w:hAnsi="Calibri" w:cs="Arial"/>
                <w:b/>
                <w:color w:val="000000"/>
                <w:lang w:eastAsia="en-GB"/>
              </w:rPr>
              <w:t xml:space="preserve">At Fishermoss School as we </w:t>
            </w:r>
            <w:r w:rsidR="000C3B5E" w:rsidRPr="00EF30FB">
              <w:rPr>
                <w:rFonts w:ascii="Calibri" w:hAnsi="Calibri" w:cs="Arial"/>
                <w:b/>
                <w:color w:val="000000"/>
                <w:lang w:eastAsia="en-GB"/>
              </w:rPr>
              <w:t>continue</w:t>
            </w:r>
            <w:r w:rsidRPr="00EF30FB">
              <w:rPr>
                <w:rFonts w:ascii="Calibri" w:hAnsi="Calibri" w:cs="Arial"/>
                <w:b/>
                <w:color w:val="000000"/>
                <w:lang w:eastAsia="en-GB"/>
              </w:rPr>
              <w:t xml:space="preserve"> our journey to ‘being the best we can be’, the following are our key strengths:</w:t>
            </w:r>
          </w:p>
          <w:p w14:paraId="7027EB90" w14:textId="77777777" w:rsidR="00284F7E" w:rsidRPr="00372FEF" w:rsidRDefault="00374560" w:rsidP="00FD2E69">
            <w:pPr>
              <w:autoSpaceDE w:val="0"/>
              <w:autoSpaceDN w:val="0"/>
              <w:adjustRightInd w:val="0"/>
              <w:spacing w:after="38"/>
              <w:rPr>
                <w:rFonts w:ascii="Calibri" w:hAnsi="Calibri" w:cs="Arial"/>
                <w:b/>
                <w:color w:val="000000"/>
                <w:lang w:eastAsia="en-GB"/>
              </w:rPr>
            </w:pPr>
            <w:r w:rsidRPr="00372FEF">
              <w:rPr>
                <w:rFonts w:ascii="Calibri" w:hAnsi="Calibri" w:cs="Arial"/>
                <w:b/>
                <w:color w:val="000000"/>
                <w:lang w:eastAsia="en-GB"/>
              </w:rPr>
              <w:t>Positive E</w:t>
            </w:r>
            <w:r w:rsidR="00284F7E" w:rsidRPr="00372FEF">
              <w:rPr>
                <w:rFonts w:ascii="Calibri" w:hAnsi="Calibri" w:cs="Arial"/>
                <w:b/>
                <w:color w:val="000000"/>
                <w:lang w:eastAsia="en-GB"/>
              </w:rPr>
              <w:t xml:space="preserve">thos </w:t>
            </w:r>
          </w:p>
          <w:p w14:paraId="7027EB92" w14:textId="57E9169A" w:rsidR="002F3A2C" w:rsidRDefault="00EB0A4F" w:rsidP="00FE7D33">
            <w:pPr>
              <w:rPr>
                <w:rFonts w:ascii="Calibri" w:hAnsi="Calibri" w:cs="Arial"/>
              </w:rPr>
            </w:pPr>
            <w:r>
              <w:rPr>
                <w:rFonts w:ascii="Calibri" w:hAnsi="Calibri" w:cs="Arial"/>
              </w:rPr>
              <w:t xml:space="preserve">Our school has a strongly </w:t>
            </w:r>
            <w:r w:rsidR="00FD2E69" w:rsidRPr="00372FEF">
              <w:rPr>
                <w:rFonts w:ascii="Calibri" w:hAnsi="Calibri" w:cs="Arial"/>
              </w:rPr>
              <w:t>positive</w:t>
            </w:r>
            <w:r>
              <w:rPr>
                <w:rFonts w:ascii="Calibri" w:hAnsi="Calibri" w:cs="Arial"/>
              </w:rPr>
              <w:t>, inclusive and welcoming</w:t>
            </w:r>
            <w:r w:rsidR="00FD2E69" w:rsidRPr="00372FEF">
              <w:rPr>
                <w:rFonts w:ascii="Calibri" w:hAnsi="Calibri" w:cs="Arial"/>
              </w:rPr>
              <w:t xml:space="preserve"> ethos. </w:t>
            </w:r>
            <w:r w:rsidR="00A16914" w:rsidRPr="00A16914">
              <w:rPr>
                <w:rFonts w:ascii="Calibri" w:hAnsi="Calibri" w:cs="Arial"/>
              </w:rPr>
              <w:t>The school’s ethos clearly reflects the school’s vision, values and aims</w:t>
            </w:r>
            <w:r w:rsidR="00C61EB0">
              <w:rPr>
                <w:rFonts w:ascii="Calibri" w:hAnsi="Calibri" w:cs="Arial"/>
              </w:rPr>
              <w:t xml:space="preserve"> in day-to-day practice.</w:t>
            </w:r>
            <w:r w:rsidR="00A16914" w:rsidRPr="00A16914">
              <w:rPr>
                <w:rFonts w:ascii="Calibri" w:hAnsi="Calibri" w:cs="Arial"/>
              </w:rPr>
              <w:t xml:space="preserve"> All staff and children are committed to establishing positive relationships and have high expectations of what they can achieve. </w:t>
            </w:r>
            <w:r w:rsidR="00FE7D33">
              <w:rPr>
                <w:rFonts w:ascii="Calibri" w:hAnsi="Calibri" w:cs="Arial"/>
              </w:rPr>
              <w:t xml:space="preserve">Pupils have very high levels of engagement and motivation.  </w:t>
            </w:r>
            <w:r w:rsidR="00620724" w:rsidRPr="00620724">
              <w:rPr>
                <w:rFonts w:ascii="Calibri" w:hAnsi="Calibri" w:cs="Arial"/>
              </w:rPr>
              <w:t>There is a very nurturing and ca</w:t>
            </w:r>
            <w:r w:rsidR="00E87357">
              <w:rPr>
                <w:rFonts w:ascii="Calibri" w:hAnsi="Calibri" w:cs="Arial"/>
              </w:rPr>
              <w:t xml:space="preserve">ring ethos and staff have </w:t>
            </w:r>
            <w:r w:rsidR="00620724" w:rsidRPr="00620724">
              <w:rPr>
                <w:rFonts w:ascii="Calibri" w:hAnsi="Calibri" w:cs="Arial"/>
              </w:rPr>
              <w:t>a strong commitment to children’s wellbeing. There are very high standards of behaviour throughout the school, enabling children to focus on their learning in a purposeful climate. Children talk w</w:t>
            </w:r>
            <w:r w:rsidR="00EE560D">
              <w:rPr>
                <w:rFonts w:ascii="Calibri" w:hAnsi="Calibri" w:cs="Arial"/>
              </w:rPr>
              <w:t xml:space="preserve">ith pride about their school. </w:t>
            </w:r>
            <w:r w:rsidR="00E87357" w:rsidRPr="00E87357">
              <w:rPr>
                <w:rFonts w:ascii="Calibri" w:hAnsi="Calibri" w:cs="Arial"/>
              </w:rPr>
              <w:t>Parents state that they appreciate the family atmosphere and that the staff</w:t>
            </w:r>
            <w:r w:rsidR="00E87357">
              <w:rPr>
                <w:rFonts w:ascii="Calibri" w:hAnsi="Calibri" w:cs="Arial"/>
              </w:rPr>
              <w:t xml:space="preserve"> know their children very well. </w:t>
            </w:r>
            <w:r w:rsidR="00E87357" w:rsidRPr="00E87357">
              <w:rPr>
                <w:rFonts w:ascii="Calibri" w:hAnsi="Calibri" w:cs="Arial"/>
              </w:rPr>
              <w:t xml:space="preserve">Visitors, parents and other professionals regularly comment on the positive ethos of the school. </w:t>
            </w:r>
            <w:r w:rsidR="00E87357">
              <w:rPr>
                <w:rFonts w:ascii="Calibri" w:hAnsi="Calibri" w:cs="Arial"/>
              </w:rPr>
              <w:t xml:space="preserve">  </w:t>
            </w:r>
            <w:r w:rsidR="00EE560D" w:rsidRPr="00EE560D">
              <w:rPr>
                <w:rFonts w:ascii="Calibri" w:hAnsi="Calibri" w:cs="Arial"/>
              </w:rPr>
              <w:t>All children contribute effectively to the life and ethos of the school and wider community. The School Song</w:t>
            </w:r>
            <w:r w:rsidR="005706C8">
              <w:rPr>
                <w:rFonts w:ascii="Calibri" w:hAnsi="Calibri" w:cs="Arial"/>
              </w:rPr>
              <w:t xml:space="preserve">, </w:t>
            </w:r>
            <w:r w:rsidR="00A16914">
              <w:rPr>
                <w:rFonts w:ascii="Calibri" w:hAnsi="Calibri" w:cs="Arial"/>
              </w:rPr>
              <w:t xml:space="preserve">recently </w:t>
            </w:r>
            <w:r w:rsidR="00EE560D" w:rsidRPr="00EE560D">
              <w:rPr>
                <w:rFonts w:ascii="Calibri" w:hAnsi="Calibri" w:cs="Arial"/>
              </w:rPr>
              <w:t>written by senior pupils</w:t>
            </w:r>
            <w:r w:rsidR="005706C8">
              <w:rPr>
                <w:rFonts w:ascii="Calibri" w:hAnsi="Calibri" w:cs="Arial"/>
              </w:rPr>
              <w:t xml:space="preserve">, </w:t>
            </w:r>
            <w:r w:rsidR="00EE560D" w:rsidRPr="00EE560D">
              <w:rPr>
                <w:rFonts w:ascii="Calibri" w:hAnsi="Calibri" w:cs="Arial"/>
              </w:rPr>
              <w:t>is performed with pride across the school.</w:t>
            </w:r>
            <w:r w:rsidR="00162F7E">
              <w:rPr>
                <w:rFonts w:ascii="Calibri" w:hAnsi="Calibri" w:cs="Arial"/>
              </w:rPr>
              <w:t xml:space="preserve">  </w:t>
            </w:r>
          </w:p>
          <w:p w14:paraId="2414FA66" w14:textId="77777777" w:rsidR="00AB416B" w:rsidRPr="00FE7D33" w:rsidRDefault="00AB416B" w:rsidP="00FE7D33">
            <w:pPr>
              <w:rPr>
                <w:rFonts w:ascii="Calibri" w:hAnsi="Calibri" w:cs="Arial"/>
              </w:rPr>
            </w:pPr>
          </w:p>
          <w:p w14:paraId="7027EB93" w14:textId="77777777" w:rsidR="002F3A2C" w:rsidRPr="00AF19B7" w:rsidRDefault="00F366A4" w:rsidP="002F3A2C">
            <w:pPr>
              <w:autoSpaceDE w:val="0"/>
              <w:autoSpaceDN w:val="0"/>
              <w:adjustRightInd w:val="0"/>
              <w:rPr>
                <w:rFonts w:ascii="Calibri" w:hAnsi="Calibri" w:cs="Arial"/>
                <w:b/>
                <w:color w:val="000000"/>
                <w:lang w:eastAsia="en-GB"/>
              </w:rPr>
            </w:pPr>
            <w:r>
              <w:rPr>
                <w:rFonts w:ascii="Calibri" w:hAnsi="Calibri" w:cs="Arial"/>
                <w:b/>
                <w:color w:val="000000"/>
                <w:lang w:eastAsia="en-GB"/>
              </w:rPr>
              <w:t>The commitment</w:t>
            </w:r>
            <w:r w:rsidR="002F3A2C" w:rsidRPr="00AF19B7">
              <w:rPr>
                <w:rFonts w:ascii="Calibri" w:hAnsi="Calibri" w:cs="Arial"/>
                <w:b/>
                <w:color w:val="000000"/>
                <w:lang w:eastAsia="en-GB"/>
              </w:rPr>
              <w:t xml:space="preserve"> of all staff, pupils and partners in improving the school. </w:t>
            </w:r>
          </w:p>
          <w:p w14:paraId="7027EB94" w14:textId="34731EE6" w:rsidR="002F3A2C" w:rsidRPr="002F3A2C" w:rsidRDefault="002F3A2C" w:rsidP="002F3A2C">
            <w:pPr>
              <w:autoSpaceDE w:val="0"/>
              <w:autoSpaceDN w:val="0"/>
              <w:adjustRightInd w:val="0"/>
              <w:rPr>
                <w:rFonts w:ascii="Calibri" w:hAnsi="Calibri" w:cs="Arial"/>
                <w:color w:val="000000"/>
                <w:lang w:eastAsia="en-GB"/>
              </w:rPr>
            </w:pPr>
            <w:r w:rsidRPr="00AF19B7">
              <w:rPr>
                <w:rFonts w:ascii="Calibri" w:hAnsi="Calibri" w:cs="Arial"/>
                <w:color w:val="000000"/>
                <w:lang w:eastAsia="en-GB"/>
              </w:rPr>
              <w:t>St</w:t>
            </w:r>
            <w:r>
              <w:rPr>
                <w:rFonts w:ascii="Calibri" w:hAnsi="Calibri" w:cs="Arial"/>
                <w:color w:val="000000"/>
                <w:lang w:eastAsia="en-GB"/>
              </w:rPr>
              <w:t xml:space="preserve">aff, pupils and parents at Fishermoss </w:t>
            </w:r>
            <w:r w:rsidR="001C0B21">
              <w:rPr>
                <w:rFonts w:ascii="Calibri" w:hAnsi="Calibri" w:cs="Arial"/>
                <w:color w:val="000000"/>
                <w:lang w:eastAsia="en-GB"/>
              </w:rPr>
              <w:t>S</w:t>
            </w:r>
            <w:r w:rsidRPr="00AF19B7">
              <w:rPr>
                <w:rFonts w:ascii="Calibri" w:hAnsi="Calibri" w:cs="Arial"/>
                <w:color w:val="000000"/>
                <w:lang w:eastAsia="en-GB"/>
              </w:rPr>
              <w:t xml:space="preserve">chool demonstrate a </w:t>
            </w:r>
            <w:r w:rsidR="008A3081">
              <w:rPr>
                <w:rFonts w:ascii="Calibri" w:hAnsi="Calibri" w:cs="Arial"/>
                <w:color w:val="000000"/>
                <w:lang w:eastAsia="en-GB"/>
              </w:rPr>
              <w:t xml:space="preserve">strong </w:t>
            </w:r>
            <w:r w:rsidRPr="00AF19B7">
              <w:rPr>
                <w:rFonts w:ascii="Calibri" w:hAnsi="Calibri" w:cs="Arial"/>
                <w:color w:val="000000"/>
                <w:lang w:eastAsia="en-GB"/>
              </w:rPr>
              <w:t xml:space="preserve">commitment to continual improvement.  </w:t>
            </w:r>
            <w:r>
              <w:rPr>
                <w:rFonts w:ascii="Calibri" w:hAnsi="Calibri" w:cs="Arial"/>
                <w:color w:val="000000"/>
                <w:lang w:eastAsia="en-GB"/>
              </w:rPr>
              <w:t xml:space="preserve"> </w:t>
            </w:r>
            <w:r w:rsidR="00744335">
              <w:rPr>
                <w:rFonts w:ascii="Calibri" w:hAnsi="Calibri" w:cs="Arial"/>
                <w:color w:val="000000"/>
                <w:lang w:eastAsia="en-GB"/>
              </w:rPr>
              <w:t>All staff are committed to working together to ensure the best possible learning experiences and outcomes for children.  Teachers and other staff show</w:t>
            </w:r>
            <w:r w:rsidR="00744335" w:rsidRPr="00744335">
              <w:rPr>
                <w:rFonts w:ascii="Calibri" w:hAnsi="Calibri" w:cs="Arial"/>
                <w:color w:val="000000"/>
                <w:lang w:eastAsia="en-GB"/>
              </w:rPr>
              <w:t xml:space="preserve"> very good awareness of the school’s curr</w:t>
            </w:r>
            <w:r w:rsidR="00B36716">
              <w:rPr>
                <w:rFonts w:ascii="Calibri" w:hAnsi="Calibri" w:cs="Arial"/>
                <w:color w:val="000000"/>
                <w:lang w:eastAsia="en-GB"/>
              </w:rPr>
              <w:t xml:space="preserve">ent improvement plan. </w:t>
            </w:r>
            <w:r w:rsidR="00744335">
              <w:rPr>
                <w:rFonts w:ascii="Calibri" w:hAnsi="Calibri" w:cs="Arial"/>
                <w:color w:val="000000"/>
                <w:lang w:eastAsia="en-GB"/>
              </w:rPr>
              <w:t>T</w:t>
            </w:r>
            <w:r w:rsidR="00744335" w:rsidRPr="00744335">
              <w:rPr>
                <w:rFonts w:ascii="Calibri" w:hAnsi="Calibri" w:cs="Arial"/>
                <w:color w:val="000000"/>
                <w:lang w:eastAsia="en-GB"/>
              </w:rPr>
              <w:t>eachers regularly reflect on their practice together. Teachers and pu</w:t>
            </w:r>
            <w:r w:rsidR="00744335">
              <w:rPr>
                <w:rFonts w:ascii="Calibri" w:hAnsi="Calibri" w:cs="Arial"/>
                <w:color w:val="000000"/>
                <w:lang w:eastAsia="en-GB"/>
              </w:rPr>
              <w:t xml:space="preserve">pil support assistants have </w:t>
            </w:r>
            <w:r w:rsidR="00744335" w:rsidRPr="00744335">
              <w:rPr>
                <w:rFonts w:ascii="Calibri" w:hAnsi="Calibri" w:cs="Arial"/>
                <w:color w:val="000000"/>
                <w:lang w:eastAsia="en-GB"/>
              </w:rPr>
              <w:t>good opportunities to lead improvements in</w:t>
            </w:r>
            <w:r w:rsidR="00744335" w:rsidRPr="00744335">
              <w:t xml:space="preserve"> </w:t>
            </w:r>
            <w:r w:rsidR="00744335" w:rsidRPr="00744335">
              <w:rPr>
                <w:rFonts w:ascii="Calibri" w:hAnsi="Calibri" w:cs="Arial"/>
                <w:color w:val="000000"/>
                <w:lang w:eastAsia="en-GB"/>
              </w:rPr>
              <w:t xml:space="preserve">for example, numeracy at cluster level; the 1+2 approach to modern languages; </w:t>
            </w:r>
            <w:r w:rsidR="00A30DCE">
              <w:rPr>
                <w:rFonts w:ascii="Calibri" w:hAnsi="Calibri" w:cs="Arial"/>
                <w:color w:val="000000"/>
                <w:lang w:eastAsia="en-GB"/>
              </w:rPr>
              <w:t>outdoor learning</w:t>
            </w:r>
            <w:r w:rsidR="00584563">
              <w:rPr>
                <w:rFonts w:ascii="Calibri" w:hAnsi="Calibri" w:cs="Arial"/>
                <w:color w:val="000000"/>
                <w:lang w:eastAsia="en-GB"/>
              </w:rPr>
              <w:t xml:space="preserve">; </w:t>
            </w:r>
            <w:r w:rsidR="00744335" w:rsidRPr="00744335">
              <w:rPr>
                <w:rFonts w:ascii="Calibri" w:hAnsi="Calibri" w:cs="Arial"/>
                <w:color w:val="000000"/>
                <w:lang w:eastAsia="en-GB"/>
              </w:rPr>
              <w:t>technology; and in support for children with additional needs.</w:t>
            </w:r>
            <w:r w:rsidR="00744335">
              <w:rPr>
                <w:rFonts w:ascii="Calibri" w:hAnsi="Calibri" w:cs="Arial"/>
                <w:color w:val="000000"/>
                <w:lang w:eastAsia="en-GB"/>
              </w:rPr>
              <w:t xml:space="preserve">  </w:t>
            </w:r>
            <w:r w:rsidR="002C22FD">
              <w:rPr>
                <w:rFonts w:ascii="Calibri" w:hAnsi="Calibri" w:cs="Arial"/>
                <w:color w:val="000000"/>
                <w:lang w:eastAsia="en-GB"/>
              </w:rPr>
              <w:t xml:space="preserve">Pupils take Leadership roles across the school </w:t>
            </w:r>
            <w:r w:rsidR="006E0E16">
              <w:rPr>
                <w:rFonts w:ascii="Calibri" w:hAnsi="Calibri" w:cs="Arial"/>
                <w:color w:val="000000"/>
                <w:lang w:eastAsia="en-GB"/>
              </w:rPr>
              <w:t>with a</w:t>
            </w:r>
            <w:r w:rsidR="008E55AD">
              <w:rPr>
                <w:rFonts w:ascii="Calibri" w:hAnsi="Calibri" w:cs="Arial"/>
                <w:color w:val="000000"/>
                <w:lang w:eastAsia="en-GB"/>
              </w:rPr>
              <w:t xml:space="preserve">ll pupils </w:t>
            </w:r>
            <w:r w:rsidR="006E0E16">
              <w:rPr>
                <w:rFonts w:ascii="Calibri" w:hAnsi="Calibri" w:cs="Arial"/>
                <w:color w:val="000000"/>
                <w:lang w:eastAsia="en-GB"/>
              </w:rPr>
              <w:t xml:space="preserve">being classed as </w:t>
            </w:r>
            <w:r w:rsidR="008E55AD">
              <w:rPr>
                <w:rFonts w:ascii="Calibri" w:hAnsi="Calibri" w:cs="Arial"/>
                <w:color w:val="000000"/>
                <w:lang w:eastAsia="en-GB"/>
              </w:rPr>
              <w:t>Glo</w:t>
            </w:r>
            <w:r w:rsidR="006E0E16">
              <w:rPr>
                <w:rFonts w:ascii="Calibri" w:hAnsi="Calibri" w:cs="Arial"/>
                <w:color w:val="000000"/>
                <w:lang w:eastAsia="en-GB"/>
              </w:rPr>
              <w:t>bal Warriors</w:t>
            </w:r>
            <w:r w:rsidR="00252A7B" w:rsidRPr="00252A7B">
              <w:t xml:space="preserve"> </w:t>
            </w:r>
            <w:r w:rsidR="00252A7B" w:rsidRPr="00252A7B">
              <w:rPr>
                <w:rFonts w:ascii="Calibri" w:hAnsi="Calibri" w:cs="Arial"/>
                <w:color w:val="000000"/>
                <w:lang w:eastAsia="en-GB"/>
              </w:rPr>
              <w:t>develop</w:t>
            </w:r>
            <w:r w:rsidR="00252A7B">
              <w:rPr>
                <w:rFonts w:ascii="Calibri" w:hAnsi="Calibri" w:cs="Arial"/>
                <w:color w:val="000000"/>
                <w:lang w:eastAsia="en-GB"/>
              </w:rPr>
              <w:t>ing</w:t>
            </w:r>
            <w:r w:rsidR="00252A7B" w:rsidRPr="00252A7B">
              <w:rPr>
                <w:rFonts w:ascii="Calibri" w:hAnsi="Calibri" w:cs="Arial"/>
                <w:color w:val="000000"/>
                <w:lang w:eastAsia="en-GB"/>
              </w:rPr>
              <w:t xml:space="preserve"> skills for learning, life and work, including leadership skills</w:t>
            </w:r>
            <w:r w:rsidR="003A4989">
              <w:rPr>
                <w:rFonts w:ascii="Calibri" w:hAnsi="Calibri" w:cs="Arial"/>
                <w:color w:val="000000"/>
                <w:lang w:eastAsia="en-GB"/>
              </w:rPr>
              <w:t xml:space="preserve"> through our whole school Learning for Sustainability Calendar</w:t>
            </w:r>
            <w:r w:rsidR="00252A7B" w:rsidRPr="00252A7B">
              <w:rPr>
                <w:rFonts w:ascii="Calibri" w:hAnsi="Calibri" w:cs="Arial"/>
                <w:color w:val="000000"/>
                <w:lang w:eastAsia="en-GB"/>
              </w:rPr>
              <w:t>.</w:t>
            </w:r>
            <w:r w:rsidR="008E55AD">
              <w:rPr>
                <w:rFonts w:ascii="Calibri" w:hAnsi="Calibri" w:cs="Arial"/>
                <w:color w:val="000000"/>
                <w:lang w:eastAsia="en-GB"/>
              </w:rPr>
              <w:t xml:space="preserve"> </w:t>
            </w:r>
          </w:p>
          <w:p w14:paraId="7027EB95" w14:textId="77777777" w:rsidR="004E4B3F" w:rsidRPr="00E44292" w:rsidRDefault="004E4B3F" w:rsidP="00FD2E69">
            <w:pPr>
              <w:rPr>
                <w:rFonts w:cs="Arial"/>
                <w:sz w:val="16"/>
                <w:szCs w:val="16"/>
              </w:rPr>
            </w:pPr>
          </w:p>
          <w:p w14:paraId="7027EB96" w14:textId="77777777" w:rsidR="006E0E16" w:rsidRPr="006E0E16" w:rsidRDefault="006E0E16" w:rsidP="006E0E16">
            <w:pPr>
              <w:autoSpaceDE w:val="0"/>
              <w:autoSpaceDN w:val="0"/>
              <w:adjustRightInd w:val="0"/>
              <w:spacing w:after="38"/>
              <w:rPr>
                <w:rFonts w:ascii="Calibri" w:hAnsi="Calibri" w:cs="Arial"/>
                <w:b/>
                <w:color w:val="000000"/>
                <w:lang w:eastAsia="en-GB"/>
              </w:rPr>
            </w:pPr>
            <w:r w:rsidRPr="006E0E16">
              <w:rPr>
                <w:rFonts w:ascii="Calibri" w:hAnsi="Calibri" w:cs="Arial"/>
                <w:b/>
                <w:color w:val="000000"/>
                <w:lang w:eastAsia="en-GB"/>
              </w:rPr>
              <w:t>Very good standards of attainment</w:t>
            </w:r>
          </w:p>
          <w:p w14:paraId="7027EB97" w14:textId="77777777" w:rsidR="004E4B3F" w:rsidRDefault="00252A7B" w:rsidP="00AF19B7">
            <w:pPr>
              <w:autoSpaceDE w:val="0"/>
              <w:autoSpaceDN w:val="0"/>
              <w:adjustRightInd w:val="0"/>
              <w:spacing w:after="38"/>
              <w:rPr>
                <w:rFonts w:ascii="Calibri" w:hAnsi="Calibri" w:cs="Arial"/>
                <w:color w:val="000000"/>
                <w:lang w:eastAsia="en-GB"/>
              </w:rPr>
            </w:pPr>
            <w:r w:rsidRPr="00252A7B">
              <w:rPr>
                <w:rFonts w:ascii="Calibri" w:hAnsi="Calibri" w:cs="Arial"/>
                <w:color w:val="000000"/>
                <w:lang w:eastAsia="en-GB"/>
              </w:rPr>
              <w:t>Overall, children across the school are making very good progress in literacy and numeracy. Almost all children are achieving the expected levels at the appropriate stage. A significant minority are exceeding expectations in literacy, particularly in writing</w:t>
            </w:r>
            <w:r>
              <w:rPr>
                <w:rFonts w:ascii="Calibri" w:hAnsi="Calibri" w:cs="Arial"/>
                <w:color w:val="000000"/>
                <w:lang w:eastAsia="en-GB"/>
              </w:rPr>
              <w:t>.</w:t>
            </w:r>
            <w:r w:rsidRPr="00252A7B">
              <w:t xml:space="preserve"> </w:t>
            </w:r>
            <w:r w:rsidRPr="00252A7B">
              <w:rPr>
                <w:rFonts w:ascii="Calibri" w:hAnsi="Calibri" w:cs="Arial"/>
                <w:color w:val="000000"/>
                <w:lang w:eastAsia="en-GB"/>
              </w:rPr>
              <w:t>Inspectors noted some outstanding examples of writing on display around the school and in the samples provided by teachers.</w:t>
            </w:r>
          </w:p>
          <w:p w14:paraId="7027EB98" w14:textId="77777777" w:rsidR="00252A7B" w:rsidRPr="00E44292" w:rsidRDefault="00252A7B" w:rsidP="00AF19B7">
            <w:pPr>
              <w:autoSpaceDE w:val="0"/>
              <w:autoSpaceDN w:val="0"/>
              <w:adjustRightInd w:val="0"/>
              <w:spacing w:after="38"/>
              <w:rPr>
                <w:rFonts w:ascii="Calibri" w:hAnsi="Calibri" w:cs="Arial"/>
                <w:b/>
                <w:color w:val="000000"/>
                <w:sz w:val="16"/>
                <w:szCs w:val="16"/>
                <w:lang w:eastAsia="en-GB"/>
              </w:rPr>
            </w:pPr>
          </w:p>
          <w:p w14:paraId="7027EB99" w14:textId="77777777" w:rsidR="003C627C" w:rsidRDefault="003C627C" w:rsidP="00AF19B7">
            <w:pPr>
              <w:autoSpaceDE w:val="0"/>
              <w:autoSpaceDN w:val="0"/>
              <w:adjustRightInd w:val="0"/>
              <w:spacing w:after="38"/>
              <w:rPr>
                <w:rFonts w:ascii="Calibri" w:hAnsi="Calibri" w:cs="Arial"/>
                <w:b/>
                <w:color w:val="000000"/>
                <w:lang w:eastAsia="en-GB"/>
              </w:rPr>
            </w:pPr>
            <w:r>
              <w:rPr>
                <w:rFonts w:ascii="Calibri" w:hAnsi="Calibri" w:cs="Arial"/>
                <w:b/>
                <w:color w:val="000000"/>
                <w:lang w:eastAsia="en-GB"/>
              </w:rPr>
              <w:t>Development of the Curriculum</w:t>
            </w:r>
            <w:r w:rsidR="004407DF">
              <w:rPr>
                <w:rFonts w:ascii="Calibri" w:hAnsi="Calibri" w:cs="Arial"/>
                <w:b/>
                <w:color w:val="000000"/>
                <w:lang w:eastAsia="en-GB"/>
              </w:rPr>
              <w:t xml:space="preserve"> and Learning Pathways</w:t>
            </w:r>
          </w:p>
          <w:p w14:paraId="7027EB9A" w14:textId="5D03DB62" w:rsidR="00253BE5" w:rsidRPr="005C2DD2" w:rsidRDefault="00B96752" w:rsidP="00253BE5">
            <w:pPr>
              <w:rPr>
                <w:rFonts w:ascii="Calibri" w:hAnsi="Calibri" w:cs="Arial"/>
                <w:bCs/>
                <w:iCs/>
              </w:rPr>
            </w:pPr>
            <w:r w:rsidRPr="00B96752">
              <w:rPr>
                <w:rFonts w:ascii="Calibri" w:hAnsi="Calibri" w:cs="Arial"/>
              </w:rPr>
              <w:t xml:space="preserve">The school has developed progression frameworks for all curricular areas, </w:t>
            </w:r>
            <w:r w:rsidR="00CF133F">
              <w:rPr>
                <w:rFonts w:ascii="Calibri" w:hAnsi="Calibri" w:cs="Arial"/>
              </w:rPr>
              <w:t>ensuring breadth, depth and coherence</w:t>
            </w:r>
            <w:r w:rsidR="007E7090">
              <w:rPr>
                <w:rFonts w:ascii="Calibri" w:hAnsi="Calibri" w:cs="Arial"/>
              </w:rPr>
              <w:t xml:space="preserve">, </w:t>
            </w:r>
            <w:r w:rsidRPr="00B96752">
              <w:rPr>
                <w:rFonts w:ascii="Calibri" w:hAnsi="Calibri" w:cs="Arial"/>
              </w:rPr>
              <w:t xml:space="preserve">taking account of national and local guidance, while also tailoring them to the school’s own context. The frameworks are </w:t>
            </w:r>
            <w:r w:rsidR="009E0617">
              <w:rPr>
                <w:rFonts w:ascii="Calibri" w:hAnsi="Calibri" w:cs="Arial"/>
              </w:rPr>
              <w:t xml:space="preserve">regularly </w:t>
            </w:r>
            <w:r w:rsidRPr="00B96752">
              <w:rPr>
                <w:rFonts w:ascii="Calibri" w:hAnsi="Calibri" w:cs="Arial"/>
              </w:rPr>
              <w:t xml:space="preserve">reviewed and adapted to meet children’s ongoing needs. </w:t>
            </w:r>
            <w:r w:rsidR="009F48F7">
              <w:rPr>
                <w:rFonts w:ascii="Calibri" w:hAnsi="Calibri" w:cs="Arial"/>
              </w:rPr>
              <w:t xml:space="preserve">Staff make effective use of </w:t>
            </w:r>
            <w:r w:rsidRPr="00B96752">
              <w:rPr>
                <w:rFonts w:ascii="Calibri" w:hAnsi="Calibri" w:cs="Arial"/>
              </w:rPr>
              <w:t xml:space="preserve">Curriculum for Excellence </w:t>
            </w:r>
            <w:r w:rsidR="009B3D40">
              <w:rPr>
                <w:rFonts w:ascii="Calibri" w:hAnsi="Calibri" w:cs="Arial"/>
              </w:rPr>
              <w:t>E</w:t>
            </w:r>
            <w:r w:rsidRPr="00B96752">
              <w:rPr>
                <w:rFonts w:ascii="Calibri" w:hAnsi="Calibri" w:cs="Arial"/>
              </w:rPr>
              <w:t xml:space="preserve">xperiences and </w:t>
            </w:r>
            <w:r w:rsidR="009B3D40">
              <w:rPr>
                <w:rFonts w:ascii="Calibri" w:hAnsi="Calibri" w:cs="Arial"/>
              </w:rPr>
              <w:t>O</w:t>
            </w:r>
            <w:r w:rsidRPr="00B96752">
              <w:rPr>
                <w:rFonts w:ascii="Calibri" w:hAnsi="Calibri" w:cs="Arial"/>
              </w:rPr>
              <w:t xml:space="preserve">utcomes across all curriculum areas, and the </w:t>
            </w:r>
            <w:r w:rsidR="00F51FAE">
              <w:rPr>
                <w:rFonts w:ascii="Calibri" w:hAnsi="Calibri" w:cs="Arial"/>
              </w:rPr>
              <w:t>N</w:t>
            </w:r>
            <w:r w:rsidRPr="00B96752">
              <w:rPr>
                <w:rFonts w:ascii="Calibri" w:hAnsi="Calibri" w:cs="Arial"/>
              </w:rPr>
              <w:t xml:space="preserve">ational </w:t>
            </w:r>
            <w:r w:rsidR="00F51FAE">
              <w:rPr>
                <w:rFonts w:ascii="Calibri" w:hAnsi="Calibri" w:cs="Arial"/>
              </w:rPr>
              <w:t>B</w:t>
            </w:r>
            <w:r w:rsidRPr="00B96752">
              <w:rPr>
                <w:rFonts w:ascii="Calibri" w:hAnsi="Calibri" w:cs="Arial"/>
              </w:rPr>
              <w:t xml:space="preserve">enchmarks in </w:t>
            </w:r>
            <w:r w:rsidR="00F51FAE">
              <w:rPr>
                <w:rFonts w:ascii="Calibri" w:hAnsi="Calibri" w:cs="Arial"/>
              </w:rPr>
              <w:t>L</w:t>
            </w:r>
            <w:r w:rsidRPr="00B96752">
              <w:rPr>
                <w:rFonts w:ascii="Calibri" w:hAnsi="Calibri" w:cs="Arial"/>
              </w:rPr>
              <w:t xml:space="preserve">iteracy, </w:t>
            </w:r>
            <w:r w:rsidR="00F51FAE">
              <w:rPr>
                <w:rFonts w:ascii="Calibri" w:hAnsi="Calibri" w:cs="Arial"/>
              </w:rPr>
              <w:t>N</w:t>
            </w:r>
            <w:r w:rsidRPr="00B96752">
              <w:rPr>
                <w:rFonts w:ascii="Calibri" w:hAnsi="Calibri" w:cs="Arial"/>
              </w:rPr>
              <w:t xml:space="preserve">umeracy and </w:t>
            </w:r>
            <w:r w:rsidR="00F51FAE">
              <w:rPr>
                <w:rFonts w:ascii="Calibri" w:hAnsi="Calibri" w:cs="Arial"/>
              </w:rPr>
              <w:t>H</w:t>
            </w:r>
            <w:r w:rsidRPr="00B96752">
              <w:rPr>
                <w:rFonts w:ascii="Calibri" w:hAnsi="Calibri" w:cs="Arial"/>
              </w:rPr>
              <w:t xml:space="preserve">ealth and </w:t>
            </w:r>
            <w:r w:rsidR="00F51FAE">
              <w:rPr>
                <w:rFonts w:ascii="Calibri" w:hAnsi="Calibri" w:cs="Arial"/>
              </w:rPr>
              <w:t>W</w:t>
            </w:r>
            <w:r w:rsidRPr="00B96752">
              <w:rPr>
                <w:rFonts w:ascii="Calibri" w:hAnsi="Calibri" w:cs="Arial"/>
              </w:rPr>
              <w:t xml:space="preserve">ellbeing. The </w:t>
            </w:r>
            <w:r w:rsidR="00F51FAE">
              <w:rPr>
                <w:rFonts w:ascii="Calibri" w:hAnsi="Calibri" w:cs="Arial"/>
              </w:rPr>
              <w:t>P</w:t>
            </w:r>
            <w:r w:rsidRPr="00B96752">
              <w:rPr>
                <w:rFonts w:ascii="Calibri" w:hAnsi="Calibri" w:cs="Arial"/>
              </w:rPr>
              <w:t xml:space="preserve">rogression </w:t>
            </w:r>
            <w:r w:rsidR="00F51FAE">
              <w:rPr>
                <w:rFonts w:ascii="Calibri" w:hAnsi="Calibri" w:cs="Arial"/>
              </w:rPr>
              <w:t>F</w:t>
            </w:r>
            <w:r w:rsidRPr="00B96752">
              <w:rPr>
                <w:rFonts w:ascii="Calibri" w:hAnsi="Calibri" w:cs="Arial"/>
              </w:rPr>
              <w:t xml:space="preserve">rameworks support teachers’ planning to meet their pupils’ </w:t>
            </w:r>
            <w:r w:rsidR="00B4627A" w:rsidRPr="00B96752">
              <w:rPr>
                <w:rFonts w:ascii="Calibri" w:hAnsi="Calibri" w:cs="Arial"/>
              </w:rPr>
              <w:t>needs and</w:t>
            </w:r>
            <w:r w:rsidRPr="00B96752">
              <w:rPr>
                <w:rFonts w:ascii="Calibri" w:hAnsi="Calibri" w:cs="Arial"/>
              </w:rPr>
              <w:t xml:space="preserve"> are helping to ensure high-quality learning experiences for children ac</w:t>
            </w:r>
            <w:r>
              <w:rPr>
                <w:rFonts w:ascii="Calibri" w:hAnsi="Calibri" w:cs="Arial"/>
              </w:rPr>
              <w:t xml:space="preserve">ross the school. </w:t>
            </w:r>
            <w:r w:rsidRPr="00B96752">
              <w:rPr>
                <w:rFonts w:ascii="Calibri" w:hAnsi="Calibri" w:cs="Arial"/>
              </w:rPr>
              <w:t xml:space="preserve"> Increasingly, staff are focusing on developing children’s skills with</w:t>
            </w:r>
            <w:r w:rsidR="009F48F7">
              <w:rPr>
                <w:rFonts w:ascii="Calibri" w:hAnsi="Calibri" w:cs="Arial"/>
              </w:rPr>
              <w:t xml:space="preserve"> awareness of their use in the World of W</w:t>
            </w:r>
            <w:r w:rsidRPr="00B96752">
              <w:rPr>
                <w:rFonts w:ascii="Calibri" w:hAnsi="Calibri" w:cs="Arial"/>
              </w:rPr>
              <w:t xml:space="preserve">ork. This is a strength of the school and, in best practice, is implemented across the curriculum with staff referencing the relevance of </w:t>
            </w:r>
            <w:r w:rsidR="009F48F7">
              <w:rPr>
                <w:rFonts w:ascii="Calibri" w:hAnsi="Calibri" w:cs="Arial"/>
              </w:rPr>
              <w:t>the children’s learning in the World of W</w:t>
            </w:r>
            <w:r w:rsidRPr="00B96752">
              <w:rPr>
                <w:rFonts w:ascii="Calibri" w:hAnsi="Calibri" w:cs="Arial"/>
              </w:rPr>
              <w:t xml:space="preserve">ork. </w:t>
            </w:r>
            <w:r w:rsidR="004B6B0A" w:rsidRPr="004B6B0A">
              <w:rPr>
                <w:rFonts w:ascii="Calibri" w:hAnsi="Calibri" w:cs="Arial"/>
              </w:rPr>
              <w:t xml:space="preserve">Children have very good opportunities to learn in meaningful contexts, in particular through the Learning for Sustainability (LfS) calendar. Through this development, all children take on the role of ‘Global Warriors’ and develop </w:t>
            </w:r>
            <w:r w:rsidR="0075270F">
              <w:rPr>
                <w:rFonts w:ascii="Calibri" w:hAnsi="Calibri" w:cs="Arial"/>
              </w:rPr>
              <w:t xml:space="preserve">effective </w:t>
            </w:r>
            <w:r w:rsidR="004B6B0A" w:rsidRPr="004B6B0A">
              <w:rPr>
                <w:rFonts w:ascii="Calibri" w:hAnsi="Calibri" w:cs="Arial"/>
              </w:rPr>
              <w:t xml:space="preserve">skills for learning, life and work, including leadership skills. A calendar of activities which involves all children includes an extensive range of LfS-related activities such as litter rota; Fair Trade Fortnight; food bank; shoe box appeal; </w:t>
            </w:r>
            <w:r w:rsidR="009F48F7">
              <w:rPr>
                <w:rFonts w:ascii="Calibri" w:hAnsi="Calibri" w:cs="Arial"/>
              </w:rPr>
              <w:t xml:space="preserve">charity fund-raising events </w:t>
            </w:r>
            <w:r w:rsidR="004B6B0A" w:rsidRPr="004B6B0A">
              <w:rPr>
                <w:rFonts w:ascii="Calibri" w:hAnsi="Calibri" w:cs="Arial"/>
              </w:rPr>
              <w:t xml:space="preserve">and road safety. </w:t>
            </w:r>
          </w:p>
          <w:p w14:paraId="7027EB9B" w14:textId="77777777" w:rsidR="003C627C" w:rsidRPr="00E44292" w:rsidRDefault="003C627C" w:rsidP="00AF19B7">
            <w:pPr>
              <w:autoSpaceDE w:val="0"/>
              <w:autoSpaceDN w:val="0"/>
              <w:adjustRightInd w:val="0"/>
              <w:spacing w:after="38"/>
              <w:rPr>
                <w:rFonts w:ascii="Calibri" w:hAnsi="Calibri" w:cs="Arial"/>
                <w:b/>
                <w:color w:val="000000"/>
                <w:sz w:val="16"/>
                <w:szCs w:val="16"/>
                <w:lang w:eastAsia="en-GB"/>
              </w:rPr>
            </w:pPr>
          </w:p>
          <w:p w14:paraId="7027EB9C" w14:textId="77777777" w:rsidR="00AF19B7" w:rsidRPr="00AF19B7" w:rsidRDefault="006E0FAC" w:rsidP="00AF19B7">
            <w:pPr>
              <w:autoSpaceDE w:val="0"/>
              <w:autoSpaceDN w:val="0"/>
              <w:adjustRightInd w:val="0"/>
              <w:spacing w:after="38"/>
              <w:rPr>
                <w:rFonts w:ascii="Calibri" w:hAnsi="Calibri" w:cs="Arial"/>
                <w:b/>
                <w:color w:val="000000"/>
                <w:lang w:eastAsia="en-GB"/>
              </w:rPr>
            </w:pPr>
            <w:r>
              <w:rPr>
                <w:rFonts w:ascii="Calibri" w:hAnsi="Calibri" w:cs="Arial"/>
                <w:b/>
                <w:color w:val="000000"/>
                <w:lang w:eastAsia="en-GB"/>
              </w:rPr>
              <w:t>Caring and dedicated staff focused on improving outcomes for learners</w:t>
            </w:r>
          </w:p>
          <w:p w14:paraId="7027EB9D" w14:textId="2616945F" w:rsidR="009D0507" w:rsidRDefault="009D0507" w:rsidP="009D0507">
            <w:pPr>
              <w:autoSpaceDE w:val="0"/>
              <w:autoSpaceDN w:val="0"/>
              <w:adjustRightInd w:val="0"/>
              <w:spacing w:after="38"/>
              <w:rPr>
                <w:rFonts w:ascii="Calibri" w:hAnsi="Calibri" w:cs="Arial"/>
                <w:color w:val="000000"/>
                <w:lang w:eastAsia="en-GB"/>
              </w:rPr>
            </w:pPr>
            <w:r>
              <w:rPr>
                <w:rFonts w:ascii="Calibri" w:hAnsi="Calibri" w:cs="Arial"/>
                <w:color w:val="000000"/>
                <w:lang w:eastAsia="en-GB"/>
              </w:rPr>
              <w:t>Staff know pupils</w:t>
            </w:r>
            <w:r w:rsidR="00AF19B7" w:rsidRPr="00AF19B7">
              <w:rPr>
                <w:rFonts w:ascii="Calibri" w:hAnsi="Calibri" w:cs="Arial"/>
                <w:color w:val="000000"/>
                <w:lang w:eastAsia="en-GB"/>
              </w:rPr>
              <w:t xml:space="preserve"> very well and work closely with parents to ensure that they are aware of any circumstances which might affect </w:t>
            </w:r>
            <w:r>
              <w:rPr>
                <w:rFonts w:ascii="Calibri" w:hAnsi="Calibri" w:cs="Arial"/>
                <w:color w:val="000000"/>
                <w:lang w:eastAsia="en-GB"/>
              </w:rPr>
              <w:t xml:space="preserve">their </w:t>
            </w:r>
            <w:r w:rsidR="0054011C">
              <w:rPr>
                <w:rFonts w:ascii="Calibri" w:hAnsi="Calibri" w:cs="Arial"/>
                <w:color w:val="000000"/>
                <w:lang w:eastAsia="en-GB"/>
              </w:rPr>
              <w:t>pupils</w:t>
            </w:r>
            <w:r w:rsidR="00AF19B7" w:rsidRPr="00AF19B7">
              <w:rPr>
                <w:rFonts w:ascii="Calibri" w:hAnsi="Calibri" w:cs="Arial"/>
                <w:color w:val="000000"/>
                <w:lang w:eastAsia="en-GB"/>
              </w:rPr>
              <w:t xml:space="preserve"> or their   </w:t>
            </w:r>
            <w:r>
              <w:rPr>
                <w:rFonts w:ascii="Calibri" w:hAnsi="Calibri" w:cs="Arial"/>
                <w:color w:val="000000"/>
                <w:lang w:eastAsia="en-GB"/>
              </w:rPr>
              <w:t>learning.  An effective tracking system</w:t>
            </w:r>
            <w:r w:rsidR="00E518F2">
              <w:rPr>
                <w:rFonts w:ascii="Calibri" w:hAnsi="Calibri" w:cs="Arial"/>
                <w:color w:val="000000"/>
                <w:lang w:eastAsia="en-GB"/>
              </w:rPr>
              <w:t>,</w:t>
            </w:r>
            <w:r>
              <w:rPr>
                <w:rFonts w:ascii="Calibri" w:hAnsi="Calibri" w:cs="Arial"/>
                <w:color w:val="000000"/>
                <w:lang w:eastAsia="en-GB"/>
              </w:rPr>
              <w:t xml:space="preserve"> togeth</w:t>
            </w:r>
            <w:r w:rsidR="00E518F2">
              <w:rPr>
                <w:rFonts w:ascii="Calibri" w:hAnsi="Calibri" w:cs="Arial"/>
                <w:color w:val="000000"/>
                <w:lang w:eastAsia="en-GB"/>
              </w:rPr>
              <w:t>er with effective interventions,</w:t>
            </w:r>
            <w:r>
              <w:rPr>
                <w:rFonts w:ascii="Calibri" w:hAnsi="Calibri" w:cs="Arial"/>
                <w:color w:val="000000"/>
                <w:lang w:eastAsia="en-GB"/>
              </w:rPr>
              <w:t xml:space="preserve"> </w:t>
            </w:r>
            <w:r w:rsidR="00E518F2">
              <w:rPr>
                <w:rFonts w:ascii="Calibri" w:hAnsi="Calibri" w:cs="Arial"/>
                <w:color w:val="000000"/>
                <w:lang w:eastAsia="en-GB"/>
              </w:rPr>
              <w:t>e</w:t>
            </w:r>
            <w:r>
              <w:rPr>
                <w:rFonts w:ascii="Calibri" w:hAnsi="Calibri" w:cs="Arial"/>
                <w:color w:val="000000"/>
                <w:lang w:eastAsia="en-GB"/>
              </w:rPr>
              <w:t>nsures continuous progress for learners across</w:t>
            </w:r>
            <w:r w:rsidR="00E518F2">
              <w:rPr>
                <w:rFonts w:ascii="Calibri" w:hAnsi="Calibri" w:cs="Arial"/>
                <w:color w:val="000000"/>
                <w:lang w:eastAsia="en-GB"/>
              </w:rPr>
              <w:t xml:space="preserve"> </w:t>
            </w:r>
            <w:r>
              <w:rPr>
                <w:rFonts w:ascii="Calibri" w:hAnsi="Calibri" w:cs="Arial"/>
                <w:color w:val="000000"/>
                <w:lang w:eastAsia="en-GB"/>
              </w:rPr>
              <w:t>the curriculum, including at points of transition.</w:t>
            </w:r>
            <w:r w:rsidR="00E518F2">
              <w:rPr>
                <w:rFonts w:ascii="Calibri" w:hAnsi="Calibri" w:cs="Arial"/>
                <w:color w:val="000000"/>
                <w:lang w:eastAsia="en-GB"/>
              </w:rPr>
              <w:t xml:space="preserve">  Assessment data is </w:t>
            </w:r>
            <w:r w:rsidR="0044642C">
              <w:rPr>
                <w:rFonts w:ascii="Calibri" w:hAnsi="Calibri" w:cs="Arial"/>
                <w:color w:val="000000"/>
                <w:lang w:eastAsia="en-GB"/>
              </w:rPr>
              <w:t>frequently</w:t>
            </w:r>
            <w:r w:rsidR="00647533">
              <w:rPr>
                <w:rFonts w:ascii="Calibri" w:hAnsi="Calibri" w:cs="Arial"/>
                <w:color w:val="000000"/>
                <w:lang w:eastAsia="en-GB"/>
              </w:rPr>
              <w:t xml:space="preserve"> and effectively </w:t>
            </w:r>
            <w:r w:rsidR="00E518F2">
              <w:rPr>
                <w:rFonts w:ascii="Calibri" w:hAnsi="Calibri" w:cs="Arial"/>
                <w:color w:val="000000"/>
                <w:lang w:eastAsia="en-GB"/>
              </w:rPr>
              <w:t>used and analysed to discuss next steps, improve individual pupil performance and to tar</w:t>
            </w:r>
            <w:r w:rsidR="001E7C3B">
              <w:rPr>
                <w:rFonts w:ascii="Calibri" w:hAnsi="Calibri" w:cs="Arial"/>
                <w:color w:val="000000"/>
                <w:lang w:eastAsia="en-GB"/>
              </w:rPr>
              <w:t xml:space="preserve">get support for learning and the </w:t>
            </w:r>
            <w:r w:rsidR="00E518F2">
              <w:rPr>
                <w:rFonts w:ascii="Calibri" w:hAnsi="Calibri" w:cs="Arial"/>
                <w:color w:val="000000"/>
                <w:lang w:eastAsia="en-GB"/>
              </w:rPr>
              <w:t>deployment of resources for identified pupil groups.</w:t>
            </w:r>
            <w:r w:rsidR="00D56422">
              <w:rPr>
                <w:rFonts w:ascii="Calibri" w:hAnsi="Calibri" w:cs="Arial"/>
                <w:color w:val="000000"/>
                <w:lang w:eastAsia="en-GB"/>
              </w:rPr>
              <w:t xml:space="preserve"> </w:t>
            </w:r>
          </w:p>
          <w:p w14:paraId="7027EB9E" w14:textId="77777777" w:rsidR="004E4B3F" w:rsidRPr="004E4B3F" w:rsidRDefault="00AF19B7" w:rsidP="002F3A2C">
            <w:pPr>
              <w:autoSpaceDE w:val="0"/>
              <w:autoSpaceDN w:val="0"/>
              <w:adjustRightInd w:val="0"/>
              <w:rPr>
                <w:rFonts w:ascii="Calibri" w:hAnsi="Calibri" w:cs="Arial"/>
                <w:b/>
                <w:color w:val="000000"/>
                <w:lang w:eastAsia="en-GB"/>
              </w:rPr>
            </w:pPr>
            <w:r w:rsidRPr="00AF19B7">
              <w:rPr>
                <w:rFonts w:ascii="Calibri" w:hAnsi="Calibri" w:cs="Arial"/>
                <w:b/>
                <w:color w:val="000000"/>
                <w:lang w:eastAsia="en-GB"/>
              </w:rPr>
              <w:t xml:space="preserve">   </w:t>
            </w:r>
          </w:p>
          <w:p w14:paraId="7027EB9F" w14:textId="77777777" w:rsidR="002C56E7" w:rsidRDefault="00C42145" w:rsidP="002C56E7">
            <w:pPr>
              <w:pStyle w:val="BodyText3"/>
              <w:rPr>
                <w:rFonts w:ascii="Calibri" w:hAnsi="Calibri"/>
                <w:bCs w:val="0"/>
                <w:i w:val="0"/>
                <w:iCs w:val="0"/>
              </w:rPr>
            </w:pPr>
            <w:r w:rsidRPr="00C42145">
              <w:rPr>
                <w:rFonts w:ascii="Calibri" w:hAnsi="Calibri"/>
                <w:bCs w:val="0"/>
                <w:i w:val="0"/>
                <w:iCs w:val="0"/>
              </w:rPr>
              <w:t>Strong Leadership</w:t>
            </w:r>
          </w:p>
          <w:p w14:paraId="7027EBA0" w14:textId="079F00C8" w:rsidR="002C56E7" w:rsidRPr="00850294" w:rsidRDefault="00C61EB0" w:rsidP="00850294">
            <w:pPr>
              <w:pStyle w:val="BodyText3"/>
              <w:rPr>
                <w:rFonts w:ascii="Calibri" w:hAnsi="Calibri"/>
                <w:b w:val="0"/>
                <w:bCs w:val="0"/>
                <w:i w:val="0"/>
                <w:iCs w:val="0"/>
              </w:rPr>
            </w:pPr>
            <w:r>
              <w:rPr>
                <w:rFonts w:ascii="Calibri" w:hAnsi="Calibri"/>
                <w:b w:val="0"/>
                <w:bCs w:val="0"/>
                <w:i w:val="0"/>
                <w:iCs w:val="0"/>
              </w:rPr>
              <w:t>The Head Teacher</w:t>
            </w:r>
            <w:r w:rsidR="00DE3E27">
              <w:rPr>
                <w:rFonts w:ascii="Calibri" w:hAnsi="Calibri"/>
                <w:b w:val="0"/>
                <w:bCs w:val="0"/>
                <w:i w:val="0"/>
                <w:iCs w:val="0"/>
              </w:rPr>
              <w:t xml:space="preserve"> and </w:t>
            </w:r>
            <w:r w:rsidR="00C42145">
              <w:rPr>
                <w:rFonts w:ascii="Calibri" w:hAnsi="Calibri"/>
                <w:b w:val="0"/>
                <w:bCs w:val="0"/>
                <w:i w:val="0"/>
                <w:iCs w:val="0"/>
              </w:rPr>
              <w:t xml:space="preserve">Depute Head provide clear direction and </w:t>
            </w:r>
            <w:r w:rsidR="00434D03">
              <w:rPr>
                <w:rFonts w:ascii="Calibri" w:hAnsi="Calibri"/>
                <w:b w:val="0"/>
                <w:bCs w:val="0"/>
                <w:i w:val="0"/>
                <w:iCs w:val="0"/>
              </w:rPr>
              <w:t xml:space="preserve">strategic vision.  </w:t>
            </w:r>
            <w:r w:rsidR="00C42145">
              <w:rPr>
                <w:rFonts w:ascii="Calibri" w:hAnsi="Calibri"/>
                <w:b w:val="0"/>
                <w:bCs w:val="0"/>
                <w:i w:val="0"/>
                <w:iCs w:val="0"/>
              </w:rPr>
              <w:t xml:space="preserve">There is an ethos of Leadership at all levels </w:t>
            </w:r>
            <w:r w:rsidR="00434D03">
              <w:rPr>
                <w:rFonts w:ascii="Calibri" w:hAnsi="Calibri"/>
                <w:b w:val="0"/>
                <w:bCs w:val="0"/>
                <w:i w:val="0"/>
                <w:iCs w:val="0"/>
              </w:rPr>
              <w:t xml:space="preserve">in existence </w:t>
            </w:r>
            <w:r w:rsidR="00C42145">
              <w:rPr>
                <w:rFonts w:ascii="Calibri" w:hAnsi="Calibri"/>
                <w:b w:val="0"/>
                <w:bCs w:val="0"/>
                <w:i w:val="0"/>
                <w:iCs w:val="0"/>
              </w:rPr>
              <w:t xml:space="preserve">across the school. </w:t>
            </w:r>
            <w:r w:rsidR="00745E08">
              <w:rPr>
                <w:rFonts w:ascii="Calibri" w:hAnsi="Calibri"/>
                <w:b w:val="0"/>
                <w:bCs w:val="0"/>
                <w:i w:val="0"/>
                <w:iCs w:val="0"/>
              </w:rPr>
              <w:t>The H</w:t>
            </w:r>
            <w:r w:rsidRPr="00C61EB0">
              <w:rPr>
                <w:rFonts w:ascii="Calibri" w:hAnsi="Calibri"/>
                <w:b w:val="0"/>
                <w:bCs w:val="0"/>
                <w:i w:val="0"/>
                <w:iCs w:val="0"/>
              </w:rPr>
              <w:t>ead</w:t>
            </w:r>
            <w:r w:rsidR="00745E08">
              <w:rPr>
                <w:rFonts w:ascii="Calibri" w:hAnsi="Calibri"/>
                <w:b w:val="0"/>
                <w:bCs w:val="0"/>
                <w:i w:val="0"/>
                <w:iCs w:val="0"/>
              </w:rPr>
              <w:t xml:space="preserve"> T</w:t>
            </w:r>
            <w:r w:rsidRPr="00C61EB0">
              <w:rPr>
                <w:rFonts w:ascii="Calibri" w:hAnsi="Calibri"/>
                <w:b w:val="0"/>
                <w:bCs w:val="0"/>
                <w:i w:val="0"/>
                <w:iCs w:val="0"/>
              </w:rPr>
              <w:t>eacher has been successful in involving staff in bringing about improvements and ensu</w:t>
            </w:r>
            <w:r w:rsidR="00162F7E">
              <w:rPr>
                <w:rFonts w:ascii="Calibri" w:hAnsi="Calibri"/>
                <w:b w:val="0"/>
                <w:bCs w:val="0"/>
                <w:i w:val="0"/>
                <w:iCs w:val="0"/>
              </w:rPr>
              <w:t>r</w:t>
            </w:r>
            <w:r w:rsidRPr="00C61EB0">
              <w:rPr>
                <w:rFonts w:ascii="Calibri" w:hAnsi="Calibri"/>
                <w:b w:val="0"/>
                <w:bCs w:val="0"/>
                <w:i w:val="0"/>
                <w:iCs w:val="0"/>
              </w:rPr>
              <w:t>ing their understanding and commitment to her vision for the school. She has ensured that developments are clearly linked to national and local guidance, or based on evidence from research, and are introduced in a manageable way, taking account of what will best meet the needs of children at Fishermoss.</w:t>
            </w:r>
          </w:p>
        </w:tc>
      </w:tr>
    </w:tbl>
    <w:p w14:paraId="7027EBA2" w14:textId="77777777" w:rsidR="00AE0C24" w:rsidRDefault="005C469E" w:rsidP="00AE0C24">
      <w:pPr>
        <w:pStyle w:val="BodyText3"/>
        <w:rPr>
          <w:b w:val="0"/>
          <w:i w:val="0"/>
          <w:sz w:val="28"/>
          <w:szCs w:val="28"/>
        </w:rPr>
      </w:pPr>
      <w:r>
        <w:rPr>
          <w:i w:val="0"/>
          <w:sz w:val="28"/>
          <w:szCs w:val="28"/>
          <w:u w:val="single"/>
        </w:rPr>
        <w:lastRenderedPageBreak/>
        <w:t>2.</w:t>
      </w:r>
      <w:r w:rsidR="005D0B93">
        <w:rPr>
          <w:i w:val="0"/>
          <w:sz w:val="28"/>
          <w:szCs w:val="28"/>
          <w:u w:val="single"/>
        </w:rPr>
        <w:t xml:space="preserve"> </w:t>
      </w:r>
      <w:r w:rsidR="0014495A" w:rsidRPr="00AE0C24">
        <w:rPr>
          <w:i w:val="0"/>
          <w:sz w:val="28"/>
          <w:szCs w:val="28"/>
          <w:u w:val="single"/>
        </w:rPr>
        <w:t xml:space="preserve">How good is our </w:t>
      </w:r>
      <w:r w:rsidR="00AE0C24" w:rsidRPr="00AE0C24">
        <w:rPr>
          <w:i w:val="0"/>
          <w:sz w:val="28"/>
          <w:szCs w:val="28"/>
          <w:u w:val="single"/>
        </w:rPr>
        <w:t>leadership and approach to improvement?</w:t>
      </w:r>
    </w:p>
    <w:p w14:paraId="7027EBA3" w14:textId="77777777" w:rsidR="00850294" w:rsidRPr="00AE0C24" w:rsidRDefault="00850294" w:rsidP="00AE0C24">
      <w:pPr>
        <w:pStyle w:val="BodyText3"/>
        <w:rPr>
          <w:b w:val="0"/>
          <w:i w:val="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14495A" w:rsidRPr="009434FA" w14:paraId="7027EBA6" w14:textId="77777777" w:rsidTr="00712F17">
        <w:trPr>
          <w:trHeight w:val="205"/>
        </w:trPr>
        <w:tc>
          <w:tcPr>
            <w:tcW w:w="15309" w:type="dxa"/>
            <w:shd w:val="clear" w:color="auto" w:fill="auto"/>
          </w:tcPr>
          <w:p w14:paraId="7027EBA4" w14:textId="77777777" w:rsidR="0014495A" w:rsidRDefault="00D407A1" w:rsidP="00D407A1">
            <w:pPr>
              <w:pStyle w:val="BodyText3"/>
              <w:rPr>
                <w:b w:val="0"/>
                <w:i w:val="0"/>
              </w:rPr>
            </w:pPr>
            <w:r>
              <w:rPr>
                <w:b w:val="0"/>
                <w:i w:val="0"/>
              </w:rPr>
              <w:t>Relevant NIF priority:</w:t>
            </w:r>
            <w:r w:rsidR="00E25BBF">
              <w:rPr>
                <w:b w:val="0"/>
                <w:i w:val="0"/>
              </w:rPr>
              <w:t xml:space="preserve"> All</w:t>
            </w:r>
          </w:p>
          <w:p w14:paraId="7027EBA5" w14:textId="77777777" w:rsidR="00D407A1" w:rsidRPr="009434FA" w:rsidRDefault="00D407A1" w:rsidP="00944BB3">
            <w:pPr>
              <w:pStyle w:val="BodyText3"/>
              <w:rPr>
                <w:b w:val="0"/>
                <w:i w:val="0"/>
              </w:rPr>
            </w:pPr>
            <w:r>
              <w:rPr>
                <w:b w:val="0"/>
                <w:i w:val="0"/>
              </w:rPr>
              <w:t>Relevant NIF driver(s):</w:t>
            </w:r>
            <w:r w:rsidR="00E25BBF" w:rsidRPr="009F0A95">
              <w:rPr>
                <w:b w:val="0"/>
                <w:bCs w:val="0"/>
                <w:i w:val="0"/>
                <w:iCs w:val="0"/>
              </w:rPr>
              <w:t xml:space="preserve"> School leadership</w:t>
            </w:r>
            <w:r w:rsidR="00E25BBF">
              <w:rPr>
                <w:b w:val="0"/>
                <w:bCs w:val="0"/>
                <w:i w:val="0"/>
                <w:iCs w:val="0"/>
              </w:rPr>
              <w:t>, Teacher professionalism, School improvement</w:t>
            </w:r>
          </w:p>
        </w:tc>
      </w:tr>
      <w:tr w:rsidR="002A70E1" w:rsidRPr="009434FA" w14:paraId="7027EBC6" w14:textId="77777777" w:rsidTr="00712F17">
        <w:trPr>
          <w:trHeight w:val="416"/>
        </w:trPr>
        <w:tc>
          <w:tcPr>
            <w:tcW w:w="15309" w:type="dxa"/>
            <w:shd w:val="clear" w:color="auto" w:fill="auto"/>
          </w:tcPr>
          <w:p w14:paraId="7027EBA7" w14:textId="77777777" w:rsidR="002A70E1" w:rsidRDefault="002A70E1" w:rsidP="002A70E1">
            <w:pPr>
              <w:pStyle w:val="BodyText3"/>
              <w:jc w:val="both"/>
              <w:rPr>
                <w:rFonts w:ascii="Calibri" w:hAnsi="Calibri" w:cs="Arial"/>
                <w:i w:val="0"/>
              </w:rPr>
            </w:pPr>
            <w:r w:rsidRPr="00E13244">
              <w:rPr>
                <w:rFonts w:ascii="Calibri" w:hAnsi="Calibri" w:cs="Arial"/>
                <w:i w:val="0"/>
              </w:rPr>
              <w:t>Overview:</w:t>
            </w:r>
          </w:p>
          <w:p w14:paraId="7027EBA8" w14:textId="5D4D06BF" w:rsidR="00E219F9" w:rsidRDefault="00AE7B40" w:rsidP="004819BD">
            <w:pPr>
              <w:numPr>
                <w:ilvl w:val="0"/>
                <w:numId w:val="14"/>
              </w:numPr>
              <w:rPr>
                <w:rFonts w:ascii="Calibri" w:hAnsi="Calibri" w:cs="Arial"/>
              </w:rPr>
            </w:pPr>
            <w:r w:rsidRPr="00E219F9">
              <w:rPr>
                <w:rFonts w:ascii="Calibri" w:hAnsi="Calibri" w:cs="Arial"/>
              </w:rPr>
              <w:t>There is strong awareness of, and commitment to,</w:t>
            </w:r>
            <w:r w:rsidR="00A720B4">
              <w:rPr>
                <w:rFonts w:ascii="Calibri" w:hAnsi="Calibri" w:cs="Arial"/>
              </w:rPr>
              <w:t xml:space="preserve"> the vision, values and aims</w:t>
            </w:r>
            <w:r w:rsidRPr="00E219F9">
              <w:rPr>
                <w:rFonts w:ascii="Calibri" w:hAnsi="Calibri" w:cs="Arial"/>
              </w:rPr>
              <w:t>. The vision, values and aims are regularly referred to at assemblies and in parental newsletters</w:t>
            </w:r>
            <w:r w:rsidR="00917B44">
              <w:rPr>
                <w:rFonts w:ascii="Calibri" w:hAnsi="Calibri" w:cs="Arial"/>
              </w:rPr>
              <w:t xml:space="preserve"> and c</w:t>
            </w:r>
            <w:r w:rsidRPr="00E219F9">
              <w:rPr>
                <w:rFonts w:ascii="Calibri" w:hAnsi="Calibri" w:cs="Arial"/>
              </w:rPr>
              <w:t xml:space="preserve">hildren have written a song to promote the vision and values.  </w:t>
            </w:r>
            <w:r w:rsidR="002D3D02" w:rsidRPr="00E219F9">
              <w:rPr>
                <w:rFonts w:ascii="Calibri" w:hAnsi="Calibri" w:cs="Arial"/>
              </w:rPr>
              <w:t xml:space="preserve">All staff have high expectations, based on shared values.  </w:t>
            </w:r>
          </w:p>
          <w:p w14:paraId="7027EBA9" w14:textId="77777777" w:rsidR="00EE2A63" w:rsidRDefault="00EE2A63" w:rsidP="004819BD">
            <w:pPr>
              <w:numPr>
                <w:ilvl w:val="0"/>
                <w:numId w:val="14"/>
              </w:numPr>
              <w:rPr>
                <w:rFonts w:ascii="Calibri" w:hAnsi="Calibri" w:cs="Arial"/>
              </w:rPr>
            </w:pPr>
            <w:r w:rsidRPr="00EE2A63">
              <w:rPr>
                <w:rFonts w:ascii="Calibri" w:hAnsi="Calibri" w:cs="Arial"/>
              </w:rPr>
              <w:t>The school’s ethos and the learning and teaching</w:t>
            </w:r>
            <w:r>
              <w:rPr>
                <w:rFonts w:ascii="Calibri" w:hAnsi="Calibri" w:cs="Arial"/>
              </w:rPr>
              <w:t xml:space="preserve"> </w:t>
            </w:r>
            <w:r w:rsidRPr="00EE2A63">
              <w:rPr>
                <w:rFonts w:ascii="Calibri" w:hAnsi="Calibri" w:cs="Arial"/>
              </w:rPr>
              <w:t>clearly reflect the school’s vision, values and aims in day-to-day practice. Staff and children are committed to establishing positive relationships and have high expectations of what they ca</w:t>
            </w:r>
            <w:r>
              <w:rPr>
                <w:rFonts w:ascii="Calibri" w:hAnsi="Calibri" w:cs="Arial"/>
              </w:rPr>
              <w:t>n achieve.</w:t>
            </w:r>
          </w:p>
          <w:p w14:paraId="7027EBAA" w14:textId="77777777" w:rsidR="00AD3E58" w:rsidRPr="00E219F9" w:rsidRDefault="00AD3E58" w:rsidP="004819BD">
            <w:pPr>
              <w:numPr>
                <w:ilvl w:val="0"/>
                <w:numId w:val="14"/>
              </w:numPr>
              <w:rPr>
                <w:rFonts w:ascii="Calibri" w:hAnsi="Calibri" w:cs="Arial"/>
              </w:rPr>
            </w:pPr>
            <w:r w:rsidRPr="00E219F9">
              <w:rPr>
                <w:rFonts w:ascii="Calibri" w:hAnsi="Calibri" w:cs="Arial"/>
              </w:rPr>
              <w:t>HGIOS 4 and HGIOELC are used regularly to support effective self-evaluation.  Features of highly effective practice and challenge questions support reflective</w:t>
            </w:r>
            <w:r w:rsidR="004B0718" w:rsidRPr="00E219F9">
              <w:rPr>
                <w:rFonts w:ascii="Calibri" w:hAnsi="Calibri" w:cs="Arial"/>
              </w:rPr>
              <w:t>,</w:t>
            </w:r>
            <w:r w:rsidRPr="00E219F9">
              <w:rPr>
                <w:rFonts w:ascii="Calibri" w:hAnsi="Calibri" w:cs="Arial"/>
              </w:rPr>
              <w:t xml:space="preserve"> prof</w:t>
            </w:r>
            <w:r w:rsidR="00A72006" w:rsidRPr="00E219F9">
              <w:rPr>
                <w:rFonts w:ascii="Calibri" w:hAnsi="Calibri" w:cs="Arial"/>
              </w:rPr>
              <w:t>essional dialogue at all levels to provide a shared understanding of the school</w:t>
            </w:r>
            <w:r w:rsidR="005070FE" w:rsidRPr="00E219F9">
              <w:rPr>
                <w:rFonts w:ascii="Calibri" w:hAnsi="Calibri" w:cs="Arial"/>
              </w:rPr>
              <w:t>’</w:t>
            </w:r>
            <w:r w:rsidR="00A72006" w:rsidRPr="00E219F9">
              <w:rPr>
                <w:rFonts w:ascii="Calibri" w:hAnsi="Calibri" w:cs="Arial"/>
              </w:rPr>
              <w:t>s strengths and next steps.</w:t>
            </w:r>
            <w:r w:rsidRPr="00E219F9">
              <w:rPr>
                <w:rFonts w:ascii="Calibri" w:hAnsi="Calibri" w:cs="Arial"/>
              </w:rPr>
              <w:t xml:space="preserve"> </w:t>
            </w:r>
          </w:p>
          <w:p w14:paraId="7027EBAB" w14:textId="77777777" w:rsidR="002D17B1" w:rsidRPr="00BC1D8F" w:rsidRDefault="002D17B1" w:rsidP="000A44A3">
            <w:pPr>
              <w:numPr>
                <w:ilvl w:val="0"/>
                <w:numId w:val="14"/>
              </w:numPr>
              <w:rPr>
                <w:rFonts w:ascii="Calibri" w:hAnsi="Calibri" w:cs="Arial"/>
              </w:rPr>
            </w:pPr>
            <w:r w:rsidRPr="002D17B1">
              <w:rPr>
                <w:rFonts w:ascii="Calibri" w:hAnsi="Calibri" w:cs="Arial"/>
              </w:rPr>
              <w:t>Self-evaluation with staff draws on a range of evidence including attainment data, pupil needs analysis, questionnaires</w:t>
            </w:r>
            <w:r w:rsidR="00814D93">
              <w:rPr>
                <w:rFonts w:ascii="Calibri" w:hAnsi="Calibri" w:cs="Arial"/>
              </w:rPr>
              <w:t xml:space="preserve"> for both Early Years setting and Primary</w:t>
            </w:r>
            <w:r w:rsidRPr="002D17B1">
              <w:rPr>
                <w:rFonts w:ascii="Calibri" w:hAnsi="Calibri" w:cs="Arial"/>
              </w:rPr>
              <w:t>, Pupil and Parent Counc</w:t>
            </w:r>
            <w:r w:rsidR="00E208F1">
              <w:rPr>
                <w:rFonts w:ascii="Calibri" w:hAnsi="Calibri" w:cs="Arial"/>
              </w:rPr>
              <w:t>il feedback, class observations and</w:t>
            </w:r>
            <w:r w:rsidRPr="002D17B1">
              <w:rPr>
                <w:rFonts w:ascii="Calibri" w:hAnsi="Calibri" w:cs="Arial"/>
              </w:rPr>
              <w:t xml:space="preserve"> work sampling.  The systems in p</w:t>
            </w:r>
            <w:r w:rsidR="009D504B">
              <w:rPr>
                <w:rFonts w:ascii="Calibri" w:hAnsi="Calibri" w:cs="Arial"/>
              </w:rPr>
              <w:t xml:space="preserve">lace are effective </w:t>
            </w:r>
            <w:r w:rsidRPr="002D17B1">
              <w:rPr>
                <w:rFonts w:ascii="Calibri" w:hAnsi="Calibri" w:cs="Arial"/>
              </w:rPr>
              <w:t>and provide direction as we continuously strive</w:t>
            </w:r>
            <w:r w:rsidR="00BC1D8F">
              <w:rPr>
                <w:rFonts w:ascii="Calibri" w:hAnsi="Calibri" w:cs="Arial"/>
              </w:rPr>
              <w:t xml:space="preserve"> to raise our attainment levels with a rec</w:t>
            </w:r>
            <w:r w:rsidR="00A720B4">
              <w:rPr>
                <w:rFonts w:ascii="Calibri" w:hAnsi="Calibri" w:cs="Arial"/>
              </w:rPr>
              <w:t>ent focus on Numeracy</w:t>
            </w:r>
            <w:r w:rsidR="00BC1D8F">
              <w:rPr>
                <w:rFonts w:ascii="Calibri" w:hAnsi="Calibri" w:cs="Arial"/>
              </w:rPr>
              <w:t>.</w:t>
            </w:r>
            <w:r w:rsidRPr="00BC1D8F">
              <w:rPr>
                <w:rFonts w:ascii="Calibri" w:hAnsi="Calibri" w:cs="Arial"/>
              </w:rPr>
              <w:t xml:space="preserve"> </w:t>
            </w:r>
          </w:p>
          <w:p w14:paraId="7027EBAC" w14:textId="2FAB8283" w:rsidR="002D17B1" w:rsidRPr="002D17B1" w:rsidRDefault="002D17B1" w:rsidP="000A44A3">
            <w:pPr>
              <w:numPr>
                <w:ilvl w:val="0"/>
                <w:numId w:val="14"/>
              </w:numPr>
              <w:rPr>
                <w:rFonts w:ascii="Calibri" w:hAnsi="Calibri" w:cs="Arial"/>
              </w:rPr>
            </w:pPr>
            <w:r w:rsidRPr="002D17B1">
              <w:rPr>
                <w:rFonts w:ascii="Calibri" w:hAnsi="Calibri" w:cs="Arial"/>
              </w:rPr>
              <w:t xml:space="preserve">We use a range of approaches to engage with pupils, parents, staff and external agencies to evaluate our work e.g. questionnaires, workshop evaluations, comment slips.  Results are used </w:t>
            </w:r>
            <w:r w:rsidR="00A320B9">
              <w:rPr>
                <w:rFonts w:ascii="Calibri" w:hAnsi="Calibri" w:cs="Arial"/>
              </w:rPr>
              <w:t xml:space="preserve">effectively </w:t>
            </w:r>
            <w:r w:rsidRPr="002D17B1">
              <w:rPr>
                <w:rFonts w:ascii="Calibri" w:hAnsi="Calibri" w:cs="Arial"/>
              </w:rPr>
              <w:t>to inform future action and to bring about improvements.</w:t>
            </w:r>
            <w:r w:rsidR="000A3D8E">
              <w:rPr>
                <w:rFonts w:ascii="Calibri" w:hAnsi="Calibri" w:cs="Arial"/>
              </w:rPr>
              <w:t xml:space="preserve">  Parents are made aware of improvement plan priori</w:t>
            </w:r>
            <w:r w:rsidR="00E208F1">
              <w:rPr>
                <w:rFonts w:ascii="Calibri" w:hAnsi="Calibri" w:cs="Arial"/>
              </w:rPr>
              <w:t xml:space="preserve">ties through Parent Council, </w:t>
            </w:r>
            <w:r w:rsidR="000A3D8E">
              <w:rPr>
                <w:rFonts w:ascii="Calibri" w:hAnsi="Calibri" w:cs="Arial"/>
              </w:rPr>
              <w:t>school newsletter</w:t>
            </w:r>
            <w:r w:rsidR="00CE0986">
              <w:rPr>
                <w:rFonts w:ascii="Calibri" w:hAnsi="Calibri" w:cs="Arial"/>
              </w:rPr>
              <w:t xml:space="preserve">, displays and the school </w:t>
            </w:r>
            <w:r w:rsidR="00E208F1">
              <w:rPr>
                <w:rFonts w:ascii="Calibri" w:hAnsi="Calibri" w:cs="Arial"/>
              </w:rPr>
              <w:t>website</w:t>
            </w:r>
            <w:r w:rsidR="000A3D8E">
              <w:rPr>
                <w:rFonts w:ascii="Calibri" w:hAnsi="Calibri" w:cs="Arial"/>
              </w:rPr>
              <w:t>.</w:t>
            </w:r>
          </w:p>
          <w:p w14:paraId="7027EBAD" w14:textId="063F4187" w:rsidR="004901E7" w:rsidRDefault="00E871FE" w:rsidP="000A44A3">
            <w:pPr>
              <w:numPr>
                <w:ilvl w:val="0"/>
                <w:numId w:val="14"/>
              </w:numPr>
              <w:rPr>
                <w:rFonts w:ascii="Calibri" w:hAnsi="Calibri" w:cs="Arial"/>
              </w:rPr>
            </w:pPr>
            <w:r>
              <w:rPr>
                <w:rFonts w:ascii="Calibri" w:hAnsi="Calibri" w:cs="Arial"/>
              </w:rPr>
              <w:t>S</w:t>
            </w:r>
            <w:r w:rsidR="008F5684">
              <w:rPr>
                <w:rFonts w:ascii="Calibri" w:hAnsi="Calibri" w:cs="Arial"/>
              </w:rPr>
              <w:t xml:space="preserve">ystems </w:t>
            </w:r>
            <w:r w:rsidR="004901E7">
              <w:rPr>
                <w:rFonts w:ascii="Calibri" w:hAnsi="Calibri" w:cs="Arial"/>
              </w:rPr>
              <w:t xml:space="preserve">are in place </w:t>
            </w:r>
            <w:r w:rsidR="008F5684">
              <w:rPr>
                <w:rFonts w:ascii="Calibri" w:hAnsi="Calibri" w:cs="Arial"/>
              </w:rPr>
              <w:t>for engaging with parents</w:t>
            </w:r>
            <w:r>
              <w:rPr>
                <w:rFonts w:ascii="Calibri" w:hAnsi="Calibri" w:cs="Arial"/>
              </w:rPr>
              <w:t xml:space="preserve"> and involving them in future improvement priorities</w:t>
            </w:r>
            <w:r w:rsidR="008F5684">
              <w:rPr>
                <w:rFonts w:ascii="Calibri" w:hAnsi="Calibri" w:cs="Arial"/>
              </w:rPr>
              <w:t>.  A</w:t>
            </w:r>
            <w:r w:rsidR="004901E7">
              <w:rPr>
                <w:rFonts w:ascii="Calibri" w:hAnsi="Calibri" w:cs="Arial"/>
              </w:rPr>
              <w:t>n a</w:t>
            </w:r>
            <w:r w:rsidR="007A1AD4" w:rsidRPr="007A1AD4">
              <w:rPr>
                <w:rFonts w:ascii="Calibri" w:hAnsi="Calibri" w:cs="Arial"/>
              </w:rPr>
              <w:t xml:space="preserve">udit </w:t>
            </w:r>
            <w:r w:rsidR="004901E7">
              <w:rPr>
                <w:rFonts w:ascii="Calibri" w:hAnsi="Calibri" w:cs="Arial"/>
              </w:rPr>
              <w:t xml:space="preserve">was </w:t>
            </w:r>
            <w:r w:rsidR="007A1AD4" w:rsidRPr="007A1AD4">
              <w:rPr>
                <w:rFonts w:ascii="Calibri" w:hAnsi="Calibri" w:cs="Arial"/>
              </w:rPr>
              <w:t>undertaken to gather parental vi</w:t>
            </w:r>
            <w:r w:rsidR="004901E7">
              <w:rPr>
                <w:rFonts w:ascii="Calibri" w:hAnsi="Calibri" w:cs="Arial"/>
              </w:rPr>
              <w:t>ews regarding</w:t>
            </w:r>
            <w:r w:rsidR="007A1AD4" w:rsidRPr="007A1AD4">
              <w:rPr>
                <w:rFonts w:ascii="Calibri" w:hAnsi="Calibri" w:cs="Arial"/>
              </w:rPr>
              <w:t xml:space="preserve"> proposals to improve </w:t>
            </w:r>
            <w:r w:rsidR="00B737A1" w:rsidRPr="007A1AD4">
              <w:rPr>
                <w:rFonts w:ascii="Calibri" w:hAnsi="Calibri" w:cs="Arial"/>
              </w:rPr>
              <w:t>approaches to reporting learner’s progress</w:t>
            </w:r>
            <w:r w:rsidR="004901E7">
              <w:rPr>
                <w:rFonts w:ascii="Calibri" w:hAnsi="Calibri" w:cs="Arial"/>
              </w:rPr>
              <w:t xml:space="preserve"> with the</w:t>
            </w:r>
            <w:r w:rsidR="008F5684">
              <w:rPr>
                <w:rFonts w:ascii="Calibri" w:hAnsi="Calibri" w:cs="Arial"/>
              </w:rPr>
              <w:t xml:space="preserve"> majority of </w:t>
            </w:r>
            <w:r w:rsidR="00CA4C5A">
              <w:rPr>
                <w:rFonts w:ascii="Calibri" w:hAnsi="Calibri" w:cs="Arial"/>
              </w:rPr>
              <w:t>our parents engaging</w:t>
            </w:r>
            <w:r w:rsidR="007A1AD4" w:rsidRPr="007A1AD4">
              <w:rPr>
                <w:rFonts w:ascii="Calibri" w:hAnsi="Calibri" w:cs="Arial"/>
              </w:rPr>
              <w:t>.</w:t>
            </w:r>
            <w:r w:rsidR="004901E7">
              <w:rPr>
                <w:rFonts w:ascii="Calibri" w:hAnsi="Calibri" w:cs="Arial"/>
              </w:rPr>
              <w:t xml:space="preserve"> </w:t>
            </w:r>
            <w:r w:rsidR="00835F01">
              <w:rPr>
                <w:rFonts w:ascii="Calibri" w:hAnsi="Calibri" w:cs="Arial"/>
              </w:rPr>
              <w:t xml:space="preserve">76% of our pupils were supported by parents to </w:t>
            </w:r>
            <w:r w:rsidR="003D67A5">
              <w:rPr>
                <w:rFonts w:ascii="Calibri" w:hAnsi="Calibri" w:cs="Arial"/>
              </w:rPr>
              <w:t xml:space="preserve">participate in our Fishermoss Big Talk Family Homework regarding </w:t>
            </w:r>
            <w:r w:rsidR="00C5712F">
              <w:rPr>
                <w:rFonts w:ascii="Calibri" w:hAnsi="Calibri" w:cs="Arial"/>
              </w:rPr>
              <w:t xml:space="preserve">Numeracy in the World of Work.  </w:t>
            </w:r>
            <w:r w:rsidR="004901E7">
              <w:rPr>
                <w:rFonts w:ascii="Calibri" w:hAnsi="Calibri" w:cs="Arial"/>
              </w:rPr>
              <w:t xml:space="preserve"> </w:t>
            </w:r>
          </w:p>
          <w:p w14:paraId="2C62B20B" w14:textId="77777777" w:rsidR="001020ED" w:rsidRDefault="004901E7" w:rsidP="000A44A3">
            <w:pPr>
              <w:numPr>
                <w:ilvl w:val="0"/>
                <w:numId w:val="14"/>
              </w:numPr>
              <w:rPr>
                <w:rFonts w:ascii="Calibri" w:hAnsi="Calibri" w:cs="Arial"/>
              </w:rPr>
            </w:pPr>
            <w:r>
              <w:rPr>
                <w:rFonts w:ascii="Calibri" w:hAnsi="Calibri" w:cs="Arial"/>
              </w:rPr>
              <w:t>A</w:t>
            </w:r>
            <w:r w:rsidR="00AE5E93">
              <w:rPr>
                <w:rFonts w:ascii="Calibri" w:hAnsi="Calibri" w:cs="Arial"/>
              </w:rPr>
              <w:t>ctive collaboration</w:t>
            </w:r>
            <w:r>
              <w:rPr>
                <w:rFonts w:ascii="Calibri" w:hAnsi="Calibri" w:cs="Arial"/>
              </w:rPr>
              <w:t xml:space="preserve"> and participation from our Parent Council</w:t>
            </w:r>
            <w:r w:rsidR="00CA4C5A">
              <w:rPr>
                <w:rFonts w:ascii="Calibri" w:hAnsi="Calibri" w:cs="Arial"/>
              </w:rPr>
              <w:t xml:space="preserve"> in the c</w:t>
            </w:r>
            <w:r w:rsidR="00AE5E93">
              <w:rPr>
                <w:rFonts w:ascii="Calibri" w:hAnsi="Calibri" w:cs="Arial"/>
              </w:rPr>
              <w:t>reation of a leaflet</w:t>
            </w:r>
            <w:r w:rsidR="00CA4C5A">
              <w:rPr>
                <w:rFonts w:ascii="Calibri" w:hAnsi="Calibri" w:cs="Arial"/>
              </w:rPr>
              <w:t xml:space="preserve"> regarding Composite Classes and Restorative Approaches to </w:t>
            </w:r>
            <w:r w:rsidR="00A40F73">
              <w:rPr>
                <w:rFonts w:ascii="Calibri" w:hAnsi="Calibri" w:cs="Arial"/>
              </w:rPr>
              <w:t>support positive behaviour mana</w:t>
            </w:r>
            <w:r w:rsidR="00CA4C5A">
              <w:rPr>
                <w:rFonts w:ascii="Calibri" w:hAnsi="Calibri" w:cs="Arial"/>
              </w:rPr>
              <w:t>gement</w:t>
            </w:r>
            <w:r w:rsidR="00DA634C">
              <w:rPr>
                <w:rFonts w:ascii="Calibri" w:hAnsi="Calibri" w:cs="Arial"/>
              </w:rPr>
              <w:t xml:space="preserve">, </w:t>
            </w:r>
            <w:r w:rsidR="00147A26">
              <w:rPr>
                <w:rFonts w:ascii="Calibri" w:hAnsi="Calibri" w:cs="Arial"/>
              </w:rPr>
              <w:t xml:space="preserve">and also to support </w:t>
            </w:r>
            <w:r w:rsidR="00AD7C86">
              <w:rPr>
                <w:rFonts w:ascii="Calibri" w:hAnsi="Calibri" w:cs="Arial"/>
              </w:rPr>
              <w:t>implementation of ‘Total Communication’ across the school.</w:t>
            </w:r>
          </w:p>
          <w:p w14:paraId="7027EBAE" w14:textId="630D45BE" w:rsidR="007A1AD4" w:rsidRDefault="001020ED" w:rsidP="000A44A3">
            <w:pPr>
              <w:numPr>
                <w:ilvl w:val="0"/>
                <w:numId w:val="14"/>
              </w:numPr>
              <w:rPr>
                <w:rFonts w:ascii="Calibri" w:hAnsi="Calibri" w:cs="Arial"/>
              </w:rPr>
            </w:pPr>
            <w:r>
              <w:rPr>
                <w:rFonts w:ascii="Calibri" w:hAnsi="Calibri" w:cs="Arial"/>
              </w:rPr>
              <w:t xml:space="preserve">Parents have </w:t>
            </w:r>
            <w:r w:rsidR="00926EC7">
              <w:rPr>
                <w:rFonts w:ascii="Calibri" w:hAnsi="Calibri" w:cs="Arial"/>
              </w:rPr>
              <w:t xml:space="preserve">provided significant support to progress our Health &amp; Wellbeing curriculum </w:t>
            </w:r>
            <w:r w:rsidR="004678A8">
              <w:rPr>
                <w:rFonts w:ascii="Calibri" w:hAnsi="Calibri" w:cs="Arial"/>
              </w:rPr>
              <w:t xml:space="preserve">for example by </w:t>
            </w:r>
            <w:r w:rsidR="00926EC7">
              <w:rPr>
                <w:rFonts w:ascii="Calibri" w:hAnsi="Calibri" w:cs="Arial"/>
              </w:rPr>
              <w:t xml:space="preserve">supporting </w:t>
            </w:r>
            <w:r w:rsidR="007F0AEA">
              <w:rPr>
                <w:rFonts w:ascii="Calibri" w:hAnsi="Calibri" w:cs="Arial"/>
              </w:rPr>
              <w:t>our improved Healthy Eating agenda, delivering Bikeability training sessions and funding First Aid Workshops.</w:t>
            </w:r>
            <w:r w:rsidR="002D17B1" w:rsidRPr="002D17B1">
              <w:rPr>
                <w:rFonts w:ascii="Calibri" w:hAnsi="Calibri" w:cs="Arial"/>
              </w:rPr>
              <w:t xml:space="preserve"> </w:t>
            </w:r>
          </w:p>
          <w:p w14:paraId="7027EBAF" w14:textId="77777777" w:rsidR="002D17B1" w:rsidRPr="002D17B1" w:rsidRDefault="002D17B1" w:rsidP="000A44A3">
            <w:pPr>
              <w:numPr>
                <w:ilvl w:val="0"/>
                <w:numId w:val="14"/>
              </w:numPr>
              <w:rPr>
                <w:rFonts w:ascii="Calibri" w:hAnsi="Calibri" w:cs="Arial"/>
              </w:rPr>
            </w:pPr>
            <w:r w:rsidRPr="002D17B1">
              <w:rPr>
                <w:rFonts w:ascii="Calibri" w:hAnsi="Calibri" w:cs="Arial"/>
              </w:rPr>
              <w:t xml:space="preserve">Staff have effective guidelines to ensure agreed standards, expectations and consistency across the school.  Staff work collaboratively for the purpose of planning, assessment and regularly engage in moderation activities.  Planning, monitoring and tracking systems are manageable and relevant. </w:t>
            </w:r>
          </w:p>
          <w:p w14:paraId="7027EBB0" w14:textId="77777777" w:rsidR="002D17B1" w:rsidRPr="002C5C9A" w:rsidRDefault="002D17B1" w:rsidP="000A44A3">
            <w:pPr>
              <w:numPr>
                <w:ilvl w:val="0"/>
                <w:numId w:val="14"/>
              </w:numPr>
              <w:rPr>
                <w:rFonts w:ascii="Calibri" w:hAnsi="Calibri" w:cs="Arial"/>
              </w:rPr>
            </w:pPr>
            <w:r w:rsidRPr="002C5C9A">
              <w:rPr>
                <w:rFonts w:ascii="Calibri" w:hAnsi="Calibri" w:cs="Arial"/>
              </w:rPr>
              <w:t>At all staff meetings, teaching and non-teaching, the professional dialog</w:t>
            </w:r>
            <w:r w:rsidR="009D504B">
              <w:rPr>
                <w:rFonts w:ascii="Calibri" w:hAnsi="Calibri" w:cs="Arial"/>
              </w:rPr>
              <w:t xml:space="preserve">ue provides a focus for </w:t>
            </w:r>
            <w:r w:rsidRPr="002C5C9A">
              <w:rPr>
                <w:rFonts w:ascii="Calibri" w:hAnsi="Calibri" w:cs="Arial"/>
              </w:rPr>
              <w:t>reflection and discussion on progress made, bringing about improvements, sharing good practice and ensuring high quality experiences for all our learners.</w:t>
            </w:r>
            <w:r w:rsidR="002C5C9A" w:rsidRPr="002C5C9A">
              <w:rPr>
                <w:rFonts w:ascii="Calibri" w:hAnsi="Calibri" w:cs="Arial"/>
              </w:rPr>
              <w:t xml:space="preserve"> </w:t>
            </w:r>
            <w:r w:rsidRPr="002C5C9A">
              <w:rPr>
                <w:rFonts w:ascii="Calibri" w:hAnsi="Calibri" w:cs="Arial"/>
              </w:rPr>
              <w:t xml:space="preserve">Staff have formal individual Learning &amp; Teaching meetings with a member of the SLT to focus on a range of evidence e.g. teacher assessments and planned next steps, standardised assessment data, work sampling, class observations, with written and/or oral feedback, to bring about improvements for learners and to support staff development. </w:t>
            </w:r>
            <w:r w:rsidR="003D5E24" w:rsidRPr="002C5C9A">
              <w:rPr>
                <w:rFonts w:ascii="Calibri" w:hAnsi="Calibri" w:cs="Arial"/>
              </w:rPr>
              <w:t xml:space="preserve"> The Early Years Principle Teacher supports with this process.</w:t>
            </w:r>
            <w:r w:rsidRPr="002C5C9A">
              <w:rPr>
                <w:rFonts w:ascii="Calibri" w:hAnsi="Calibri" w:cs="Arial"/>
              </w:rPr>
              <w:t xml:space="preserve"> </w:t>
            </w:r>
          </w:p>
          <w:p w14:paraId="7027EBB1" w14:textId="33AD5DD8" w:rsidR="002D17B1" w:rsidRPr="002D17B1" w:rsidRDefault="002D17B1" w:rsidP="000A44A3">
            <w:pPr>
              <w:numPr>
                <w:ilvl w:val="0"/>
                <w:numId w:val="14"/>
              </w:numPr>
              <w:rPr>
                <w:rFonts w:ascii="Calibri" w:hAnsi="Calibri" w:cs="Arial"/>
              </w:rPr>
            </w:pPr>
            <w:r w:rsidRPr="002D17B1">
              <w:rPr>
                <w:rFonts w:ascii="Calibri" w:hAnsi="Calibri" w:cs="Arial"/>
              </w:rPr>
              <w:t>Effective tracking systems are in place and target setting ensures that we continue to develop our work on pace and challenge.  Our trac</w:t>
            </w:r>
            <w:r w:rsidR="00B52959">
              <w:rPr>
                <w:rFonts w:ascii="Calibri" w:hAnsi="Calibri" w:cs="Arial"/>
              </w:rPr>
              <w:t>king of attainment through SNSAs</w:t>
            </w:r>
            <w:r w:rsidRPr="002D17B1">
              <w:rPr>
                <w:rFonts w:ascii="Calibri" w:hAnsi="Calibri" w:cs="Arial"/>
              </w:rPr>
              <w:t xml:space="preserve">/INCAS and Curriculum for Excellence allows us to evaluate work carried out and </w:t>
            </w:r>
            <w:r w:rsidR="00762E95">
              <w:rPr>
                <w:rFonts w:ascii="Calibri" w:hAnsi="Calibri" w:cs="Arial"/>
              </w:rPr>
              <w:t xml:space="preserve">supports us to </w:t>
            </w:r>
            <w:r w:rsidRPr="002D17B1">
              <w:rPr>
                <w:rFonts w:ascii="Calibri" w:hAnsi="Calibri" w:cs="Arial"/>
              </w:rPr>
              <w:t xml:space="preserve">identify priorities for future development. </w:t>
            </w:r>
            <w:r w:rsidR="00316BAD">
              <w:rPr>
                <w:rFonts w:ascii="Calibri" w:hAnsi="Calibri" w:cs="Arial"/>
              </w:rPr>
              <w:t xml:space="preserve"> This includes analysis of SIMD by SLT.</w:t>
            </w:r>
            <w:r w:rsidR="00C736CF" w:rsidRPr="00C736CF">
              <w:t xml:space="preserve"> </w:t>
            </w:r>
            <w:r w:rsidR="00C736CF" w:rsidRPr="00C736CF">
              <w:rPr>
                <w:rFonts w:ascii="Calibri" w:hAnsi="Calibri" w:cs="Arial"/>
              </w:rPr>
              <w:t>Staff have a good understanding of the social, economic and cultural context of the school.</w:t>
            </w:r>
          </w:p>
          <w:p w14:paraId="7027EBB2" w14:textId="73A2B52D" w:rsidR="00CA15D1" w:rsidRPr="00CA15D1" w:rsidRDefault="005A5D96" w:rsidP="000A44A3">
            <w:pPr>
              <w:numPr>
                <w:ilvl w:val="0"/>
                <w:numId w:val="14"/>
              </w:numPr>
              <w:rPr>
                <w:rFonts w:ascii="Calibri" w:hAnsi="Calibri" w:cs="Arial"/>
              </w:rPr>
            </w:pPr>
            <w:r>
              <w:rPr>
                <w:rFonts w:ascii="Calibri" w:hAnsi="Calibri" w:cs="Arial"/>
              </w:rPr>
              <w:t xml:space="preserve">Our </w:t>
            </w:r>
            <w:r w:rsidR="002D17B1" w:rsidRPr="002D17B1">
              <w:rPr>
                <w:rFonts w:ascii="Calibri" w:hAnsi="Calibri" w:cs="Arial"/>
              </w:rPr>
              <w:t xml:space="preserve">Improvement plan and </w:t>
            </w:r>
            <w:r>
              <w:rPr>
                <w:rFonts w:ascii="Calibri" w:hAnsi="Calibri" w:cs="Arial"/>
              </w:rPr>
              <w:t xml:space="preserve">a </w:t>
            </w:r>
            <w:r w:rsidR="00CA15D1">
              <w:rPr>
                <w:rFonts w:ascii="Calibri" w:hAnsi="Calibri" w:cs="Arial"/>
              </w:rPr>
              <w:t>s</w:t>
            </w:r>
            <w:r>
              <w:rPr>
                <w:rFonts w:ascii="Calibri" w:hAnsi="Calibri" w:cs="Arial"/>
              </w:rPr>
              <w:t xml:space="preserve">tructured, </w:t>
            </w:r>
            <w:r w:rsidR="00CA15D1" w:rsidRPr="00CA15D1">
              <w:rPr>
                <w:rFonts w:ascii="Calibri" w:hAnsi="Calibri" w:cs="Arial"/>
              </w:rPr>
              <w:t xml:space="preserve">purposeful </w:t>
            </w:r>
            <w:r w:rsidR="002D17B1" w:rsidRPr="002D17B1">
              <w:rPr>
                <w:rFonts w:ascii="Calibri" w:hAnsi="Calibri" w:cs="Arial"/>
              </w:rPr>
              <w:t xml:space="preserve">collegiate calendar ensures clear systems in place and quality </w:t>
            </w:r>
            <w:r w:rsidR="00CA15D1">
              <w:rPr>
                <w:rFonts w:ascii="Calibri" w:hAnsi="Calibri" w:cs="Arial"/>
              </w:rPr>
              <w:t xml:space="preserve">targeted </w:t>
            </w:r>
            <w:r w:rsidR="002D17B1" w:rsidRPr="002D17B1">
              <w:rPr>
                <w:rFonts w:ascii="Calibri" w:hAnsi="Calibri" w:cs="Arial"/>
              </w:rPr>
              <w:t xml:space="preserve">time set aside for all staff to regularly </w:t>
            </w:r>
            <w:r w:rsidR="00CA15D1" w:rsidRPr="00CA15D1">
              <w:rPr>
                <w:rFonts w:ascii="Calibri" w:hAnsi="Calibri" w:cs="Arial"/>
              </w:rPr>
              <w:t>collaborate on learning and teaching</w:t>
            </w:r>
            <w:r w:rsidR="00CA15D1">
              <w:rPr>
                <w:rFonts w:ascii="Calibri" w:hAnsi="Calibri" w:cs="Arial"/>
              </w:rPr>
              <w:t>,</w:t>
            </w:r>
            <w:r w:rsidR="00CA15D1" w:rsidRPr="00CA15D1">
              <w:rPr>
                <w:rFonts w:ascii="Calibri" w:hAnsi="Calibri" w:cs="Arial"/>
              </w:rPr>
              <w:t xml:space="preserve"> </w:t>
            </w:r>
            <w:r w:rsidR="002D17B1" w:rsidRPr="002D17B1">
              <w:rPr>
                <w:rFonts w:ascii="Calibri" w:hAnsi="Calibri" w:cs="Arial"/>
              </w:rPr>
              <w:t>evaluate th</w:t>
            </w:r>
            <w:r w:rsidR="00FA6E8C">
              <w:rPr>
                <w:rFonts w:ascii="Calibri" w:hAnsi="Calibri" w:cs="Arial"/>
              </w:rPr>
              <w:t xml:space="preserve">eir work with stage colleagues and to </w:t>
            </w:r>
            <w:r w:rsidR="00CA15D1" w:rsidRPr="00CA15D1">
              <w:rPr>
                <w:rFonts w:ascii="Calibri" w:hAnsi="Calibri" w:cs="Arial"/>
              </w:rPr>
              <w:t>focus on school improvement prioritie</w:t>
            </w:r>
            <w:r w:rsidR="00FA6E8C">
              <w:rPr>
                <w:rFonts w:ascii="Calibri" w:hAnsi="Calibri" w:cs="Arial"/>
              </w:rPr>
              <w:t>s</w:t>
            </w:r>
            <w:r w:rsidR="00CA15D1" w:rsidRPr="00CA15D1">
              <w:rPr>
                <w:rFonts w:ascii="Calibri" w:hAnsi="Calibri" w:cs="Arial"/>
              </w:rPr>
              <w:t xml:space="preserve">.  Collegiate working and supporting colleagues </w:t>
            </w:r>
            <w:r w:rsidR="005D494E" w:rsidRPr="00CA15D1">
              <w:rPr>
                <w:rFonts w:ascii="Calibri" w:hAnsi="Calibri" w:cs="Arial"/>
              </w:rPr>
              <w:t>are</w:t>
            </w:r>
            <w:r w:rsidR="00CA15D1" w:rsidRPr="00CA15D1">
              <w:rPr>
                <w:rFonts w:ascii="Calibri" w:hAnsi="Calibri" w:cs="Arial"/>
              </w:rPr>
              <w:t xml:space="preserve"> a strength of </w:t>
            </w:r>
            <w:r w:rsidR="00FA6E8C">
              <w:rPr>
                <w:rFonts w:ascii="Calibri" w:hAnsi="Calibri" w:cs="Arial"/>
              </w:rPr>
              <w:t xml:space="preserve">the </w:t>
            </w:r>
            <w:r w:rsidR="00CA15D1" w:rsidRPr="00CA15D1">
              <w:rPr>
                <w:rFonts w:ascii="Calibri" w:hAnsi="Calibri" w:cs="Arial"/>
              </w:rPr>
              <w:t>staff</w:t>
            </w:r>
            <w:r w:rsidR="00FA6E8C">
              <w:rPr>
                <w:rFonts w:ascii="Calibri" w:hAnsi="Calibri" w:cs="Arial"/>
              </w:rPr>
              <w:t xml:space="preserve"> team</w:t>
            </w:r>
            <w:r w:rsidR="00CA15D1" w:rsidRPr="00CA15D1">
              <w:rPr>
                <w:rFonts w:ascii="Calibri" w:hAnsi="Calibri" w:cs="Arial"/>
              </w:rPr>
              <w:t xml:space="preserve">. </w:t>
            </w:r>
          </w:p>
          <w:p w14:paraId="7027EBB3" w14:textId="76518C10" w:rsidR="00C84B8C" w:rsidRDefault="002D17B1" w:rsidP="000A44A3">
            <w:pPr>
              <w:numPr>
                <w:ilvl w:val="0"/>
                <w:numId w:val="14"/>
              </w:numPr>
              <w:rPr>
                <w:rFonts w:ascii="Calibri" w:hAnsi="Calibri" w:cs="Arial"/>
              </w:rPr>
            </w:pPr>
            <w:r w:rsidRPr="002D17B1">
              <w:rPr>
                <w:rFonts w:ascii="Calibri" w:hAnsi="Calibri" w:cs="Arial"/>
              </w:rPr>
              <w:t xml:space="preserve">SLT meet weekly with Quality Assurance/Improvement Planning </w:t>
            </w:r>
            <w:r w:rsidR="000A2DCA">
              <w:rPr>
                <w:rFonts w:ascii="Calibri" w:hAnsi="Calibri" w:cs="Arial"/>
              </w:rPr>
              <w:t xml:space="preserve">as </w:t>
            </w:r>
            <w:r w:rsidR="007067AB">
              <w:rPr>
                <w:rFonts w:ascii="Calibri" w:hAnsi="Calibri" w:cs="Arial"/>
              </w:rPr>
              <w:t xml:space="preserve">a </w:t>
            </w:r>
            <w:r w:rsidRPr="002D17B1">
              <w:rPr>
                <w:rFonts w:ascii="Calibri" w:hAnsi="Calibri" w:cs="Arial"/>
              </w:rPr>
              <w:t xml:space="preserve">standing item on the agenda to guide the strategic direction and pace of change to ensure changes result in positive outcomes for learners and are sustainable. </w:t>
            </w:r>
            <w:r w:rsidR="00171A36" w:rsidRPr="00171A36">
              <w:rPr>
                <w:rFonts w:ascii="Calibri" w:hAnsi="Calibri" w:cs="Arial"/>
              </w:rPr>
              <w:t xml:space="preserve">Effective Quality Assurance calendar in place with staff given feedback on the work they do. </w:t>
            </w:r>
          </w:p>
          <w:p w14:paraId="7027EBB4" w14:textId="77777777" w:rsidR="002D17B1" w:rsidRPr="00C84B8C" w:rsidRDefault="00C84B8C" w:rsidP="000A44A3">
            <w:pPr>
              <w:numPr>
                <w:ilvl w:val="0"/>
                <w:numId w:val="14"/>
              </w:numPr>
              <w:rPr>
                <w:rFonts w:ascii="Calibri" w:hAnsi="Calibri" w:cs="Arial"/>
              </w:rPr>
            </w:pPr>
            <w:r>
              <w:rPr>
                <w:rFonts w:ascii="Calibri" w:hAnsi="Calibri" w:cs="Arial"/>
              </w:rPr>
              <w:t xml:space="preserve">SLT </w:t>
            </w:r>
            <w:r w:rsidR="00B8383A">
              <w:rPr>
                <w:rFonts w:ascii="Calibri" w:hAnsi="Calibri" w:cs="Arial"/>
              </w:rPr>
              <w:t>confidently guide the strategic direction and pace of change, giving</w:t>
            </w:r>
            <w:r>
              <w:rPr>
                <w:rFonts w:ascii="Calibri" w:hAnsi="Calibri" w:cs="Arial"/>
              </w:rPr>
              <w:t xml:space="preserve"> careful consideration </w:t>
            </w:r>
            <w:r w:rsidR="002D17B1" w:rsidRPr="00C84B8C">
              <w:rPr>
                <w:rFonts w:ascii="Calibri" w:hAnsi="Calibri" w:cs="Arial"/>
              </w:rPr>
              <w:t>to how best to take forward priorities</w:t>
            </w:r>
            <w:r w:rsidR="006E017E">
              <w:rPr>
                <w:rFonts w:ascii="Calibri" w:hAnsi="Calibri" w:cs="Arial"/>
              </w:rPr>
              <w:t>, making sure decisions are informed</w:t>
            </w:r>
            <w:r w:rsidRPr="00C84B8C">
              <w:rPr>
                <w:rFonts w:ascii="Calibri" w:hAnsi="Calibri" w:cs="Arial"/>
              </w:rPr>
              <w:t>.</w:t>
            </w:r>
            <w:r>
              <w:rPr>
                <w:rFonts w:ascii="Calibri" w:hAnsi="Calibri" w:cs="Arial"/>
              </w:rPr>
              <w:t xml:space="preserve">  New initiatives are introduced in a timely manner</w:t>
            </w:r>
            <w:r w:rsidR="00B8383A">
              <w:rPr>
                <w:rFonts w:ascii="Calibri" w:hAnsi="Calibri" w:cs="Arial"/>
              </w:rPr>
              <w:t xml:space="preserve"> to ensure po</w:t>
            </w:r>
            <w:r w:rsidR="00982ADE">
              <w:rPr>
                <w:rFonts w:ascii="Calibri" w:hAnsi="Calibri" w:cs="Arial"/>
              </w:rPr>
              <w:t>sitive outcomes and sustainability.</w:t>
            </w:r>
            <w:r>
              <w:rPr>
                <w:rFonts w:ascii="Calibri" w:hAnsi="Calibri" w:cs="Arial"/>
              </w:rPr>
              <w:t xml:space="preserve"> </w:t>
            </w:r>
            <w:r w:rsidRPr="00C84B8C">
              <w:rPr>
                <w:rFonts w:ascii="Calibri" w:hAnsi="Calibri" w:cs="Arial"/>
              </w:rPr>
              <w:t xml:space="preserve">  </w:t>
            </w:r>
          </w:p>
          <w:p w14:paraId="7027EBB5" w14:textId="56BAA4A6" w:rsidR="002D17B1" w:rsidRPr="00EF7653" w:rsidRDefault="002D17B1" w:rsidP="000A44A3">
            <w:pPr>
              <w:numPr>
                <w:ilvl w:val="0"/>
                <w:numId w:val="14"/>
              </w:numPr>
              <w:rPr>
                <w:rFonts w:ascii="Calibri" w:hAnsi="Calibri" w:cs="Arial"/>
              </w:rPr>
            </w:pPr>
            <w:r w:rsidRPr="002D17B1">
              <w:rPr>
                <w:rFonts w:ascii="Calibri" w:hAnsi="Calibri" w:cs="Arial"/>
              </w:rPr>
              <w:t>Collaborative Cluster working</w:t>
            </w:r>
            <w:r w:rsidR="00EB6C5E">
              <w:rPr>
                <w:rFonts w:ascii="Calibri" w:hAnsi="Calibri" w:cs="Arial"/>
              </w:rPr>
              <w:t>,</w:t>
            </w:r>
            <w:r w:rsidR="00976F58">
              <w:rPr>
                <w:rFonts w:ascii="Calibri" w:hAnsi="Calibri" w:cs="Arial"/>
              </w:rPr>
              <w:t xml:space="preserve"> Cross </w:t>
            </w:r>
            <w:r w:rsidR="00276270">
              <w:rPr>
                <w:rFonts w:ascii="Calibri" w:hAnsi="Calibri" w:cs="Arial"/>
              </w:rPr>
              <w:t>C</w:t>
            </w:r>
            <w:r w:rsidR="00976F58">
              <w:rPr>
                <w:rFonts w:ascii="Calibri" w:hAnsi="Calibri" w:cs="Arial"/>
              </w:rPr>
              <w:t xml:space="preserve">luster Working </w:t>
            </w:r>
            <w:r w:rsidRPr="002D17B1">
              <w:rPr>
                <w:rFonts w:ascii="Calibri" w:hAnsi="Calibri" w:cs="Arial"/>
              </w:rPr>
              <w:t>and use of Education Scotland resources</w:t>
            </w:r>
            <w:r w:rsidR="00EB6C5E">
              <w:rPr>
                <w:rFonts w:ascii="Calibri" w:hAnsi="Calibri" w:cs="Arial"/>
              </w:rPr>
              <w:t>,</w:t>
            </w:r>
            <w:r w:rsidRPr="002D17B1">
              <w:rPr>
                <w:rFonts w:ascii="Calibri" w:hAnsi="Calibri" w:cs="Arial"/>
              </w:rPr>
              <w:t xml:space="preserve"> ensures </w:t>
            </w:r>
            <w:r w:rsidR="00EB6C5E">
              <w:rPr>
                <w:rFonts w:ascii="Calibri" w:hAnsi="Calibri" w:cs="Arial"/>
              </w:rPr>
              <w:t xml:space="preserve">the </w:t>
            </w:r>
            <w:r w:rsidRPr="002D17B1">
              <w:rPr>
                <w:rFonts w:ascii="Calibri" w:hAnsi="Calibri" w:cs="Arial"/>
              </w:rPr>
              <w:t>school improves in line with local and national standards.</w:t>
            </w:r>
            <w:r w:rsidR="002D7A92" w:rsidRPr="002D7A92">
              <w:rPr>
                <w:rFonts w:ascii="Calibri" w:hAnsi="Calibri" w:cs="Arial"/>
              </w:rPr>
              <w:t xml:space="preserve"> Effective </w:t>
            </w:r>
            <w:r w:rsidR="005D494E" w:rsidRPr="002D7A92">
              <w:rPr>
                <w:rFonts w:ascii="Calibri" w:hAnsi="Calibri" w:cs="Arial"/>
              </w:rPr>
              <w:t>teamwork</w:t>
            </w:r>
            <w:r w:rsidR="002D7A92" w:rsidRPr="002D7A92">
              <w:rPr>
                <w:rFonts w:ascii="Calibri" w:hAnsi="Calibri" w:cs="Arial"/>
              </w:rPr>
              <w:t xml:space="preserve"> across the school and cluster supports curriculum development and CPD e.g. </w:t>
            </w:r>
            <w:r w:rsidR="000A2DCA">
              <w:rPr>
                <w:rFonts w:ascii="Calibri" w:hAnsi="Calibri" w:cs="Arial"/>
              </w:rPr>
              <w:t xml:space="preserve">Cluster Deputes Group, </w:t>
            </w:r>
            <w:r w:rsidR="002D7A92" w:rsidRPr="002D7A92">
              <w:rPr>
                <w:rFonts w:ascii="Calibri" w:hAnsi="Calibri" w:cs="Arial"/>
              </w:rPr>
              <w:t>Early Learning &amp; Childcare targeted sessions.</w:t>
            </w:r>
            <w:r w:rsidR="002D7A92">
              <w:rPr>
                <w:rFonts w:ascii="Calibri" w:hAnsi="Calibri" w:cs="Arial"/>
              </w:rPr>
              <w:t xml:space="preserve"> </w:t>
            </w:r>
            <w:r w:rsidR="006A05AB">
              <w:rPr>
                <w:rFonts w:ascii="Calibri" w:hAnsi="Calibri" w:cs="Arial"/>
              </w:rPr>
              <w:t>The Head Teacher</w:t>
            </w:r>
            <w:r w:rsidR="00914DBF">
              <w:rPr>
                <w:rFonts w:ascii="Calibri" w:hAnsi="Calibri" w:cs="Arial"/>
              </w:rPr>
              <w:t xml:space="preserve"> </w:t>
            </w:r>
            <w:r w:rsidR="00003177">
              <w:rPr>
                <w:rFonts w:ascii="Calibri" w:hAnsi="Calibri" w:cs="Arial"/>
              </w:rPr>
              <w:t xml:space="preserve">participated in </w:t>
            </w:r>
            <w:r w:rsidR="00570EEA">
              <w:rPr>
                <w:rFonts w:ascii="Calibri" w:hAnsi="Calibri" w:cs="Arial"/>
              </w:rPr>
              <w:t>‘</w:t>
            </w:r>
            <w:r w:rsidR="00003177">
              <w:rPr>
                <w:rFonts w:ascii="Calibri" w:hAnsi="Calibri" w:cs="Arial"/>
              </w:rPr>
              <w:t>Towards a Self</w:t>
            </w:r>
            <w:r w:rsidR="00570EEA">
              <w:rPr>
                <w:rFonts w:ascii="Calibri" w:hAnsi="Calibri" w:cs="Arial"/>
              </w:rPr>
              <w:t>-</w:t>
            </w:r>
            <w:r w:rsidR="00003177">
              <w:rPr>
                <w:rFonts w:ascii="Calibri" w:hAnsi="Calibri" w:cs="Arial"/>
              </w:rPr>
              <w:t>Improving School System</w:t>
            </w:r>
            <w:r w:rsidR="00570EEA">
              <w:rPr>
                <w:rFonts w:ascii="Calibri" w:hAnsi="Calibri" w:cs="Arial"/>
              </w:rPr>
              <w:t>’ pilot to further support Self Evaluation</w:t>
            </w:r>
            <w:r w:rsidR="009D19B7">
              <w:rPr>
                <w:rFonts w:ascii="Calibri" w:hAnsi="Calibri" w:cs="Arial"/>
              </w:rPr>
              <w:t xml:space="preserve"> working with Head Teachers in other </w:t>
            </w:r>
            <w:r w:rsidR="009D19B7" w:rsidRPr="00EF7653">
              <w:rPr>
                <w:rFonts w:ascii="Calibri" w:hAnsi="Calibri" w:cs="Arial"/>
              </w:rPr>
              <w:t>clusters.</w:t>
            </w:r>
            <w:r w:rsidR="002D7A92" w:rsidRPr="00EF7653">
              <w:rPr>
                <w:rFonts w:ascii="Calibri" w:hAnsi="Calibri" w:cs="Arial"/>
              </w:rPr>
              <w:t xml:space="preserve"> </w:t>
            </w:r>
          </w:p>
          <w:p w14:paraId="7027EBB6" w14:textId="16E0EBF4" w:rsidR="002D17B1" w:rsidRDefault="002D17B1" w:rsidP="000A44A3">
            <w:pPr>
              <w:numPr>
                <w:ilvl w:val="0"/>
                <w:numId w:val="14"/>
              </w:numPr>
              <w:rPr>
                <w:rFonts w:ascii="Calibri" w:hAnsi="Calibri" w:cs="Arial"/>
              </w:rPr>
            </w:pPr>
            <w:r w:rsidRPr="002D17B1">
              <w:rPr>
                <w:rFonts w:ascii="Calibri" w:hAnsi="Calibri" w:cs="Arial"/>
              </w:rPr>
              <w:t>There is an ethos of leadership at all levels across the school</w:t>
            </w:r>
            <w:r w:rsidR="00005251">
              <w:rPr>
                <w:rFonts w:ascii="Calibri" w:hAnsi="Calibri" w:cs="Arial"/>
              </w:rPr>
              <w:t xml:space="preserve"> linked to the school improvement plan</w:t>
            </w:r>
            <w:r w:rsidRPr="002D17B1">
              <w:rPr>
                <w:rFonts w:ascii="Calibri" w:hAnsi="Calibri" w:cs="Arial"/>
              </w:rPr>
              <w:t>.  Staff are pro-active in ensuring c</w:t>
            </w:r>
            <w:r w:rsidR="00FC0D8B">
              <w:rPr>
                <w:rFonts w:ascii="Calibri" w:hAnsi="Calibri" w:cs="Arial"/>
              </w:rPr>
              <w:t xml:space="preserve">ontinuous improvement with </w:t>
            </w:r>
            <w:r w:rsidRPr="002D17B1">
              <w:rPr>
                <w:rFonts w:ascii="Calibri" w:hAnsi="Calibri" w:cs="Arial"/>
              </w:rPr>
              <w:t>staff involved in Cluster Numeracy development work</w:t>
            </w:r>
            <w:r w:rsidR="000A2DCA">
              <w:rPr>
                <w:rFonts w:ascii="Calibri" w:hAnsi="Calibri" w:cs="Arial"/>
              </w:rPr>
              <w:t xml:space="preserve"> and </w:t>
            </w:r>
            <w:r w:rsidR="00005251">
              <w:rPr>
                <w:rFonts w:ascii="Calibri" w:hAnsi="Calibri" w:cs="Arial"/>
              </w:rPr>
              <w:t>1+2</w:t>
            </w:r>
            <w:r w:rsidR="00086E15" w:rsidRPr="002D17B1">
              <w:rPr>
                <w:rFonts w:ascii="Calibri" w:hAnsi="Calibri" w:cs="Arial"/>
              </w:rPr>
              <w:t>.</w:t>
            </w:r>
            <w:r w:rsidR="00086E15">
              <w:rPr>
                <w:rFonts w:ascii="Calibri" w:hAnsi="Calibri" w:cs="Arial"/>
              </w:rPr>
              <w:t xml:space="preserve"> </w:t>
            </w:r>
            <w:r w:rsidRPr="002D17B1">
              <w:rPr>
                <w:rFonts w:ascii="Calibri" w:hAnsi="Calibri" w:cs="Arial"/>
              </w:rPr>
              <w:t>Early Years Practitioners attend</w:t>
            </w:r>
            <w:r w:rsidR="00FC0D8B">
              <w:rPr>
                <w:rFonts w:ascii="Calibri" w:hAnsi="Calibri" w:cs="Arial"/>
              </w:rPr>
              <w:t xml:space="preserve"> cluster Early Years training sessions</w:t>
            </w:r>
            <w:r w:rsidR="00DD7830">
              <w:rPr>
                <w:rFonts w:ascii="Calibri" w:hAnsi="Calibri" w:cs="Arial"/>
              </w:rPr>
              <w:t xml:space="preserve"> led by the authority and the Principle Teacher</w:t>
            </w:r>
            <w:r w:rsidR="00890A77">
              <w:rPr>
                <w:rFonts w:ascii="Calibri" w:hAnsi="Calibri" w:cs="Arial"/>
              </w:rPr>
              <w:t xml:space="preserve"> </w:t>
            </w:r>
            <w:r w:rsidR="00086E15">
              <w:rPr>
                <w:rFonts w:ascii="Calibri" w:hAnsi="Calibri" w:cs="Arial"/>
              </w:rPr>
              <w:t xml:space="preserve">and complete gap tasks to evaluate and improve our </w:t>
            </w:r>
            <w:r w:rsidR="00DD7830">
              <w:rPr>
                <w:rFonts w:ascii="Calibri" w:hAnsi="Calibri" w:cs="Arial"/>
              </w:rPr>
              <w:t xml:space="preserve">Early Years </w:t>
            </w:r>
            <w:r w:rsidR="00086E15">
              <w:rPr>
                <w:rFonts w:ascii="Calibri" w:hAnsi="Calibri" w:cs="Arial"/>
              </w:rPr>
              <w:t>setting.</w:t>
            </w:r>
          </w:p>
          <w:p w14:paraId="7027EBB7" w14:textId="27928F80" w:rsidR="00D306CC" w:rsidRPr="00D306CC" w:rsidRDefault="00DE0A49" w:rsidP="000A44A3">
            <w:pPr>
              <w:numPr>
                <w:ilvl w:val="0"/>
                <w:numId w:val="15"/>
              </w:numPr>
              <w:rPr>
                <w:rFonts w:ascii="Calibri" w:hAnsi="Calibri" w:cs="Arial"/>
              </w:rPr>
            </w:pPr>
            <w:r>
              <w:rPr>
                <w:rFonts w:ascii="Calibri" w:hAnsi="Calibri" w:cs="Arial"/>
              </w:rPr>
              <w:t>Successful l</w:t>
            </w:r>
            <w:r w:rsidR="00D306CC" w:rsidRPr="00253BE5">
              <w:rPr>
                <w:rFonts w:ascii="Calibri" w:hAnsi="Calibri" w:cs="Arial"/>
              </w:rPr>
              <w:t>eadership opportunities with staff taking on key developments in</w:t>
            </w:r>
            <w:r w:rsidR="00480A76">
              <w:rPr>
                <w:rFonts w:ascii="Calibri" w:hAnsi="Calibri" w:cs="Arial"/>
              </w:rPr>
              <w:t xml:space="preserve"> Digital Technology</w:t>
            </w:r>
            <w:r w:rsidR="00D306CC" w:rsidRPr="00253BE5">
              <w:rPr>
                <w:rFonts w:ascii="Calibri" w:hAnsi="Calibri" w:cs="Arial"/>
              </w:rPr>
              <w:t xml:space="preserve">, </w:t>
            </w:r>
            <w:r w:rsidR="00C04952">
              <w:rPr>
                <w:rFonts w:ascii="Calibri" w:hAnsi="Calibri" w:cs="Arial"/>
              </w:rPr>
              <w:t>Writing</w:t>
            </w:r>
            <w:r w:rsidR="00D306CC" w:rsidRPr="00253BE5">
              <w:rPr>
                <w:rFonts w:ascii="Calibri" w:hAnsi="Calibri" w:cs="Arial"/>
              </w:rPr>
              <w:t>, Food Technology &amp; Resources, 1+2</w:t>
            </w:r>
            <w:r w:rsidR="00EC699A">
              <w:rPr>
                <w:rFonts w:ascii="Calibri" w:hAnsi="Calibri" w:cs="Arial"/>
              </w:rPr>
              <w:t xml:space="preserve"> Modern Languages, Whole School Resilience Programme</w:t>
            </w:r>
            <w:r w:rsidR="00AE69AC">
              <w:rPr>
                <w:rFonts w:ascii="Calibri" w:hAnsi="Calibri" w:cs="Arial"/>
              </w:rPr>
              <w:t>, Outdoor Learning</w:t>
            </w:r>
            <w:r w:rsidR="00D306CC" w:rsidRPr="00253BE5">
              <w:rPr>
                <w:rFonts w:ascii="Calibri" w:hAnsi="Calibri" w:cs="Arial"/>
              </w:rPr>
              <w:t xml:space="preserve"> and Numeracy, supporting drive improvement plans.  Staff cascade to colleagues at meetings. Team teachi</w:t>
            </w:r>
            <w:r w:rsidR="00EB6C5E">
              <w:rPr>
                <w:rFonts w:ascii="Calibri" w:hAnsi="Calibri" w:cs="Arial"/>
              </w:rPr>
              <w:t>ng in Digi</w:t>
            </w:r>
            <w:r w:rsidR="00480A76">
              <w:rPr>
                <w:rFonts w:ascii="Calibri" w:hAnsi="Calibri" w:cs="Arial"/>
              </w:rPr>
              <w:t>tal Technology</w:t>
            </w:r>
            <w:r w:rsidR="00C04952">
              <w:rPr>
                <w:rFonts w:ascii="Calibri" w:hAnsi="Calibri" w:cs="Arial"/>
              </w:rPr>
              <w:t>, Writing</w:t>
            </w:r>
            <w:r w:rsidR="00480A76">
              <w:rPr>
                <w:rFonts w:ascii="Calibri" w:hAnsi="Calibri" w:cs="Arial"/>
              </w:rPr>
              <w:t xml:space="preserve"> </w:t>
            </w:r>
            <w:r w:rsidR="00EB6C5E">
              <w:rPr>
                <w:rFonts w:ascii="Calibri" w:hAnsi="Calibri" w:cs="Arial"/>
              </w:rPr>
              <w:t>and Outdoor L</w:t>
            </w:r>
            <w:r w:rsidR="00D306CC" w:rsidRPr="00253BE5">
              <w:rPr>
                <w:rFonts w:ascii="Calibri" w:hAnsi="Calibri" w:cs="Arial"/>
              </w:rPr>
              <w:t>earning</w:t>
            </w:r>
            <w:r w:rsidR="00EB6C5E">
              <w:rPr>
                <w:rFonts w:ascii="Calibri" w:hAnsi="Calibri" w:cs="Arial"/>
              </w:rPr>
              <w:t xml:space="preserve"> has enhanced pupil</w:t>
            </w:r>
            <w:r w:rsidR="00D306CC" w:rsidRPr="00253BE5">
              <w:rPr>
                <w:rFonts w:ascii="Calibri" w:hAnsi="Calibri" w:cs="Arial"/>
              </w:rPr>
              <w:t>s</w:t>
            </w:r>
            <w:r w:rsidR="00EB6C5E">
              <w:rPr>
                <w:rFonts w:ascii="Calibri" w:hAnsi="Calibri" w:cs="Arial"/>
              </w:rPr>
              <w:t>’</w:t>
            </w:r>
            <w:r w:rsidR="00D306CC" w:rsidRPr="00253BE5">
              <w:rPr>
                <w:rFonts w:ascii="Calibri" w:hAnsi="Calibri" w:cs="Arial"/>
              </w:rPr>
              <w:t xml:space="preserve"> experiences, motivated learners and developed staff’s expertise.</w:t>
            </w:r>
          </w:p>
          <w:p w14:paraId="7027EBB8" w14:textId="77777777" w:rsidR="002D17B1" w:rsidRPr="002D17B1" w:rsidRDefault="002D17B1" w:rsidP="000A44A3">
            <w:pPr>
              <w:numPr>
                <w:ilvl w:val="0"/>
                <w:numId w:val="14"/>
              </w:numPr>
              <w:rPr>
                <w:rFonts w:ascii="Calibri" w:hAnsi="Calibri" w:cs="Arial"/>
              </w:rPr>
            </w:pPr>
            <w:r w:rsidRPr="002D17B1">
              <w:rPr>
                <w:rFonts w:ascii="Calibri" w:hAnsi="Calibri" w:cs="Arial"/>
              </w:rPr>
              <w:t>An annual audit is undertaken informing priorities for whole school improvement plans</w:t>
            </w:r>
            <w:r w:rsidR="008F3416">
              <w:rPr>
                <w:rFonts w:ascii="Calibri" w:hAnsi="Calibri" w:cs="Arial"/>
              </w:rPr>
              <w:t xml:space="preserve"> (IP)</w:t>
            </w:r>
            <w:r w:rsidRPr="002D17B1">
              <w:rPr>
                <w:rFonts w:ascii="Calibri" w:hAnsi="Calibri" w:cs="Arial"/>
              </w:rPr>
              <w:t xml:space="preserve">.  </w:t>
            </w:r>
            <w:r w:rsidR="008F3416">
              <w:rPr>
                <w:rFonts w:ascii="Calibri" w:hAnsi="Calibri" w:cs="Arial"/>
              </w:rPr>
              <w:t xml:space="preserve">The </w:t>
            </w:r>
            <w:r w:rsidRPr="002D17B1">
              <w:rPr>
                <w:rFonts w:ascii="Calibri" w:hAnsi="Calibri" w:cs="Arial"/>
              </w:rPr>
              <w:t>IP takes account of self-evaluation, strategic direction from the authority and views of pupils, parents and staff and is used as a working document.  School policies are regularly reviewed to support implementation of improvements and new initiatives.</w:t>
            </w:r>
          </w:p>
          <w:p w14:paraId="7027EBB9" w14:textId="403B5D86" w:rsidR="002D17B1" w:rsidRDefault="002D17B1" w:rsidP="000A44A3">
            <w:pPr>
              <w:numPr>
                <w:ilvl w:val="0"/>
                <w:numId w:val="14"/>
              </w:numPr>
              <w:rPr>
                <w:rFonts w:ascii="Calibri" w:hAnsi="Calibri" w:cs="Arial"/>
              </w:rPr>
            </w:pPr>
            <w:r w:rsidRPr="002D17B1">
              <w:rPr>
                <w:rFonts w:ascii="Calibri" w:hAnsi="Calibri" w:cs="Arial"/>
              </w:rPr>
              <w:t xml:space="preserve">PRD &amp; </w:t>
            </w:r>
            <w:r w:rsidR="00924798">
              <w:rPr>
                <w:rFonts w:ascii="Calibri" w:hAnsi="Calibri" w:cs="Arial"/>
              </w:rPr>
              <w:t>PPP</w:t>
            </w:r>
            <w:r w:rsidRPr="002D17B1">
              <w:rPr>
                <w:rFonts w:ascii="Calibri" w:hAnsi="Calibri" w:cs="Arial"/>
              </w:rPr>
              <w:t xml:space="preserve"> conducted annually identifying staff personal development needs and CPD in line with</w:t>
            </w:r>
            <w:r w:rsidR="009F6582">
              <w:rPr>
                <w:rFonts w:ascii="Calibri" w:hAnsi="Calibri" w:cs="Arial"/>
              </w:rPr>
              <w:t xml:space="preserve"> the</w:t>
            </w:r>
            <w:r w:rsidRPr="002D17B1">
              <w:rPr>
                <w:rFonts w:ascii="Calibri" w:hAnsi="Calibri" w:cs="Arial"/>
              </w:rPr>
              <w:t xml:space="preserve"> school improvement plan leading to clear targets for development over the com</w:t>
            </w:r>
            <w:r w:rsidR="005C2C51">
              <w:rPr>
                <w:rFonts w:ascii="Calibri" w:hAnsi="Calibri" w:cs="Arial"/>
              </w:rPr>
              <w:t>ing session to improve outcomes for learners.</w:t>
            </w:r>
          </w:p>
          <w:p w14:paraId="7027EBBA" w14:textId="77777777" w:rsidR="002A3884" w:rsidRPr="002D17B1" w:rsidRDefault="002A3884" w:rsidP="000A44A3">
            <w:pPr>
              <w:numPr>
                <w:ilvl w:val="0"/>
                <w:numId w:val="14"/>
              </w:numPr>
              <w:rPr>
                <w:rFonts w:ascii="Calibri" w:hAnsi="Calibri" w:cs="Arial"/>
              </w:rPr>
            </w:pPr>
            <w:r>
              <w:rPr>
                <w:rFonts w:ascii="Calibri" w:hAnsi="Calibri" w:cs="Arial"/>
              </w:rPr>
              <w:t>Opportunities for learners and staff to regularly engage in critical and creative thinking</w:t>
            </w:r>
            <w:r w:rsidR="00591098">
              <w:rPr>
                <w:rFonts w:ascii="Calibri" w:hAnsi="Calibri" w:cs="Arial"/>
              </w:rPr>
              <w:t xml:space="preserve"> are embedded through collegiate meetings, pupil council</w:t>
            </w:r>
            <w:r w:rsidR="00A44D1A">
              <w:rPr>
                <w:rFonts w:ascii="Calibri" w:hAnsi="Calibri" w:cs="Arial"/>
              </w:rPr>
              <w:t xml:space="preserve"> and learning experiences e.g. </w:t>
            </w:r>
            <w:r w:rsidR="00546A0E">
              <w:rPr>
                <w:rFonts w:ascii="Calibri" w:hAnsi="Calibri" w:cs="Arial"/>
              </w:rPr>
              <w:t xml:space="preserve"> </w:t>
            </w:r>
            <w:r w:rsidR="009F6582">
              <w:rPr>
                <w:rFonts w:ascii="Calibri" w:hAnsi="Calibri" w:cs="Arial"/>
              </w:rPr>
              <w:t>Learning for S</w:t>
            </w:r>
            <w:r w:rsidR="00A44D1A">
              <w:rPr>
                <w:rFonts w:ascii="Calibri" w:hAnsi="Calibri" w:cs="Arial"/>
              </w:rPr>
              <w:t>ustainability Global Warriors Calendar.</w:t>
            </w:r>
          </w:p>
          <w:p w14:paraId="7027EBBB" w14:textId="691BAD45" w:rsidR="002D17B1" w:rsidRPr="002D17B1" w:rsidRDefault="002D17B1" w:rsidP="000A44A3">
            <w:pPr>
              <w:numPr>
                <w:ilvl w:val="0"/>
                <w:numId w:val="14"/>
              </w:numPr>
              <w:rPr>
                <w:rFonts w:ascii="Calibri" w:hAnsi="Calibri" w:cs="Arial"/>
              </w:rPr>
            </w:pPr>
            <w:r w:rsidRPr="002D17B1">
              <w:rPr>
                <w:rFonts w:ascii="Calibri" w:hAnsi="Calibri" w:cs="Arial"/>
              </w:rPr>
              <w:t xml:space="preserve">Pupil voice has been used </w:t>
            </w:r>
            <w:r w:rsidR="009F18E3">
              <w:rPr>
                <w:rFonts w:ascii="Calibri" w:hAnsi="Calibri" w:cs="Arial"/>
              </w:rPr>
              <w:t xml:space="preserve">effectively </w:t>
            </w:r>
            <w:r w:rsidRPr="002D17B1">
              <w:rPr>
                <w:rFonts w:ascii="Calibri" w:hAnsi="Calibri" w:cs="Arial"/>
              </w:rPr>
              <w:t>to identify strengths and areas of development across t</w:t>
            </w:r>
            <w:r w:rsidR="00502EC8">
              <w:rPr>
                <w:rFonts w:ascii="Calibri" w:hAnsi="Calibri" w:cs="Arial"/>
              </w:rPr>
              <w:t>he school e.g. Well-being We</w:t>
            </w:r>
            <w:r w:rsidR="006A63D1">
              <w:rPr>
                <w:rFonts w:ascii="Calibri" w:hAnsi="Calibri" w:cs="Arial"/>
              </w:rPr>
              <w:t>eks</w:t>
            </w:r>
            <w:r w:rsidRPr="002D17B1">
              <w:rPr>
                <w:rFonts w:ascii="Calibri" w:hAnsi="Calibri" w:cs="Arial"/>
              </w:rPr>
              <w:t xml:space="preserve">, </w:t>
            </w:r>
            <w:r w:rsidR="00480A76">
              <w:rPr>
                <w:rFonts w:ascii="Calibri" w:hAnsi="Calibri" w:cs="Arial"/>
              </w:rPr>
              <w:t xml:space="preserve">Playground Improvements, </w:t>
            </w:r>
            <w:r w:rsidR="00502EC8">
              <w:rPr>
                <w:rFonts w:ascii="Calibri" w:hAnsi="Calibri" w:cs="Arial"/>
              </w:rPr>
              <w:t>Eco expectations.  Lear</w:t>
            </w:r>
            <w:r w:rsidR="00B16FCF">
              <w:rPr>
                <w:rFonts w:ascii="Calibri" w:hAnsi="Calibri" w:cs="Arial"/>
              </w:rPr>
              <w:t>ning and Teaching is</w:t>
            </w:r>
            <w:r w:rsidR="00502EC8">
              <w:rPr>
                <w:rFonts w:ascii="Calibri" w:hAnsi="Calibri" w:cs="Arial"/>
              </w:rPr>
              <w:t xml:space="preserve"> a standing item on the pupil council agenda linked to the school improvement plan</w:t>
            </w:r>
            <w:r w:rsidR="008C3A13">
              <w:rPr>
                <w:rFonts w:ascii="Calibri" w:hAnsi="Calibri" w:cs="Arial"/>
              </w:rPr>
              <w:t xml:space="preserve"> and pupil participation is a strong feature of our approach to self-evaluation and continuous improvement.</w:t>
            </w:r>
          </w:p>
          <w:p w14:paraId="7027EBBC" w14:textId="77777777" w:rsidR="002D17B1" w:rsidRPr="00005251" w:rsidRDefault="002D17B1" w:rsidP="000A44A3">
            <w:pPr>
              <w:numPr>
                <w:ilvl w:val="0"/>
                <w:numId w:val="14"/>
              </w:numPr>
              <w:rPr>
                <w:rFonts w:ascii="Calibri" w:hAnsi="Calibri" w:cs="Arial"/>
              </w:rPr>
            </w:pPr>
            <w:r w:rsidRPr="002D17B1">
              <w:rPr>
                <w:rFonts w:ascii="Calibri" w:hAnsi="Calibri" w:cs="Arial"/>
              </w:rPr>
              <w:t>Majority of our pupils can talk about their strengths, progress and next steps and pupils are actively involve</w:t>
            </w:r>
            <w:r w:rsidR="00813104">
              <w:rPr>
                <w:rFonts w:ascii="Calibri" w:hAnsi="Calibri" w:cs="Arial"/>
              </w:rPr>
              <w:t>d in their learning.  In our Early Years setting</w:t>
            </w:r>
            <w:r w:rsidRPr="002D17B1">
              <w:rPr>
                <w:rFonts w:ascii="Calibri" w:hAnsi="Calibri" w:cs="Arial"/>
              </w:rPr>
              <w:t>, the use of floor books to capture and respond to children’s interests and involve them in the plann</w:t>
            </w:r>
            <w:r w:rsidR="00086E15">
              <w:rPr>
                <w:rFonts w:ascii="Calibri" w:hAnsi="Calibri" w:cs="Arial"/>
              </w:rPr>
              <w:t xml:space="preserve">ing process, has </w:t>
            </w:r>
            <w:r w:rsidRPr="002D17B1">
              <w:rPr>
                <w:rFonts w:ascii="Calibri" w:hAnsi="Calibri" w:cs="Arial"/>
              </w:rPr>
              <w:t>been introduced.</w:t>
            </w:r>
          </w:p>
          <w:p w14:paraId="7027EBBD" w14:textId="77777777" w:rsidR="002A70E1" w:rsidRDefault="002A70E1" w:rsidP="002A70E1">
            <w:pPr>
              <w:keepNext/>
              <w:jc w:val="both"/>
              <w:rPr>
                <w:rFonts w:ascii="Calibri" w:hAnsi="Calibri"/>
                <w:b/>
              </w:rPr>
            </w:pPr>
            <w:r w:rsidRPr="004021B5">
              <w:rPr>
                <w:rFonts w:ascii="Calibri" w:hAnsi="Calibri"/>
                <w:b/>
              </w:rPr>
              <w:t>Key strengths:</w:t>
            </w:r>
          </w:p>
          <w:p w14:paraId="7027EBBE" w14:textId="77777777" w:rsidR="004D2B2C" w:rsidRPr="004D2B2C" w:rsidRDefault="004D2B2C" w:rsidP="000A44A3">
            <w:pPr>
              <w:pStyle w:val="ListParagraph"/>
              <w:numPr>
                <w:ilvl w:val="0"/>
                <w:numId w:val="12"/>
              </w:numPr>
              <w:rPr>
                <w:rFonts w:ascii="Calibri" w:hAnsi="Calibri"/>
              </w:rPr>
            </w:pPr>
            <w:r w:rsidRPr="00B454FA">
              <w:rPr>
                <w:rFonts w:ascii="Calibri" w:hAnsi="Calibri"/>
              </w:rPr>
              <w:t xml:space="preserve">High expectations, based on shared </w:t>
            </w:r>
            <w:r w:rsidR="00B218D1">
              <w:rPr>
                <w:rFonts w:ascii="Calibri" w:hAnsi="Calibri"/>
              </w:rPr>
              <w:t xml:space="preserve">vision, </w:t>
            </w:r>
            <w:r w:rsidRPr="00B454FA">
              <w:rPr>
                <w:rFonts w:ascii="Calibri" w:hAnsi="Calibri"/>
              </w:rPr>
              <w:t>values</w:t>
            </w:r>
            <w:r w:rsidR="00B218D1">
              <w:rPr>
                <w:rFonts w:ascii="Calibri" w:hAnsi="Calibri"/>
              </w:rPr>
              <w:t xml:space="preserve"> and aims, ensures that pupils, </w:t>
            </w:r>
            <w:r w:rsidRPr="00B454FA">
              <w:rPr>
                <w:rFonts w:ascii="Calibri" w:hAnsi="Calibri"/>
              </w:rPr>
              <w:t xml:space="preserve">parents </w:t>
            </w:r>
            <w:r w:rsidR="00B218D1">
              <w:rPr>
                <w:rFonts w:ascii="Calibri" w:hAnsi="Calibri"/>
              </w:rPr>
              <w:t xml:space="preserve">and staff </w:t>
            </w:r>
            <w:r w:rsidRPr="00B454FA">
              <w:rPr>
                <w:rFonts w:ascii="Calibri" w:hAnsi="Calibri"/>
              </w:rPr>
              <w:t>have a sense of pride, commitment and belonging and value learning.</w:t>
            </w:r>
            <w:r w:rsidR="00B218D1">
              <w:rPr>
                <w:rFonts w:ascii="Calibri" w:hAnsi="Calibri"/>
              </w:rPr>
              <w:t xml:space="preserve">  Through effective leadership at all levels, our school community works together to turn the shared vision into a sustainable reality.</w:t>
            </w:r>
          </w:p>
          <w:p w14:paraId="7027EBBF" w14:textId="77777777" w:rsidR="00A66587" w:rsidRPr="00C84B8C" w:rsidRDefault="00A66587" w:rsidP="000A44A3">
            <w:pPr>
              <w:numPr>
                <w:ilvl w:val="0"/>
                <w:numId w:val="14"/>
              </w:numPr>
              <w:rPr>
                <w:rFonts w:ascii="Calibri" w:hAnsi="Calibri" w:cs="Arial"/>
              </w:rPr>
            </w:pPr>
            <w:r>
              <w:rPr>
                <w:rFonts w:ascii="Calibri" w:hAnsi="Calibri" w:cs="Arial"/>
              </w:rPr>
              <w:t xml:space="preserve">SLT confidently guide the strategic direction and pace of change, giving careful consideration </w:t>
            </w:r>
            <w:r w:rsidRPr="00C84B8C">
              <w:rPr>
                <w:rFonts w:ascii="Calibri" w:hAnsi="Calibri" w:cs="Arial"/>
              </w:rPr>
              <w:t>to how best to take forward priorities</w:t>
            </w:r>
            <w:r>
              <w:rPr>
                <w:rFonts w:ascii="Calibri" w:hAnsi="Calibri" w:cs="Arial"/>
              </w:rPr>
              <w:t>, making sure decisions are informed</w:t>
            </w:r>
            <w:r w:rsidRPr="00C84B8C">
              <w:rPr>
                <w:rFonts w:ascii="Calibri" w:hAnsi="Calibri" w:cs="Arial"/>
              </w:rPr>
              <w:t>.</w:t>
            </w:r>
            <w:r>
              <w:rPr>
                <w:rFonts w:ascii="Calibri" w:hAnsi="Calibri" w:cs="Arial"/>
              </w:rPr>
              <w:t xml:space="preserve">  New initiatives are introduced in a timely manner to ensure positive outcomes and sustainability. </w:t>
            </w:r>
            <w:r w:rsidRPr="00C84B8C">
              <w:rPr>
                <w:rFonts w:ascii="Calibri" w:hAnsi="Calibri" w:cs="Arial"/>
              </w:rPr>
              <w:t xml:space="preserve">  </w:t>
            </w:r>
          </w:p>
          <w:p w14:paraId="7027EBC0" w14:textId="77777777" w:rsidR="002A70E1" w:rsidRDefault="00205798" w:rsidP="000A44A3">
            <w:pPr>
              <w:keepNext/>
              <w:numPr>
                <w:ilvl w:val="0"/>
                <w:numId w:val="9"/>
              </w:numPr>
              <w:jc w:val="both"/>
              <w:rPr>
                <w:rFonts w:ascii="Calibri" w:hAnsi="Calibri"/>
              </w:rPr>
            </w:pPr>
            <w:r>
              <w:rPr>
                <w:rFonts w:ascii="Calibri" w:hAnsi="Calibri"/>
              </w:rPr>
              <w:t>Staff’s commitment to taking leadership roles in school improvement initiatives</w:t>
            </w:r>
            <w:r w:rsidR="00EC79BF">
              <w:rPr>
                <w:rFonts w:ascii="Calibri" w:hAnsi="Calibri"/>
              </w:rPr>
              <w:t>, to motivate, support and inspire others</w:t>
            </w:r>
            <w:r>
              <w:rPr>
                <w:rFonts w:ascii="Calibri" w:hAnsi="Calibri"/>
              </w:rPr>
              <w:t>.</w:t>
            </w:r>
          </w:p>
          <w:p w14:paraId="7027EBC1" w14:textId="77777777" w:rsidR="002A70E1" w:rsidRPr="00AD07D5" w:rsidRDefault="009B0A15" w:rsidP="000A44A3">
            <w:pPr>
              <w:keepNext/>
              <w:numPr>
                <w:ilvl w:val="0"/>
                <w:numId w:val="9"/>
              </w:numPr>
              <w:jc w:val="both"/>
              <w:rPr>
                <w:rFonts w:ascii="Calibri" w:hAnsi="Calibri"/>
              </w:rPr>
            </w:pPr>
            <w:r>
              <w:rPr>
                <w:rFonts w:ascii="Calibri" w:hAnsi="Calibri"/>
              </w:rPr>
              <w:t>Across our school an ethos of professional engagement and collegiate working is evident.  Professional dialogue at all levels is systematic</w:t>
            </w:r>
            <w:r w:rsidR="00EC79BF">
              <w:rPr>
                <w:rFonts w:ascii="Calibri" w:hAnsi="Calibri"/>
              </w:rPr>
              <w:t xml:space="preserve">, </w:t>
            </w:r>
            <w:r>
              <w:rPr>
                <w:rFonts w:ascii="Calibri" w:hAnsi="Calibri"/>
              </w:rPr>
              <w:t>focused</w:t>
            </w:r>
            <w:r w:rsidR="00EC79BF">
              <w:rPr>
                <w:rFonts w:ascii="Calibri" w:hAnsi="Calibri"/>
              </w:rPr>
              <w:t xml:space="preserve"> and closely linked to the school improvement plan to improve outcomes for learners.</w:t>
            </w:r>
          </w:p>
          <w:p w14:paraId="7027EBC2" w14:textId="77777777" w:rsidR="002A70E1" w:rsidRDefault="002A70E1" w:rsidP="002A70E1">
            <w:pPr>
              <w:pStyle w:val="BodyText3"/>
              <w:rPr>
                <w:rFonts w:ascii="Calibri" w:hAnsi="Calibri"/>
                <w:i w:val="0"/>
              </w:rPr>
            </w:pPr>
            <w:r w:rsidRPr="00E13244">
              <w:rPr>
                <w:rFonts w:ascii="Calibri" w:hAnsi="Calibri"/>
                <w:i w:val="0"/>
              </w:rPr>
              <w:t>Identified priorities for improvement:</w:t>
            </w:r>
          </w:p>
          <w:p w14:paraId="234938C1" w14:textId="52E782EF" w:rsidR="009D19C7" w:rsidRPr="004635C3" w:rsidRDefault="004269AB" w:rsidP="004635C3">
            <w:pPr>
              <w:pStyle w:val="BodyText3"/>
              <w:numPr>
                <w:ilvl w:val="0"/>
                <w:numId w:val="8"/>
              </w:numPr>
              <w:rPr>
                <w:rFonts w:ascii="Calibri" w:hAnsi="Calibri"/>
                <w:b w:val="0"/>
                <w:i w:val="0"/>
              </w:rPr>
            </w:pPr>
            <w:r>
              <w:rPr>
                <w:rFonts w:ascii="Calibri" w:hAnsi="Calibri" w:cs="Arial"/>
                <w:b w:val="0"/>
                <w:i w:val="0"/>
              </w:rPr>
              <w:t>Further i</w:t>
            </w:r>
            <w:r w:rsidR="00755B5E" w:rsidRPr="00755B5E">
              <w:rPr>
                <w:rFonts w:ascii="Calibri" w:hAnsi="Calibri" w:cs="Arial"/>
                <w:b w:val="0"/>
                <w:i w:val="0"/>
              </w:rPr>
              <w:t xml:space="preserve">mprove approaches to </w:t>
            </w:r>
            <w:r w:rsidR="00755B5E" w:rsidRPr="00755B5E">
              <w:rPr>
                <w:rFonts w:ascii="Calibri" w:hAnsi="Calibri" w:cs="Arial"/>
                <w:i w:val="0"/>
              </w:rPr>
              <w:t>Reporting to Parents</w:t>
            </w:r>
            <w:r>
              <w:rPr>
                <w:rFonts w:ascii="Calibri" w:hAnsi="Calibri" w:cs="Arial"/>
                <w:i w:val="0"/>
              </w:rPr>
              <w:t xml:space="preserve">, </w:t>
            </w:r>
            <w:r w:rsidRPr="004269AB">
              <w:rPr>
                <w:rFonts w:ascii="Calibri" w:hAnsi="Calibri" w:cs="Arial"/>
                <w:b w:val="0"/>
                <w:i w:val="0"/>
              </w:rPr>
              <w:t>particular</w:t>
            </w:r>
            <w:r>
              <w:rPr>
                <w:rFonts w:ascii="Calibri" w:hAnsi="Calibri" w:cs="Arial"/>
                <w:b w:val="0"/>
                <w:i w:val="0"/>
              </w:rPr>
              <w:t>l</w:t>
            </w:r>
            <w:r w:rsidRPr="004269AB">
              <w:rPr>
                <w:rFonts w:ascii="Calibri" w:hAnsi="Calibri" w:cs="Arial"/>
                <w:b w:val="0"/>
                <w:i w:val="0"/>
              </w:rPr>
              <w:t>y the use of GLOW</w:t>
            </w:r>
            <w:r w:rsidR="00207667">
              <w:rPr>
                <w:rFonts w:ascii="Calibri" w:hAnsi="Calibri" w:cs="Arial"/>
                <w:b w:val="0"/>
                <w:i w:val="0"/>
              </w:rPr>
              <w:t xml:space="preserve"> and </w:t>
            </w:r>
            <w:r w:rsidR="00940C56">
              <w:rPr>
                <w:rFonts w:ascii="Calibri" w:hAnsi="Calibri" w:cs="Arial"/>
                <w:b w:val="0"/>
                <w:i w:val="0"/>
              </w:rPr>
              <w:t>pupils</w:t>
            </w:r>
            <w:r w:rsidR="00BA430A">
              <w:rPr>
                <w:rFonts w:ascii="Calibri" w:hAnsi="Calibri" w:cs="Arial"/>
                <w:b w:val="0"/>
                <w:i w:val="0"/>
              </w:rPr>
              <w:t>’</w:t>
            </w:r>
            <w:r w:rsidR="00940C56">
              <w:rPr>
                <w:rFonts w:ascii="Calibri" w:hAnsi="Calibri" w:cs="Arial"/>
                <w:b w:val="0"/>
                <w:i w:val="0"/>
              </w:rPr>
              <w:t xml:space="preserve"> use of Reflective Language in Learning Celebration Books</w:t>
            </w:r>
            <w:r w:rsidR="00755B5E" w:rsidRPr="004269AB">
              <w:rPr>
                <w:rFonts w:ascii="Calibri" w:hAnsi="Calibri" w:cs="Arial"/>
                <w:b w:val="0"/>
                <w:i w:val="0"/>
              </w:rPr>
              <w:t>.</w:t>
            </w:r>
            <w:r w:rsidR="004635C3">
              <w:rPr>
                <w:rFonts w:ascii="Calibri" w:hAnsi="Calibri" w:cs="Arial"/>
                <w:b w:val="0"/>
                <w:i w:val="0"/>
              </w:rPr>
              <w:t xml:space="preserve">  </w:t>
            </w:r>
            <w:r w:rsidR="009D19C7" w:rsidRPr="004635C3">
              <w:rPr>
                <w:rFonts w:ascii="Calibri" w:hAnsi="Calibri"/>
                <w:b w:val="0"/>
                <w:i w:val="0"/>
              </w:rPr>
              <w:t xml:space="preserve">Early Years </w:t>
            </w:r>
            <w:r w:rsidR="006F426B" w:rsidRPr="004635C3">
              <w:rPr>
                <w:rFonts w:ascii="Calibri" w:hAnsi="Calibri"/>
                <w:b w:val="0"/>
                <w:i w:val="0"/>
              </w:rPr>
              <w:t xml:space="preserve">Practitioners to </w:t>
            </w:r>
            <w:r w:rsidR="00FB1B46" w:rsidRPr="004635C3">
              <w:rPr>
                <w:rFonts w:ascii="Calibri" w:hAnsi="Calibri"/>
                <w:b w:val="0"/>
                <w:i w:val="0"/>
              </w:rPr>
              <w:t xml:space="preserve">further develop </w:t>
            </w:r>
            <w:r w:rsidR="000A09FB" w:rsidRPr="004635C3">
              <w:rPr>
                <w:rFonts w:ascii="Calibri" w:hAnsi="Calibri"/>
                <w:b w:val="0"/>
                <w:i w:val="0"/>
              </w:rPr>
              <w:t>next step comments in Profiles.</w:t>
            </w:r>
          </w:p>
          <w:p w14:paraId="599E0C29" w14:textId="77777777" w:rsidR="00755B5E" w:rsidRPr="008008E1" w:rsidRDefault="00A45E56" w:rsidP="000A44A3">
            <w:pPr>
              <w:pStyle w:val="BodyText3"/>
              <w:numPr>
                <w:ilvl w:val="0"/>
                <w:numId w:val="8"/>
              </w:numPr>
              <w:rPr>
                <w:rFonts w:ascii="Calibri" w:hAnsi="Calibri"/>
                <w:b w:val="0"/>
                <w:i w:val="0"/>
              </w:rPr>
            </w:pPr>
            <w:r>
              <w:rPr>
                <w:rFonts w:ascii="Calibri" w:hAnsi="Calibri"/>
                <w:b w:val="0"/>
                <w:i w:val="0"/>
              </w:rPr>
              <w:t xml:space="preserve">Further engage </w:t>
            </w:r>
            <w:r w:rsidR="00404163">
              <w:rPr>
                <w:rFonts w:ascii="Calibri" w:hAnsi="Calibri"/>
                <w:b w:val="0"/>
                <w:i w:val="0"/>
              </w:rPr>
              <w:t xml:space="preserve">teaching and Early Years </w:t>
            </w:r>
            <w:r w:rsidR="00D771C3">
              <w:rPr>
                <w:rFonts w:ascii="Calibri" w:hAnsi="Calibri"/>
                <w:b w:val="0"/>
                <w:i w:val="0"/>
              </w:rPr>
              <w:t>Practitioners</w:t>
            </w:r>
            <w:r>
              <w:rPr>
                <w:rFonts w:ascii="Calibri" w:hAnsi="Calibri"/>
                <w:b w:val="0"/>
                <w:i w:val="0"/>
              </w:rPr>
              <w:t xml:space="preserve"> with the </w:t>
            </w:r>
            <w:r>
              <w:rPr>
                <w:rFonts w:ascii="Calibri" w:hAnsi="Calibri"/>
                <w:i w:val="0"/>
              </w:rPr>
              <w:t>Moderation C</w:t>
            </w:r>
            <w:r w:rsidRPr="003B704E">
              <w:rPr>
                <w:rFonts w:ascii="Calibri" w:hAnsi="Calibri"/>
                <w:i w:val="0"/>
              </w:rPr>
              <w:t>ycle</w:t>
            </w:r>
            <w:r w:rsidR="005E0332">
              <w:rPr>
                <w:rFonts w:ascii="Calibri" w:hAnsi="Calibri"/>
                <w:i w:val="0"/>
              </w:rPr>
              <w:t xml:space="preserve">, </w:t>
            </w:r>
            <w:r w:rsidR="005E0332" w:rsidRPr="005E0332">
              <w:rPr>
                <w:rFonts w:ascii="Calibri" w:hAnsi="Calibri"/>
                <w:b w:val="0"/>
                <w:bCs w:val="0"/>
                <w:i w:val="0"/>
              </w:rPr>
              <w:t>including at Cluster Level</w:t>
            </w:r>
            <w:r w:rsidRPr="005E0332">
              <w:rPr>
                <w:rFonts w:ascii="Calibri" w:hAnsi="Calibri"/>
                <w:b w:val="0"/>
                <w:bCs w:val="0"/>
                <w:i w:val="0"/>
              </w:rPr>
              <w:t>.</w:t>
            </w:r>
            <w:r w:rsidRPr="003B704E">
              <w:rPr>
                <w:rFonts w:ascii="Calibri" w:hAnsi="Calibri"/>
                <w:i w:val="0"/>
              </w:rPr>
              <w:t xml:space="preserve">  </w:t>
            </w:r>
          </w:p>
          <w:p w14:paraId="7027EBC5" w14:textId="74249F4D" w:rsidR="008008E1" w:rsidRPr="00755B5E" w:rsidRDefault="00D75E44" w:rsidP="000A44A3">
            <w:pPr>
              <w:pStyle w:val="BodyText3"/>
              <w:numPr>
                <w:ilvl w:val="0"/>
                <w:numId w:val="8"/>
              </w:numPr>
              <w:rPr>
                <w:rFonts w:ascii="Calibri" w:hAnsi="Calibri"/>
                <w:b w:val="0"/>
                <w:i w:val="0"/>
              </w:rPr>
            </w:pPr>
            <w:r>
              <w:rPr>
                <w:rFonts w:ascii="Calibri" w:hAnsi="Calibri"/>
                <w:b w:val="0"/>
                <w:i w:val="0"/>
              </w:rPr>
              <w:t>Self Evaluation-</w:t>
            </w:r>
            <w:r w:rsidR="00412CAA">
              <w:rPr>
                <w:rFonts w:ascii="Calibri" w:hAnsi="Calibri"/>
                <w:b w:val="0"/>
                <w:i w:val="0"/>
              </w:rPr>
              <w:t xml:space="preserve">school involvement in Year 1 cohort </w:t>
            </w:r>
            <w:r w:rsidR="00586FE0">
              <w:rPr>
                <w:rFonts w:ascii="Calibri" w:hAnsi="Calibri"/>
                <w:b w:val="0"/>
                <w:i w:val="0"/>
              </w:rPr>
              <w:t>in SIP Validated Self Evaluation(VSE)</w:t>
            </w:r>
          </w:p>
        </w:tc>
      </w:tr>
    </w:tbl>
    <w:p w14:paraId="7027EBC7" w14:textId="77777777" w:rsidR="00CB00F6" w:rsidRDefault="00CB00F6" w:rsidP="00BA0BE1">
      <w:pPr>
        <w:pStyle w:val="BodyText3"/>
        <w:tabs>
          <w:tab w:val="left" w:pos="1125"/>
        </w:tabs>
        <w:rPr>
          <w:i w:val="0"/>
        </w:rPr>
      </w:pPr>
    </w:p>
    <w:p w14:paraId="7027EBC8" w14:textId="77777777" w:rsidR="00866B2A" w:rsidRDefault="00866B2A" w:rsidP="00BA0BE1">
      <w:pPr>
        <w:pStyle w:val="BodyText3"/>
        <w:tabs>
          <w:tab w:val="left" w:pos="1125"/>
        </w:tabs>
      </w:pPr>
      <w:r w:rsidRPr="001B4B86">
        <w:rPr>
          <w:i w:val="0"/>
        </w:rPr>
        <w:t xml:space="preserve">In relation to the priorities listed above the following action plans have been confirmed:  </w:t>
      </w:r>
      <w: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849"/>
        <w:gridCol w:w="5216"/>
        <w:gridCol w:w="5179"/>
        <w:gridCol w:w="65"/>
      </w:tblGrid>
      <w:tr w:rsidR="00436236" w:rsidRPr="00F067FA" w14:paraId="7027EBCF" w14:textId="77777777" w:rsidTr="00E81CE4">
        <w:trPr>
          <w:gridBefore w:val="1"/>
          <w:wBefore w:w="108" w:type="dxa"/>
          <w:trHeight w:val="560"/>
        </w:trPr>
        <w:tc>
          <w:tcPr>
            <w:tcW w:w="4849" w:type="dxa"/>
            <w:shd w:val="clear" w:color="auto" w:fill="auto"/>
          </w:tcPr>
          <w:p w14:paraId="7027EBC9" w14:textId="77777777" w:rsidR="00436236" w:rsidRPr="00F067FA" w:rsidRDefault="00436236" w:rsidP="00FA5936">
            <w:pPr>
              <w:pStyle w:val="BodyText3"/>
              <w:rPr>
                <w:b w:val="0"/>
                <w:i w:val="0"/>
              </w:rPr>
            </w:pPr>
          </w:p>
          <w:p w14:paraId="7027EBCA" w14:textId="77777777" w:rsidR="00436236" w:rsidRPr="00F067FA" w:rsidRDefault="00436236" w:rsidP="0032444C">
            <w:pPr>
              <w:pStyle w:val="BodyText3"/>
              <w:rPr>
                <w:b w:val="0"/>
                <w:i w:val="0"/>
              </w:rPr>
            </w:pPr>
            <w:r w:rsidRPr="00F067FA">
              <w:rPr>
                <w:i w:val="0"/>
              </w:rPr>
              <w:t>Action</w:t>
            </w:r>
            <w:r w:rsidR="0032444C">
              <w:rPr>
                <w:i w:val="0"/>
              </w:rPr>
              <w:t xml:space="preserve"> plans</w:t>
            </w:r>
          </w:p>
        </w:tc>
        <w:tc>
          <w:tcPr>
            <w:tcW w:w="5216" w:type="dxa"/>
            <w:shd w:val="clear" w:color="auto" w:fill="auto"/>
          </w:tcPr>
          <w:p w14:paraId="7027EBCB" w14:textId="77777777" w:rsidR="00436236" w:rsidRPr="00F067FA" w:rsidRDefault="00436236" w:rsidP="00FA5936">
            <w:pPr>
              <w:pStyle w:val="BodyText3"/>
              <w:rPr>
                <w:b w:val="0"/>
                <w:i w:val="0"/>
              </w:rPr>
            </w:pPr>
          </w:p>
          <w:p w14:paraId="7027EBCC" w14:textId="77777777" w:rsidR="00436236" w:rsidRPr="00F067FA" w:rsidRDefault="00436236" w:rsidP="00866B2A">
            <w:pPr>
              <w:pStyle w:val="BodyText3"/>
              <w:rPr>
                <w:i w:val="0"/>
              </w:rPr>
            </w:pPr>
            <w:r w:rsidRPr="00F067FA">
              <w:rPr>
                <w:i w:val="0"/>
              </w:rPr>
              <w:t>Expected Outcomes</w:t>
            </w:r>
            <w:r>
              <w:rPr>
                <w:i w:val="0"/>
              </w:rPr>
              <w:t>/Impact on learners</w:t>
            </w:r>
          </w:p>
        </w:tc>
        <w:tc>
          <w:tcPr>
            <w:tcW w:w="5244" w:type="dxa"/>
            <w:gridSpan w:val="2"/>
            <w:shd w:val="clear" w:color="auto" w:fill="auto"/>
          </w:tcPr>
          <w:p w14:paraId="7027EBCD" w14:textId="77777777" w:rsidR="00436236" w:rsidRPr="00F067FA" w:rsidRDefault="00436236" w:rsidP="00FA5936">
            <w:pPr>
              <w:pStyle w:val="BodyText3"/>
              <w:rPr>
                <w:b w:val="0"/>
                <w:i w:val="0"/>
              </w:rPr>
            </w:pPr>
          </w:p>
          <w:p w14:paraId="7027EBCE" w14:textId="77777777" w:rsidR="00436236" w:rsidRPr="00F067FA" w:rsidRDefault="00436236" w:rsidP="00FA5936">
            <w:pPr>
              <w:pStyle w:val="BodyText3"/>
              <w:rPr>
                <w:i w:val="0"/>
              </w:rPr>
            </w:pPr>
            <w:r>
              <w:rPr>
                <w:i w:val="0"/>
              </w:rPr>
              <w:t>How will success be measured?</w:t>
            </w:r>
          </w:p>
        </w:tc>
      </w:tr>
      <w:tr w:rsidR="00436236" w:rsidRPr="00F067FA" w14:paraId="7027EBF0" w14:textId="77777777" w:rsidTr="00E81CE4">
        <w:trPr>
          <w:gridBefore w:val="1"/>
          <w:wBefore w:w="108" w:type="dxa"/>
          <w:trHeight w:val="1931"/>
        </w:trPr>
        <w:tc>
          <w:tcPr>
            <w:tcW w:w="4849" w:type="dxa"/>
            <w:shd w:val="clear" w:color="auto" w:fill="auto"/>
          </w:tcPr>
          <w:p w14:paraId="7027EBD0" w14:textId="77777777" w:rsidR="00870C3C" w:rsidRDefault="007471DA" w:rsidP="007471DA">
            <w:pPr>
              <w:pStyle w:val="BodyText3"/>
              <w:rPr>
                <w:rFonts w:ascii="Calibri" w:hAnsi="Calibri"/>
                <w:i w:val="0"/>
              </w:rPr>
            </w:pPr>
            <w:r>
              <w:rPr>
                <w:rFonts w:ascii="Calibri" w:hAnsi="Calibri"/>
                <w:b w:val="0"/>
                <w:i w:val="0"/>
              </w:rPr>
              <w:t>1.</w:t>
            </w:r>
            <w:r w:rsidR="00B45D06">
              <w:rPr>
                <w:rFonts w:ascii="Calibri" w:hAnsi="Calibri"/>
                <w:b w:val="0"/>
                <w:i w:val="0"/>
              </w:rPr>
              <w:t xml:space="preserve"> </w:t>
            </w:r>
            <w:r w:rsidR="00035472">
              <w:rPr>
                <w:rFonts w:ascii="Calibri" w:hAnsi="Calibri"/>
                <w:b w:val="0"/>
                <w:i w:val="0"/>
              </w:rPr>
              <w:t>Continue to i</w:t>
            </w:r>
            <w:r w:rsidR="00DC057D">
              <w:rPr>
                <w:rFonts w:ascii="Calibri" w:hAnsi="Calibri"/>
                <w:b w:val="0"/>
                <w:i w:val="0"/>
              </w:rPr>
              <w:t>mprove ap</w:t>
            </w:r>
            <w:r w:rsidR="00755B5E">
              <w:rPr>
                <w:rFonts w:ascii="Calibri" w:hAnsi="Calibri"/>
                <w:b w:val="0"/>
                <w:i w:val="0"/>
              </w:rPr>
              <w:t xml:space="preserve">proaches to </w:t>
            </w:r>
            <w:r w:rsidR="00755B5E" w:rsidRPr="00755B5E">
              <w:rPr>
                <w:rFonts w:ascii="Calibri" w:hAnsi="Calibri"/>
                <w:i w:val="0"/>
              </w:rPr>
              <w:t>R</w:t>
            </w:r>
            <w:r w:rsidR="00DC057D" w:rsidRPr="00755B5E">
              <w:rPr>
                <w:rFonts w:ascii="Calibri" w:hAnsi="Calibri"/>
                <w:i w:val="0"/>
              </w:rPr>
              <w:t>eporting to Parents.</w:t>
            </w:r>
          </w:p>
          <w:p w14:paraId="7027EBD3" w14:textId="2553D42A" w:rsidR="00870C3C" w:rsidRDefault="007E2BD1" w:rsidP="00A37F18">
            <w:pPr>
              <w:pStyle w:val="BodyText3"/>
              <w:rPr>
                <w:rFonts w:ascii="Calibri" w:hAnsi="Calibri"/>
                <w:b w:val="0"/>
                <w:bCs w:val="0"/>
                <w:i w:val="0"/>
                <w:iCs w:val="0"/>
                <w:color w:val="000000" w:themeColor="text1"/>
              </w:rPr>
            </w:pPr>
            <w:r>
              <w:rPr>
                <w:rFonts w:asciiTheme="minorHAnsi" w:hAnsiTheme="minorHAnsi"/>
                <w:b w:val="0"/>
                <w:i w:val="0"/>
              </w:rPr>
              <w:t xml:space="preserve"> </w:t>
            </w:r>
            <w:r w:rsidR="000C736F" w:rsidRPr="000C736F">
              <w:rPr>
                <w:rFonts w:ascii="Calibri" w:hAnsi="Calibri"/>
                <w:b w:val="0"/>
                <w:bCs w:val="0"/>
                <w:i w:val="0"/>
                <w:iCs w:val="0"/>
                <w:color w:val="000000" w:themeColor="text1"/>
              </w:rPr>
              <w:t>-Continue to develop pupils’ skills in self-assessment and reflective language particularly in relation to commenting on their learning and next steps in termly reports and in Learning Celebration Books.</w:t>
            </w:r>
          </w:p>
          <w:p w14:paraId="1BFF1864" w14:textId="77777777" w:rsidR="002033B7" w:rsidRPr="000C736F" w:rsidRDefault="002033B7" w:rsidP="00A37F18">
            <w:pPr>
              <w:pStyle w:val="BodyText3"/>
              <w:rPr>
                <w:rFonts w:asciiTheme="minorHAnsi" w:hAnsiTheme="minorHAnsi"/>
                <w:b w:val="0"/>
                <w:bCs w:val="0"/>
                <w:i w:val="0"/>
                <w:iCs w:val="0"/>
              </w:rPr>
            </w:pPr>
          </w:p>
          <w:p w14:paraId="7027EBD6" w14:textId="5A9B1815" w:rsidR="00CE29EA" w:rsidRPr="00E86EB4" w:rsidRDefault="00982663" w:rsidP="00E86EB4">
            <w:pPr>
              <w:pStyle w:val="BodyText3"/>
              <w:rPr>
                <w:rFonts w:asciiTheme="minorHAnsi" w:hAnsiTheme="minorHAnsi"/>
                <w:b w:val="0"/>
                <w:i w:val="0"/>
              </w:rPr>
            </w:pPr>
            <w:r w:rsidRPr="001501AC">
              <w:rPr>
                <w:rFonts w:asciiTheme="minorHAnsi" w:hAnsiTheme="minorHAnsi"/>
                <w:b w:val="0"/>
                <w:i w:val="0"/>
              </w:rPr>
              <w:t>-</w:t>
            </w:r>
            <w:r w:rsidR="00A36807">
              <w:rPr>
                <w:rFonts w:asciiTheme="minorHAnsi" w:hAnsiTheme="minorHAnsi"/>
                <w:b w:val="0"/>
                <w:i w:val="0"/>
              </w:rPr>
              <w:t>Continue to</w:t>
            </w:r>
            <w:r w:rsidRPr="001501AC">
              <w:rPr>
                <w:rFonts w:asciiTheme="minorHAnsi" w:hAnsiTheme="minorHAnsi"/>
                <w:b w:val="0"/>
                <w:i w:val="0"/>
              </w:rPr>
              <w:t xml:space="preserve"> develop class newsletters and </w:t>
            </w:r>
            <w:r w:rsidR="002B6081">
              <w:rPr>
                <w:rFonts w:asciiTheme="minorHAnsi" w:hAnsiTheme="minorHAnsi"/>
                <w:b w:val="0"/>
                <w:i w:val="0"/>
              </w:rPr>
              <w:t xml:space="preserve">populate </w:t>
            </w:r>
            <w:r w:rsidRPr="001501AC">
              <w:rPr>
                <w:rFonts w:asciiTheme="minorHAnsi" w:hAnsiTheme="minorHAnsi"/>
                <w:b w:val="0"/>
                <w:i w:val="0"/>
              </w:rPr>
              <w:t>class GLOW pages.</w:t>
            </w:r>
            <w:r w:rsidR="004C2381" w:rsidRPr="001501AC">
              <w:rPr>
                <w:rFonts w:asciiTheme="minorHAnsi" w:hAnsiTheme="minorHAnsi"/>
                <w:b w:val="0"/>
                <w:i w:val="0"/>
              </w:rPr>
              <w:t xml:space="preserve">  F</w:t>
            </w:r>
            <w:r w:rsidR="000E4693">
              <w:rPr>
                <w:rFonts w:asciiTheme="minorHAnsi" w:hAnsiTheme="minorHAnsi"/>
                <w:b w:val="0"/>
                <w:i w:val="0"/>
              </w:rPr>
              <w:t>M</w:t>
            </w:r>
            <w:r w:rsidR="004C2381" w:rsidRPr="001501AC">
              <w:rPr>
                <w:rFonts w:asciiTheme="minorHAnsi" w:hAnsiTheme="minorHAnsi"/>
                <w:b w:val="0"/>
                <w:i w:val="0"/>
              </w:rPr>
              <w:t xml:space="preserve"> lead role</w:t>
            </w:r>
            <w:r w:rsidR="001D308A">
              <w:rPr>
                <w:rFonts w:asciiTheme="minorHAnsi" w:hAnsiTheme="minorHAnsi"/>
                <w:b w:val="0"/>
                <w:i w:val="0"/>
              </w:rPr>
              <w:t>.</w:t>
            </w:r>
            <w:r w:rsidR="007E2BD1" w:rsidRPr="001501AC">
              <w:rPr>
                <w:rFonts w:asciiTheme="minorHAnsi" w:hAnsiTheme="minorHAnsi"/>
                <w:b w:val="0"/>
                <w:i w:val="0"/>
              </w:rPr>
              <w:t xml:space="preserve"> </w:t>
            </w:r>
            <w:r w:rsidR="006B65AD" w:rsidRPr="001501AC">
              <w:rPr>
                <w:rFonts w:asciiTheme="minorHAnsi" w:hAnsiTheme="minorHAnsi"/>
                <w:b w:val="0"/>
                <w:i w:val="0"/>
              </w:rPr>
              <w:t xml:space="preserve"> </w:t>
            </w:r>
          </w:p>
        </w:tc>
        <w:tc>
          <w:tcPr>
            <w:tcW w:w="5216" w:type="dxa"/>
            <w:shd w:val="clear" w:color="auto" w:fill="auto"/>
          </w:tcPr>
          <w:p w14:paraId="425F960A" w14:textId="69EF5139" w:rsidR="00D7715C" w:rsidRDefault="00A37F18" w:rsidP="00D7715C">
            <w:pPr>
              <w:rPr>
                <w:rFonts w:ascii="Calibri" w:hAnsi="Calibri"/>
              </w:rPr>
            </w:pPr>
            <w:r>
              <w:t>-</w:t>
            </w:r>
            <w:r w:rsidR="00D7715C" w:rsidRPr="00C60266">
              <w:rPr>
                <w:rFonts w:ascii="Calibri" w:hAnsi="Calibri"/>
              </w:rPr>
              <w:t>Pupils more reflective and involved in the reporting process, showing confidence and ability in showcasing their learning</w:t>
            </w:r>
            <w:r w:rsidR="008C1E0C">
              <w:rPr>
                <w:rFonts w:ascii="Calibri" w:hAnsi="Calibri"/>
              </w:rPr>
              <w:t xml:space="preserve">, </w:t>
            </w:r>
            <w:r w:rsidR="00076BB3">
              <w:rPr>
                <w:rFonts w:ascii="Calibri" w:hAnsi="Calibri"/>
              </w:rPr>
              <w:t xml:space="preserve">strengths </w:t>
            </w:r>
            <w:r w:rsidR="008C1E0C">
              <w:rPr>
                <w:rFonts w:ascii="Calibri" w:hAnsi="Calibri"/>
              </w:rPr>
              <w:t>including skills</w:t>
            </w:r>
            <w:r w:rsidR="00076BB3">
              <w:rPr>
                <w:rFonts w:ascii="Calibri" w:hAnsi="Calibri"/>
              </w:rPr>
              <w:t xml:space="preserve"> developed</w:t>
            </w:r>
            <w:r w:rsidR="00F9553C">
              <w:rPr>
                <w:rFonts w:ascii="Calibri" w:hAnsi="Calibri"/>
              </w:rPr>
              <w:t xml:space="preserve">, setting targets </w:t>
            </w:r>
            <w:r w:rsidR="00D7715C" w:rsidRPr="00C60266">
              <w:rPr>
                <w:rFonts w:ascii="Calibri" w:hAnsi="Calibri"/>
              </w:rPr>
              <w:t>and identifying next steps.</w:t>
            </w:r>
          </w:p>
          <w:p w14:paraId="67299C57" w14:textId="77777777" w:rsidR="00D7715C" w:rsidRDefault="00D7715C" w:rsidP="00727BE4"/>
          <w:p w14:paraId="7027EBE0" w14:textId="25ABE99B" w:rsidR="00DC2F96" w:rsidRPr="00035472" w:rsidRDefault="00776B8F" w:rsidP="00E86EB4">
            <w:pPr>
              <w:rPr>
                <w:rFonts w:ascii="Calibri" w:hAnsi="Calibri"/>
              </w:rPr>
            </w:pPr>
            <w:r>
              <w:rPr>
                <w:rFonts w:ascii="Calibri" w:hAnsi="Calibri"/>
              </w:rPr>
              <w:t>-</w:t>
            </w:r>
            <w:r w:rsidR="007E2BD1">
              <w:rPr>
                <w:rFonts w:ascii="Calibri" w:hAnsi="Calibri"/>
              </w:rPr>
              <w:t xml:space="preserve">Parents </w:t>
            </w:r>
            <w:r w:rsidR="000C23DE">
              <w:rPr>
                <w:rFonts w:ascii="Calibri" w:hAnsi="Calibri"/>
              </w:rPr>
              <w:t xml:space="preserve">further </w:t>
            </w:r>
            <w:r w:rsidR="00727BE4" w:rsidRPr="00902623">
              <w:rPr>
                <w:rFonts w:ascii="Calibri" w:hAnsi="Calibri"/>
              </w:rPr>
              <w:t xml:space="preserve">supported to find out more about their child’s learning </w:t>
            </w:r>
            <w:r w:rsidR="002A5FF8">
              <w:rPr>
                <w:rFonts w:ascii="Calibri" w:hAnsi="Calibri"/>
              </w:rPr>
              <w:t xml:space="preserve">experiences </w:t>
            </w:r>
            <w:r w:rsidR="00727BE4" w:rsidRPr="00902623">
              <w:rPr>
                <w:rFonts w:ascii="Calibri" w:hAnsi="Calibri"/>
              </w:rPr>
              <w:t>through dialogue with their child/ren.</w:t>
            </w:r>
          </w:p>
        </w:tc>
        <w:tc>
          <w:tcPr>
            <w:tcW w:w="5244" w:type="dxa"/>
            <w:gridSpan w:val="2"/>
            <w:shd w:val="clear" w:color="auto" w:fill="auto"/>
          </w:tcPr>
          <w:p w14:paraId="7027EBE1" w14:textId="09BA58A2" w:rsidR="00727BE4" w:rsidRPr="001D308A" w:rsidRDefault="001D308A" w:rsidP="009B1BC0">
            <w:pPr>
              <w:pStyle w:val="BodyText3"/>
              <w:rPr>
                <w:b w:val="0"/>
                <w:bCs w:val="0"/>
                <w:i w:val="0"/>
                <w:iCs w:val="0"/>
              </w:rPr>
            </w:pPr>
            <w:r w:rsidRPr="001D308A">
              <w:rPr>
                <w:rFonts w:asciiTheme="minorHAnsi" w:hAnsiTheme="minorHAnsi"/>
                <w:b w:val="0"/>
                <w:bCs w:val="0"/>
                <w:i w:val="0"/>
                <w:iCs w:val="0"/>
              </w:rPr>
              <w:t>Pupils will be demonstrating reflective language in completing Pupil Comment section in written reports and in learning conversations with teaching staff.</w:t>
            </w:r>
          </w:p>
          <w:p w14:paraId="7027EBE2" w14:textId="77777777" w:rsidR="00727BE4" w:rsidRDefault="00727BE4" w:rsidP="00727BE4"/>
          <w:p w14:paraId="7027EBE3" w14:textId="77777777" w:rsidR="00D3369E" w:rsidRDefault="00D3369E" w:rsidP="00727BE4">
            <w:r w:rsidRPr="00D3369E">
              <w:rPr>
                <w:rFonts w:asciiTheme="minorHAnsi" w:hAnsiTheme="minorHAnsi"/>
              </w:rPr>
              <w:t>Feedback from staff at collegiate sessions</w:t>
            </w:r>
            <w:r>
              <w:rPr>
                <w:rFonts w:asciiTheme="minorHAnsi" w:hAnsiTheme="minorHAnsi"/>
              </w:rPr>
              <w:t>.</w:t>
            </w:r>
          </w:p>
          <w:p w14:paraId="7027EBE4" w14:textId="77777777" w:rsidR="00D3369E" w:rsidRDefault="00D3369E" w:rsidP="00727BE4"/>
          <w:p w14:paraId="7027EBE9" w14:textId="62DC3B75" w:rsidR="008B62D6" w:rsidRPr="00C525B1" w:rsidRDefault="00727BE4" w:rsidP="008B62D6">
            <w:pPr>
              <w:rPr>
                <w:rFonts w:asciiTheme="minorHAnsi" w:hAnsiTheme="minorHAnsi"/>
              </w:rPr>
            </w:pPr>
            <w:r w:rsidRPr="00870C3C">
              <w:rPr>
                <w:rFonts w:asciiTheme="minorHAnsi" w:hAnsiTheme="minorHAnsi"/>
              </w:rPr>
              <w:t xml:space="preserve">Feedback Parent </w:t>
            </w:r>
            <w:r w:rsidR="001D308A">
              <w:rPr>
                <w:rFonts w:asciiTheme="minorHAnsi" w:hAnsiTheme="minorHAnsi"/>
              </w:rPr>
              <w:t xml:space="preserve">and Pupil </w:t>
            </w:r>
            <w:r w:rsidRPr="00870C3C">
              <w:rPr>
                <w:rFonts w:asciiTheme="minorHAnsi" w:hAnsiTheme="minorHAnsi"/>
              </w:rPr>
              <w:t>Council</w:t>
            </w:r>
            <w:r w:rsidR="001D308A">
              <w:rPr>
                <w:rFonts w:asciiTheme="minorHAnsi" w:hAnsiTheme="minorHAnsi"/>
              </w:rPr>
              <w:t>.</w:t>
            </w:r>
          </w:p>
          <w:p w14:paraId="7027EBEF" w14:textId="1637830D" w:rsidR="006A18F9" w:rsidRPr="00E86EB4" w:rsidRDefault="008B62D6" w:rsidP="00E86EB4">
            <w:r>
              <w:rPr>
                <w:rFonts w:asciiTheme="minorHAnsi" w:hAnsiTheme="minorHAnsi"/>
              </w:rPr>
              <w:t>Class Glow pages established and more informative class newsletters.</w:t>
            </w:r>
          </w:p>
        </w:tc>
      </w:tr>
      <w:tr w:rsidR="00436236" w:rsidRPr="00F067FA" w14:paraId="7027EC21" w14:textId="77777777" w:rsidTr="00E81CE4">
        <w:trPr>
          <w:gridBefore w:val="1"/>
          <w:wBefore w:w="108" w:type="dxa"/>
          <w:trHeight w:val="1846"/>
        </w:trPr>
        <w:tc>
          <w:tcPr>
            <w:tcW w:w="4849" w:type="dxa"/>
            <w:shd w:val="clear" w:color="auto" w:fill="auto"/>
          </w:tcPr>
          <w:p w14:paraId="7027EC03" w14:textId="34CF14E0" w:rsidR="00DF7A8C" w:rsidRPr="00E81CE4" w:rsidRDefault="006866F3" w:rsidP="003C72ED">
            <w:pPr>
              <w:pStyle w:val="BodyText3"/>
              <w:rPr>
                <w:rFonts w:ascii="Calibri" w:hAnsi="Calibri"/>
                <w:i w:val="0"/>
              </w:rPr>
            </w:pPr>
            <w:r>
              <w:rPr>
                <w:rFonts w:ascii="Calibri" w:hAnsi="Calibri"/>
                <w:b w:val="0"/>
                <w:i w:val="0"/>
              </w:rPr>
              <w:t>2</w:t>
            </w:r>
            <w:r w:rsidR="00436236" w:rsidRPr="006E50B8">
              <w:rPr>
                <w:rFonts w:ascii="Calibri" w:hAnsi="Calibri"/>
                <w:b w:val="0"/>
                <w:i w:val="0"/>
              </w:rPr>
              <w:t>.</w:t>
            </w:r>
            <w:r w:rsidR="00436236" w:rsidRPr="00F067FA">
              <w:rPr>
                <w:b w:val="0"/>
                <w:i w:val="0"/>
              </w:rPr>
              <w:t xml:space="preserve"> </w:t>
            </w:r>
            <w:r w:rsidR="00E81CE4" w:rsidRPr="00E81CE4">
              <w:rPr>
                <w:rFonts w:ascii="Calibri" w:hAnsi="Calibri"/>
                <w:b w:val="0"/>
                <w:i w:val="0"/>
              </w:rPr>
              <w:t xml:space="preserve">Further engage staff with </w:t>
            </w:r>
            <w:r w:rsidR="003B704E" w:rsidRPr="00E81CE4">
              <w:rPr>
                <w:rFonts w:ascii="Calibri" w:hAnsi="Calibri"/>
                <w:i w:val="0"/>
              </w:rPr>
              <w:t>Moderation Cycle.</w:t>
            </w:r>
            <w:r w:rsidR="00F71B87" w:rsidRPr="00E81CE4">
              <w:rPr>
                <w:rFonts w:ascii="Calibri" w:hAnsi="Calibri"/>
                <w:i w:val="0"/>
              </w:rPr>
              <w:t xml:space="preserve">  </w:t>
            </w:r>
          </w:p>
          <w:p w14:paraId="7027EC04" w14:textId="19B067D5" w:rsidR="00DF7A8C" w:rsidRDefault="00DF7A8C" w:rsidP="003C72ED">
            <w:pPr>
              <w:pStyle w:val="BodyText3"/>
              <w:rPr>
                <w:rFonts w:ascii="Calibri" w:hAnsi="Calibri"/>
                <w:b w:val="0"/>
                <w:i w:val="0"/>
              </w:rPr>
            </w:pPr>
            <w:r>
              <w:rPr>
                <w:rFonts w:ascii="Calibri" w:hAnsi="Calibri"/>
                <w:b w:val="0"/>
                <w:i w:val="0"/>
              </w:rPr>
              <w:t>-</w:t>
            </w:r>
            <w:r w:rsidR="00180C77">
              <w:rPr>
                <w:rFonts w:ascii="Calibri" w:hAnsi="Calibri"/>
                <w:b w:val="0"/>
                <w:i w:val="0"/>
              </w:rPr>
              <w:t>Staf</w:t>
            </w:r>
            <w:r w:rsidR="008F5934">
              <w:rPr>
                <w:rFonts w:ascii="Calibri" w:hAnsi="Calibri"/>
                <w:b w:val="0"/>
                <w:i w:val="0"/>
              </w:rPr>
              <w:t>f will work with colleagues,</w:t>
            </w:r>
            <w:r w:rsidR="00180C77">
              <w:rPr>
                <w:rFonts w:ascii="Calibri" w:hAnsi="Calibri"/>
                <w:b w:val="0"/>
                <w:i w:val="0"/>
              </w:rPr>
              <w:t xml:space="preserve"> Primary and Secondary</w:t>
            </w:r>
            <w:r w:rsidR="008F5934">
              <w:rPr>
                <w:rFonts w:ascii="Calibri" w:hAnsi="Calibri"/>
                <w:b w:val="0"/>
                <w:i w:val="0"/>
              </w:rPr>
              <w:t>, from</w:t>
            </w:r>
            <w:r w:rsidR="00180C77">
              <w:rPr>
                <w:rFonts w:ascii="Calibri" w:hAnsi="Calibri"/>
                <w:b w:val="0"/>
                <w:i w:val="0"/>
              </w:rPr>
              <w:t xml:space="preserve"> across the cluster</w:t>
            </w:r>
            <w:r w:rsidR="00F06237">
              <w:rPr>
                <w:rFonts w:ascii="Calibri" w:hAnsi="Calibri"/>
                <w:b w:val="0"/>
                <w:i w:val="0"/>
              </w:rPr>
              <w:t xml:space="preserve"> </w:t>
            </w:r>
            <w:r w:rsidR="00E3436B">
              <w:rPr>
                <w:rFonts w:ascii="Calibri" w:hAnsi="Calibri"/>
                <w:b w:val="0"/>
                <w:i w:val="0"/>
              </w:rPr>
              <w:t>Wed 19</w:t>
            </w:r>
            <w:r w:rsidR="00E3436B" w:rsidRPr="00E3436B">
              <w:rPr>
                <w:rFonts w:ascii="Calibri" w:hAnsi="Calibri"/>
                <w:b w:val="0"/>
                <w:i w:val="0"/>
                <w:vertAlign w:val="superscript"/>
              </w:rPr>
              <w:t>th</w:t>
            </w:r>
            <w:r w:rsidR="00E3436B">
              <w:rPr>
                <w:rFonts w:ascii="Calibri" w:hAnsi="Calibri"/>
                <w:b w:val="0"/>
                <w:i w:val="0"/>
              </w:rPr>
              <w:t xml:space="preserve"> Feb In set &amp; 10</w:t>
            </w:r>
            <w:r w:rsidR="00E3436B" w:rsidRPr="00E3436B">
              <w:rPr>
                <w:rFonts w:ascii="Calibri" w:hAnsi="Calibri"/>
                <w:b w:val="0"/>
                <w:i w:val="0"/>
                <w:vertAlign w:val="superscript"/>
              </w:rPr>
              <w:t>th</w:t>
            </w:r>
            <w:r w:rsidR="00E3436B">
              <w:rPr>
                <w:rFonts w:ascii="Calibri" w:hAnsi="Calibri"/>
                <w:b w:val="0"/>
                <w:i w:val="0"/>
              </w:rPr>
              <w:t xml:space="preserve"> March Collegiate meeting, supported by Cluster QAMSO</w:t>
            </w:r>
            <w:r w:rsidR="00FA446A">
              <w:rPr>
                <w:rFonts w:ascii="Calibri" w:hAnsi="Calibri"/>
                <w:b w:val="0"/>
                <w:i w:val="0"/>
              </w:rPr>
              <w:t>.</w:t>
            </w:r>
          </w:p>
          <w:p w14:paraId="7027EC07" w14:textId="77777777" w:rsidR="00627539" w:rsidRDefault="00627539" w:rsidP="003C72ED">
            <w:pPr>
              <w:pStyle w:val="BodyText3"/>
              <w:rPr>
                <w:rFonts w:ascii="Calibri" w:hAnsi="Calibri"/>
                <w:b w:val="0"/>
                <w:i w:val="0"/>
              </w:rPr>
            </w:pPr>
            <w:r>
              <w:rPr>
                <w:rFonts w:ascii="Calibri" w:hAnsi="Calibri"/>
                <w:b w:val="0"/>
                <w:i w:val="0"/>
              </w:rPr>
              <w:t>-Staff will continue to engage in moderation exercises with colleagues as part of planning learning, teaching and assessment.</w:t>
            </w:r>
          </w:p>
          <w:p w14:paraId="7027EC08" w14:textId="77777777" w:rsidR="00BF5A0E" w:rsidRDefault="00E40E7A" w:rsidP="00E40E7A">
            <w:pPr>
              <w:rPr>
                <w:rFonts w:asciiTheme="minorHAnsi" w:hAnsiTheme="minorHAnsi"/>
              </w:rPr>
            </w:pPr>
            <w:r>
              <w:t>-</w:t>
            </w:r>
            <w:r w:rsidRPr="00E40E7A">
              <w:rPr>
                <w:rFonts w:asciiTheme="minorHAnsi" w:hAnsiTheme="minorHAnsi"/>
              </w:rPr>
              <w:t>Further develop peer observations in rel</w:t>
            </w:r>
            <w:r w:rsidR="003A6757">
              <w:rPr>
                <w:rFonts w:asciiTheme="minorHAnsi" w:hAnsiTheme="minorHAnsi"/>
              </w:rPr>
              <w:t>ation to Learning &amp; Teaching.</w:t>
            </w:r>
          </w:p>
          <w:p w14:paraId="7027EC09" w14:textId="2D87F863" w:rsidR="00E40E7A" w:rsidRPr="00B105EF" w:rsidRDefault="00BF5A0E" w:rsidP="00B105EF">
            <w:pPr>
              <w:rPr>
                <w:rFonts w:asciiTheme="minorHAnsi" w:hAnsiTheme="minorHAnsi"/>
              </w:rPr>
            </w:pPr>
            <w:r>
              <w:rPr>
                <w:rFonts w:asciiTheme="minorHAnsi" w:hAnsiTheme="minorHAnsi"/>
              </w:rPr>
              <w:t xml:space="preserve">-Head Teacher </w:t>
            </w:r>
            <w:r w:rsidR="0028481E">
              <w:rPr>
                <w:rFonts w:asciiTheme="minorHAnsi" w:hAnsiTheme="minorHAnsi"/>
              </w:rPr>
              <w:t xml:space="preserve">&amp; School involvement in </w:t>
            </w:r>
            <w:r w:rsidR="0028481E" w:rsidRPr="0028481E">
              <w:rPr>
                <w:rFonts w:ascii="Calibri" w:hAnsi="Calibri"/>
                <w:bCs/>
                <w:iCs/>
              </w:rPr>
              <w:t>Year 1 cohort</w:t>
            </w:r>
            <w:r w:rsidR="00C1741C">
              <w:rPr>
                <w:rFonts w:ascii="Calibri" w:hAnsi="Calibri"/>
                <w:bCs/>
                <w:iCs/>
              </w:rPr>
              <w:t xml:space="preserve"> of</w:t>
            </w:r>
            <w:r w:rsidR="0028481E" w:rsidRPr="0028481E">
              <w:rPr>
                <w:rFonts w:ascii="Calibri" w:hAnsi="Calibri"/>
                <w:bCs/>
                <w:iCs/>
              </w:rPr>
              <w:t xml:space="preserve"> </w:t>
            </w:r>
            <w:r w:rsidR="00C1741C">
              <w:rPr>
                <w:rFonts w:ascii="Calibri" w:hAnsi="Calibri"/>
                <w:bCs/>
                <w:iCs/>
              </w:rPr>
              <w:t>‘</w:t>
            </w:r>
            <w:r w:rsidR="0028481E" w:rsidRPr="0028481E">
              <w:rPr>
                <w:rFonts w:ascii="Calibri" w:hAnsi="Calibri"/>
                <w:bCs/>
                <w:iCs/>
              </w:rPr>
              <w:t>S</w:t>
            </w:r>
            <w:r w:rsidR="0028481E">
              <w:rPr>
                <w:rFonts w:ascii="Calibri" w:hAnsi="Calibri"/>
                <w:bCs/>
                <w:iCs/>
              </w:rPr>
              <w:t xml:space="preserve">chool </w:t>
            </w:r>
            <w:r w:rsidR="0028481E" w:rsidRPr="0028481E">
              <w:rPr>
                <w:rFonts w:ascii="Calibri" w:hAnsi="Calibri"/>
                <w:bCs/>
                <w:iCs/>
              </w:rPr>
              <w:t>I</w:t>
            </w:r>
            <w:r w:rsidR="0028481E">
              <w:rPr>
                <w:rFonts w:ascii="Calibri" w:hAnsi="Calibri"/>
                <w:bCs/>
                <w:iCs/>
              </w:rPr>
              <w:t xml:space="preserve">mprovement </w:t>
            </w:r>
            <w:r w:rsidR="0028481E" w:rsidRPr="0028481E">
              <w:rPr>
                <w:rFonts w:ascii="Calibri" w:hAnsi="Calibri"/>
                <w:bCs/>
                <w:iCs/>
              </w:rPr>
              <w:t>P</w:t>
            </w:r>
            <w:r w:rsidR="0028481E">
              <w:rPr>
                <w:rFonts w:ascii="Calibri" w:hAnsi="Calibri"/>
                <w:bCs/>
                <w:iCs/>
              </w:rPr>
              <w:t>lan</w:t>
            </w:r>
            <w:r w:rsidR="0028481E" w:rsidRPr="0028481E">
              <w:rPr>
                <w:rFonts w:ascii="Calibri" w:hAnsi="Calibri"/>
                <w:bCs/>
                <w:iCs/>
              </w:rPr>
              <w:t xml:space="preserve"> Validated Self Evaluation</w:t>
            </w:r>
            <w:r w:rsidR="00A80047">
              <w:rPr>
                <w:rFonts w:ascii="Calibri" w:hAnsi="Calibri"/>
                <w:bCs/>
                <w:iCs/>
              </w:rPr>
              <w:t xml:space="preserve"> </w:t>
            </w:r>
            <w:r w:rsidR="0028481E" w:rsidRPr="0028481E">
              <w:rPr>
                <w:rFonts w:ascii="Calibri" w:hAnsi="Calibri"/>
                <w:bCs/>
                <w:iCs/>
              </w:rPr>
              <w:t>(VSE)</w:t>
            </w:r>
            <w:r w:rsidR="00C1741C">
              <w:rPr>
                <w:rFonts w:ascii="Calibri" w:hAnsi="Calibri"/>
                <w:bCs/>
                <w:iCs/>
              </w:rPr>
              <w:t xml:space="preserve">’ as part of </w:t>
            </w:r>
            <w:r w:rsidR="00C1741C">
              <w:rPr>
                <w:rFonts w:asciiTheme="minorHAnsi" w:hAnsiTheme="minorHAnsi"/>
              </w:rPr>
              <w:t>‘</w:t>
            </w:r>
            <w:r>
              <w:rPr>
                <w:rFonts w:asciiTheme="minorHAnsi" w:hAnsiTheme="minorHAnsi"/>
              </w:rPr>
              <w:t>Towards a ‘Self Improving School System’</w:t>
            </w:r>
            <w:r w:rsidR="00C1741C">
              <w:rPr>
                <w:rFonts w:asciiTheme="minorHAnsi" w:hAnsiTheme="minorHAnsi"/>
              </w:rPr>
              <w:t>.</w:t>
            </w:r>
            <w:r w:rsidR="00E40E7A" w:rsidRPr="00E40E7A">
              <w:rPr>
                <w:rFonts w:asciiTheme="minorHAnsi" w:hAnsiTheme="minorHAnsi"/>
              </w:rPr>
              <w:t xml:space="preserve"> </w:t>
            </w:r>
          </w:p>
        </w:tc>
        <w:tc>
          <w:tcPr>
            <w:tcW w:w="5216" w:type="dxa"/>
            <w:shd w:val="clear" w:color="auto" w:fill="auto"/>
          </w:tcPr>
          <w:p w14:paraId="7027EC0D" w14:textId="77777777" w:rsidR="00627539" w:rsidRDefault="00627539" w:rsidP="00E050A1">
            <w:pPr>
              <w:pStyle w:val="BodyText3"/>
              <w:rPr>
                <w:rFonts w:ascii="Calibri" w:hAnsi="Calibri"/>
                <w:b w:val="0"/>
                <w:i w:val="0"/>
              </w:rPr>
            </w:pPr>
          </w:p>
          <w:p w14:paraId="7027EC0E" w14:textId="77777777" w:rsidR="00E40E7A" w:rsidRDefault="00DF7A8C" w:rsidP="00E050A1">
            <w:pPr>
              <w:pStyle w:val="BodyText3"/>
              <w:rPr>
                <w:rFonts w:ascii="Calibri" w:hAnsi="Calibri"/>
                <w:b w:val="0"/>
                <w:i w:val="0"/>
              </w:rPr>
            </w:pPr>
            <w:r>
              <w:rPr>
                <w:rFonts w:ascii="Calibri" w:hAnsi="Calibri"/>
                <w:b w:val="0"/>
                <w:i w:val="0"/>
              </w:rPr>
              <w:t>-Staff will have a shared understandin</w:t>
            </w:r>
            <w:r w:rsidR="00343648">
              <w:rPr>
                <w:rFonts w:ascii="Calibri" w:hAnsi="Calibri"/>
                <w:b w:val="0"/>
                <w:i w:val="0"/>
              </w:rPr>
              <w:t xml:space="preserve">g of standards and expectations to support them </w:t>
            </w:r>
            <w:r w:rsidR="00A56751" w:rsidRPr="00A56751">
              <w:rPr>
                <w:rFonts w:ascii="Calibri" w:hAnsi="Calibri"/>
                <w:b w:val="0"/>
                <w:i w:val="0"/>
              </w:rPr>
              <w:t>in arriving at valid and reliable decisions on learners’ progress towar</w:t>
            </w:r>
            <w:r w:rsidR="00343648">
              <w:rPr>
                <w:rFonts w:ascii="Calibri" w:hAnsi="Calibri"/>
                <w:b w:val="0"/>
                <w:i w:val="0"/>
              </w:rPr>
              <w:t>ds, and achievement of</w:t>
            </w:r>
            <w:r w:rsidR="00627539">
              <w:rPr>
                <w:rFonts w:ascii="Calibri" w:hAnsi="Calibri"/>
                <w:b w:val="0"/>
                <w:i w:val="0"/>
              </w:rPr>
              <w:t>,</w:t>
            </w:r>
            <w:r w:rsidR="00A56751" w:rsidRPr="00A56751">
              <w:rPr>
                <w:rFonts w:ascii="Calibri" w:hAnsi="Calibri"/>
                <w:b w:val="0"/>
                <w:i w:val="0"/>
              </w:rPr>
              <w:t xml:space="preserve"> a level. </w:t>
            </w:r>
          </w:p>
          <w:p w14:paraId="7027EC10" w14:textId="77777777" w:rsidR="00E40E7A" w:rsidRDefault="00E40E7A" w:rsidP="00E40E7A"/>
          <w:p w14:paraId="7027EC11" w14:textId="77777777" w:rsidR="00E050A1" w:rsidRDefault="00E40E7A" w:rsidP="00E40E7A">
            <w:pPr>
              <w:rPr>
                <w:rFonts w:asciiTheme="minorHAnsi" w:hAnsiTheme="minorHAnsi"/>
                <w:sz w:val="22"/>
                <w:szCs w:val="22"/>
              </w:rPr>
            </w:pPr>
            <w:r w:rsidRPr="0016159F">
              <w:rPr>
                <w:rFonts w:asciiTheme="minorHAnsi" w:hAnsiTheme="minorHAnsi"/>
                <w:sz w:val="22"/>
                <w:szCs w:val="22"/>
              </w:rPr>
              <w:t>-Further develop staff exper</w:t>
            </w:r>
            <w:r w:rsidR="003A6757" w:rsidRPr="0016159F">
              <w:rPr>
                <w:rFonts w:asciiTheme="minorHAnsi" w:hAnsiTheme="minorHAnsi"/>
                <w:sz w:val="22"/>
                <w:szCs w:val="22"/>
              </w:rPr>
              <w:t>tise</w:t>
            </w:r>
            <w:r w:rsidR="0016159F">
              <w:rPr>
                <w:rFonts w:asciiTheme="minorHAnsi" w:hAnsiTheme="minorHAnsi"/>
                <w:sz w:val="22"/>
                <w:szCs w:val="22"/>
              </w:rPr>
              <w:t>.</w:t>
            </w:r>
          </w:p>
          <w:p w14:paraId="7027EC12" w14:textId="076D5193" w:rsidR="00BF5A0E" w:rsidRDefault="00BF5A0E" w:rsidP="00E40E7A">
            <w:pPr>
              <w:rPr>
                <w:rFonts w:asciiTheme="minorHAnsi" w:hAnsiTheme="minorHAnsi"/>
                <w:sz w:val="22"/>
                <w:szCs w:val="22"/>
              </w:rPr>
            </w:pPr>
          </w:p>
          <w:p w14:paraId="2F5945D9" w14:textId="77777777" w:rsidR="00780867" w:rsidRDefault="00780867" w:rsidP="00E40E7A">
            <w:pPr>
              <w:rPr>
                <w:rFonts w:asciiTheme="minorHAnsi" w:hAnsiTheme="minorHAnsi"/>
                <w:sz w:val="22"/>
                <w:szCs w:val="22"/>
              </w:rPr>
            </w:pPr>
          </w:p>
          <w:p w14:paraId="7027EC13" w14:textId="77777777" w:rsidR="00BF5A0E" w:rsidRPr="0016159F" w:rsidRDefault="00BF5A0E" w:rsidP="00E40E7A">
            <w:pPr>
              <w:rPr>
                <w:rFonts w:asciiTheme="minorHAnsi" w:hAnsiTheme="minorHAnsi"/>
                <w:sz w:val="22"/>
                <w:szCs w:val="22"/>
              </w:rPr>
            </w:pPr>
            <w:r>
              <w:rPr>
                <w:rFonts w:asciiTheme="minorHAnsi" w:hAnsiTheme="minorHAnsi"/>
                <w:sz w:val="22"/>
                <w:szCs w:val="22"/>
              </w:rPr>
              <w:t>-Further support self-evaluation</w:t>
            </w:r>
            <w:r w:rsidR="00B105EF">
              <w:rPr>
                <w:rFonts w:asciiTheme="minorHAnsi" w:hAnsiTheme="minorHAnsi"/>
                <w:sz w:val="22"/>
                <w:szCs w:val="22"/>
              </w:rPr>
              <w:t xml:space="preserve"> and quality assurance for self-</w:t>
            </w:r>
            <w:r>
              <w:rPr>
                <w:rFonts w:asciiTheme="minorHAnsi" w:hAnsiTheme="minorHAnsi"/>
                <w:sz w:val="22"/>
                <w:szCs w:val="22"/>
              </w:rPr>
              <w:t>improvement.</w:t>
            </w:r>
          </w:p>
        </w:tc>
        <w:tc>
          <w:tcPr>
            <w:tcW w:w="5244" w:type="dxa"/>
            <w:gridSpan w:val="2"/>
            <w:shd w:val="clear" w:color="auto" w:fill="auto"/>
          </w:tcPr>
          <w:p w14:paraId="7027EC14" w14:textId="77777777" w:rsidR="00627539" w:rsidRPr="009E44FD" w:rsidRDefault="004E35D3" w:rsidP="00321789">
            <w:pPr>
              <w:pStyle w:val="BodyText3"/>
              <w:rPr>
                <w:rFonts w:ascii="Calibri" w:hAnsi="Calibri"/>
                <w:b w:val="0"/>
                <w:i w:val="0"/>
              </w:rPr>
            </w:pPr>
            <w:r w:rsidRPr="009E44FD">
              <w:rPr>
                <w:rFonts w:ascii="Calibri" w:hAnsi="Calibri"/>
                <w:b w:val="0"/>
                <w:i w:val="0"/>
              </w:rPr>
              <w:t xml:space="preserve"> </w:t>
            </w:r>
          </w:p>
          <w:p w14:paraId="7027EC15" w14:textId="77777777" w:rsidR="00627539" w:rsidRPr="009E44FD" w:rsidRDefault="00627539" w:rsidP="00321789">
            <w:pPr>
              <w:pStyle w:val="BodyText3"/>
              <w:rPr>
                <w:rFonts w:ascii="Calibri" w:hAnsi="Calibri"/>
                <w:b w:val="0"/>
                <w:i w:val="0"/>
              </w:rPr>
            </w:pPr>
          </w:p>
          <w:p w14:paraId="7027EC16" w14:textId="77777777" w:rsidR="00627539" w:rsidRPr="009E44FD" w:rsidRDefault="00627539" w:rsidP="00321789">
            <w:pPr>
              <w:pStyle w:val="BodyText3"/>
              <w:rPr>
                <w:rFonts w:ascii="Calibri" w:hAnsi="Calibri"/>
                <w:b w:val="0"/>
                <w:i w:val="0"/>
              </w:rPr>
            </w:pPr>
            <w:r w:rsidRPr="009E44FD">
              <w:rPr>
                <w:rFonts w:ascii="Calibri" w:hAnsi="Calibri"/>
                <w:b w:val="0"/>
                <w:i w:val="0"/>
              </w:rPr>
              <w:t>-Feedback from staff following cluster events.</w:t>
            </w:r>
          </w:p>
          <w:p w14:paraId="7027EC17" w14:textId="77777777" w:rsidR="00627539" w:rsidRPr="009E44FD" w:rsidRDefault="00627539" w:rsidP="00627539">
            <w:pPr>
              <w:rPr>
                <w:rFonts w:ascii="Calibri" w:hAnsi="Calibri"/>
              </w:rPr>
            </w:pPr>
          </w:p>
          <w:p w14:paraId="7027EC18" w14:textId="77777777" w:rsidR="00627539" w:rsidRPr="009E44FD" w:rsidRDefault="00627539" w:rsidP="00627539">
            <w:pPr>
              <w:rPr>
                <w:rFonts w:ascii="Calibri" w:hAnsi="Calibri"/>
              </w:rPr>
            </w:pPr>
          </w:p>
          <w:p w14:paraId="7027EC19" w14:textId="77777777" w:rsidR="00627539" w:rsidRPr="009E44FD" w:rsidRDefault="00627539" w:rsidP="00627539">
            <w:pPr>
              <w:rPr>
                <w:rFonts w:ascii="Calibri" w:hAnsi="Calibri"/>
              </w:rPr>
            </w:pPr>
          </w:p>
          <w:p w14:paraId="7027EC1A" w14:textId="77777777" w:rsidR="00627539" w:rsidRPr="009E44FD" w:rsidRDefault="00627539" w:rsidP="00627539">
            <w:pPr>
              <w:rPr>
                <w:rFonts w:ascii="Calibri" w:hAnsi="Calibri"/>
              </w:rPr>
            </w:pPr>
          </w:p>
          <w:p w14:paraId="7027EC1B" w14:textId="77777777" w:rsidR="00FE6C21" w:rsidRDefault="00627539" w:rsidP="00627539">
            <w:pPr>
              <w:rPr>
                <w:rFonts w:ascii="Calibri" w:hAnsi="Calibri"/>
              </w:rPr>
            </w:pPr>
            <w:r w:rsidRPr="009E44FD">
              <w:rPr>
                <w:rFonts w:ascii="Calibri" w:hAnsi="Calibri"/>
              </w:rPr>
              <w:t>-</w:t>
            </w:r>
            <w:r w:rsidR="009E44FD" w:rsidRPr="009E44FD">
              <w:rPr>
                <w:rFonts w:ascii="Calibri" w:hAnsi="Calibri"/>
              </w:rPr>
              <w:t>Professional dialogue in learning and teaching meetings</w:t>
            </w:r>
            <w:r w:rsidR="009E44FD">
              <w:rPr>
                <w:rFonts w:ascii="Calibri" w:hAnsi="Calibri"/>
              </w:rPr>
              <w:t>.</w:t>
            </w:r>
          </w:p>
          <w:p w14:paraId="7027EC1F" w14:textId="210D498D" w:rsidR="00FE6C21" w:rsidRDefault="00FE6C21" w:rsidP="00FE6C21">
            <w:pPr>
              <w:rPr>
                <w:rFonts w:ascii="Calibri" w:hAnsi="Calibri"/>
              </w:rPr>
            </w:pPr>
          </w:p>
          <w:p w14:paraId="15CB6D8F" w14:textId="77777777" w:rsidR="008B5B34" w:rsidRDefault="008B5B34" w:rsidP="00FE6C21">
            <w:pPr>
              <w:rPr>
                <w:rFonts w:ascii="Calibri" w:hAnsi="Calibri"/>
              </w:rPr>
            </w:pPr>
          </w:p>
          <w:p w14:paraId="7027EC20" w14:textId="3836B76E" w:rsidR="00627539" w:rsidRPr="00B105EF" w:rsidRDefault="00FE6C21" w:rsidP="00B105EF">
            <w:pPr>
              <w:rPr>
                <w:rFonts w:ascii="Calibri" w:hAnsi="Calibri"/>
              </w:rPr>
            </w:pPr>
            <w:r>
              <w:rPr>
                <w:rFonts w:ascii="Calibri" w:hAnsi="Calibri"/>
              </w:rPr>
              <w:t>-Feedback from trio Head Teacher colleagues</w:t>
            </w:r>
            <w:r w:rsidR="008B5B34">
              <w:rPr>
                <w:rFonts w:ascii="Calibri" w:hAnsi="Calibri"/>
              </w:rPr>
              <w:t>.</w:t>
            </w:r>
          </w:p>
        </w:tc>
      </w:tr>
      <w:tr w:rsidR="00E16C7B" w:rsidRPr="00F067FA" w14:paraId="7027EC24" w14:textId="77777777" w:rsidTr="00837294">
        <w:trPr>
          <w:gridBefore w:val="1"/>
          <w:wBefore w:w="108" w:type="dxa"/>
          <w:trHeight w:val="1125"/>
        </w:trPr>
        <w:tc>
          <w:tcPr>
            <w:tcW w:w="15309" w:type="dxa"/>
            <w:gridSpan w:val="4"/>
            <w:shd w:val="clear" w:color="auto" w:fill="auto"/>
          </w:tcPr>
          <w:p w14:paraId="7027EC22" w14:textId="343CB664" w:rsidR="00F63B95" w:rsidRDefault="00F63B95" w:rsidP="00FA5936">
            <w:pPr>
              <w:pStyle w:val="BodyText3"/>
              <w:rPr>
                <w:i w:val="0"/>
              </w:rPr>
            </w:pPr>
            <w:r w:rsidRPr="00F63B95">
              <w:rPr>
                <w:i w:val="0"/>
              </w:rPr>
              <w:t>Evidence of progress</w:t>
            </w:r>
            <w:r w:rsidR="001B4B86">
              <w:rPr>
                <w:i w:val="0"/>
              </w:rPr>
              <w:t>/</w:t>
            </w:r>
            <w:r w:rsidR="00AD316D">
              <w:rPr>
                <w:i w:val="0"/>
              </w:rPr>
              <w:t xml:space="preserve"> comments</w:t>
            </w:r>
            <w:r w:rsidR="00486B37">
              <w:rPr>
                <w:i w:val="0"/>
              </w:rPr>
              <w:t xml:space="preserve"> from </w:t>
            </w:r>
            <w:r w:rsidR="006866F3">
              <w:rPr>
                <w:i w:val="0"/>
              </w:rPr>
              <w:t xml:space="preserve">Previous </w:t>
            </w:r>
            <w:r w:rsidR="00486B37">
              <w:rPr>
                <w:i w:val="0"/>
              </w:rPr>
              <w:t xml:space="preserve">Action Plans Session </w:t>
            </w:r>
            <w:r w:rsidR="006866F3">
              <w:rPr>
                <w:i w:val="0"/>
              </w:rPr>
              <w:t>18/19</w:t>
            </w:r>
            <w:r>
              <w:rPr>
                <w:i w:val="0"/>
              </w:rPr>
              <w:t>:</w:t>
            </w:r>
          </w:p>
          <w:p w14:paraId="75316B7D" w14:textId="543F6F79" w:rsidR="00FC3E0E" w:rsidRPr="00FC3E0E" w:rsidRDefault="00FC3E0E" w:rsidP="00FA5936">
            <w:pPr>
              <w:pStyle w:val="BodyText3"/>
              <w:rPr>
                <w:i w:val="0"/>
                <w:u w:val="single"/>
              </w:rPr>
            </w:pPr>
            <w:r w:rsidRPr="00FC3E0E">
              <w:rPr>
                <w:i w:val="0"/>
                <w:u w:val="single"/>
              </w:rPr>
              <w:t>Action Plan 1</w:t>
            </w:r>
          </w:p>
          <w:p w14:paraId="61FBB817" w14:textId="2EA99AD3" w:rsidR="001A7219" w:rsidRPr="00385266" w:rsidRDefault="00115703" w:rsidP="00385266">
            <w:pPr>
              <w:pStyle w:val="ListParagraph"/>
              <w:numPr>
                <w:ilvl w:val="0"/>
                <w:numId w:val="22"/>
              </w:numPr>
              <w:rPr>
                <w:rFonts w:ascii="Calibri" w:hAnsi="Calibri"/>
              </w:rPr>
            </w:pPr>
            <w:r w:rsidRPr="00A02BF1">
              <w:rPr>
                <w:rFonts w:ascii="Calibri" w:hAnsi="Calibri"/>
              </w:rPr>
              <w:t>Parent</w:t>
            </w:r>
            <w:r w:rsidRPr="00A02BF1">
              <w:rPr>
                <w:rFonts w:asciiTheme="minorHAnsi" w:hAnsiTheme="minorHAnsi"/>
              </w:rPr>
              <w:t xml:space="preserve"> Questionnaire for feedback on </w:t>
            </w:r>
            <w:r w:rsidR="00E75A1E" w:rsidRPr="00A02BF1">
              <w:rPr>
                <w:rFonts w:asciiTheme="minorHAnsi" w:hAnsiTheme="minorHAnsi"/>
              </w:rPr>
              <w:t>‘</w:t>
            </w:r>
            <w:r w:rsidRPr="00A02BF1">
              <w:rPr>
                <w:rFonts w:asciiTheme="minorHAnsi" w:hAnsiTheme="minorHAnsi"/>
              </w:rPr>
              <w:t>Improved Approaches to Reporting</w:t>
            </w:r>
            <w:r w:rsidR="00E75A1E" w:rsidRPr="00A02BF1">
              <w:rPr>
                <w:rFonts w:asciiTheme="minorHAnsi" w:hAnsiTheme="minorHAnsi"/>
              </w:rPr>
              <w:t>’</w:t>
            </w:r>
            <w:r w:rsidR="00432036" w:rsidRPr="00A02BF1">
              <w:rPr>
                <w:rFonts w:asciiTheme="minorHAnsi" w:hAnsiTheme="minorHAnsi"/>
                <w:i/>
              </w:rPr>
              <w:t xml:space="preserve"> </w:t>
            </w:r>
            <w:r w:rsidR="00432036" w:rsidRPr="00A02BF1">
              <w:rPr>
                <w:rFonts w:asciiTheme="minorHAnsi" w:hAnsiTheme="minorHAnsi"/>
                <w:iCs/>
              </w:rPr>
              <w:t>indicated new Reporting p</w:t>
            </w:r>
            <w:r w:rsidR="00461616" w:rsidRPr="00A02BF1">
              <w:rPr>
                <w:rFonts w:ascii="Calibri" w:hAnsi="Calibri"/>
                <w:iCs/>
              </w:rPr>
              <w:t>rocedures met the needs of parents and pupils.</w:t>
            </w:r>
            <w:r w:rsidR="001A7219" w:rsidRPr="00A02BF1">
              <w:rPr>
                <w:rFonts w:ascii="Calibri" w:hAnsi="Calibri"/>
              </w:rPr>
              <w:t xml:space="preserve"> Parents indicated they felt supported to find out more about their child’s learning</w:t>
            </w:r>
            <w:r w:rsidR="00375C30" w:rsidRPr="00A02BF1">
              <w:rPr>
                <w:rFonts w:ascii="Calibri" w:hAnsi="Calibri"/>
              </w:rPr>
              <w:t xml:space="preserve">, they found parent/teacher consultations and the curriculum </w:t>
            </w:r>
            <w:r w:rsidR="009A607A" w:rsidRPr="00A02BF1">
              <w:rPr>
                <w:rFonts w:ascii="Calibri" w:hAnsi="Calibri"/>
              </w:rPr>
              <w:t xml:space="preserve">evening </w:t>
            </w:r>
            <w:r w:rsidR="00375C30" w:rsidRPr="00A02BF1">
              <w:rPr>
                <w:rFonts w:ascii="Calibri" w:hAnsi="Calibri"/>
              </w:rPr>
              <w:t>informative</w:t>
            </w:r>
            <w:r w:rsidR="008711ED" w:rsidRPr="00A02BF1">
              <w:rPr>
                <w:rFonts w:ascii="Calibri" w:hAnsi="Calibri"/>
              </w:rPr>
              <w:t xml:space="preserve">.  </w:t>
            </w:r>
            <w:r w:rsidR="00606FF5" w:rsidRPr="00A02BF1">
              <w:rPr>
                <w:rFonts w:ascii="Calibri" w:hAnsi="Calibri"/>
              </w:rPr>
              <w:t xml:space="preserve"> 97</w:t>
            </w:r>
            <w:r w:rsidR="004778A3" w:rsidRPr="00A02BF1">
              <w:rPr>
                <w:rFonts w:ascii="Calibri" w:hAnsi="Calibri"/>
              </w:rPr>
              <w:t xml:space="preserve">% of parents responding to the questionnaire </w:t>
            </w:r>
            <w:r w:rsidR="00C21306" w:rsidRPr="00A02BF1">
              <w:rPr>
                <w:rFonts w:ascii="Calibri" w:hAnsi="Calibri"/>
              </w:rPr>
              <w:t xml:space="preserve">said </w:t>
            </w:r>
            <w:r w:rsidR="004E783D" w:rsidRPr="00A02BF1">
              <w:rPr>
                <w:rFonts w:ascii="Calibri" w:hAnsi="Calibri"/>
              </w:rPr>
              <w:t xml:space="preserve">they found the interim report and the termly Effort/Attitude &amp; Behaviour comments helpful. </w:t>
            </w:r>
            <w:r w:rsidR="00986202" w:rsidRPr="00A02BF1">
              <w:rPr>
                <w:rFonts w:ascii="Calibri" w:hAnsi="Calibri"/>
              </w:rPr>
              <w:t xml:space="preserve">94% of parents </w:t>
            </w:r>
            <w:r w:rsidR="00CA058D" w:rsidRPr="00A02BF1">
              <w:rPr>
                <w:rFonts w:ascii="Calibri" w:hAnsi="Calibri"/>
              </w:rPr>
              <w:t xml:space="preserve">had discussions with their children regarding their reports.  </w:t>
            </w:r>
            <w:r w:rsidR="00A02BF1" w:rsidRPr="00A02BF1">
              <w:rPr>
                <w:rFonts w:ascii="Calibri" w:hAnsi="Calibri"/>
              </w:rPr>
              <w:t>Parents more aware of their child’s progress, learning experiences support required and next steps.</w:t>
            </w:r>
          </w:p>
          <w:p w14:paraId="53A718E0" w14:textId="1D9D88CC" w:rsidR="00115703" w:rsidRPr="006E2E57" w:rsidRDefault="00401B76" w:rsidP="006E2E57">
            <w:pPr>
              <w:pStyle w:val="ListParagraph"/>
              <w:numPr>
                <w:ilvl w:val="0"/>
                <w:numId w:val="21"/>
              </w:numPr>
              <w:rPr>
                <w:rFonts w:ascii="Calibri" w:hAnsi="Calibri"/>
              </w:rPr>
            </w:pPr>
            <w:r w:rsidRPr="00064FAF">
              <w:rPr>
                <w:rFonts w:ascii="Calibri" w:hAnsi="Calibri"/>
                <w:iCs/>
              </w:rPr>
              <w:t xml:space="preserve">Sampling of Learning Celebration Books and </w:t>
            </w:r>
            <w:r w:rsidR="008E7DD6" w:rsidRPr="00064FAF">
              <w:rPr>
                <w:rFonts w:ascii="Calibri" w:hAnsi="Calibri"/>
                <w:iCs/>
              </w:rPr>
              <w:t>redraft of Profile Policy ensures</w:t>
            </w:r>
            <w:r w:rsidR="00E95A12" w:rsidRPr="00064FAF">
              <w:rPr>
                <w:rFonts w:ascii="Calibri" w:hAnsi="Calibri"/>
                <w:iCs/>
              </w:rPr>
              <w:t xml:space="preserve"> a</w:t>
            </w:r>
            <w:r w:rsidR="008E7DD6" w:rsidRPr="00064FAF">
              <w:rPr>
                <w:rFonts w:ascii="Calibri" w:hAnsi="Calibri"/>
                <w:iCs/>
              </w:rPr>
              <w:t xml:space="preserve"> consistent approach across the school</w:t>
            </w:r>
            <w:r w:rsidR="00E95A12" w:rsidRPr="00064FAF">
              <w:rPr>
                <w:rFonts w:ascii="Calibri" w:hAnsi="Calibri"/>
                <w:iCs/>
              </w:rPr>
              <w:t>.</w:t>
            </w:r>
            <w:r w:rsidR="00064FAF" w:rsidRPr="00064FAF">
              <w:rPr>
                <w:rFonts w:ascii="Calibri" w:hAnsi="Calibri"/>
                <w:iCs/>
              </w:rPr>
              <w:t xml:space="preserve"> </w:t>
            </w:r>
            <w:r w:rsidR="004310FD">
              <w:rPr>
                <w:rFonts w:ascii="Calibri" w:hAnsi="Calibri"/>
                <w:iCs/>
              </w:rPr>
              <w:t>There is now a m</w:t>
            </w:r>
            <w:r w:rsidR="00064FAF" w:rsidRPr="00064FAF">
              <w:rPr>
                <w:rFonts w:ascii="Calibri" w:hAnsi="Calibri"/>
              </w:rPr>
              <w:t>ore practical</w:t>
            </w:r>
            <w:r w:rsidR="004310FD">
              <w:rPr>
                <w:rFonts w:ascii="Calibri" w:hAnsi="Calibri"/>
              </w:rPr>
              <w:t xml:space="preserve"> and effective</w:t>
            </w:r>
            <w:r w:rsidR="00064FAF" w:rsidRPr="00064FAF">
              <w:rPr>
                <w:rFonts w:ascii="Calibri" w:hAnsi="Calibri"/>
              </w:rPr>
              <w:t xml:space="preserve"> way of pupils profiling and sharing their learning achievements on a more regular basis with parents.</w:t>
            </w:r>
            <w:r w:rsidR="004310FD">
              <w:rPr>
                <w:rFonts w:ascii="Calibri" w:hAnsi="Calibri"/>
              </w:rPr>
              <w:t xml:space="preserve"> </w:t>
            </w:r>
            <w:r w:rsidR="004310FD" w:rsidRPr="00EA1DED">
              <w:rPr>
                <w:rFonts w:ascii="Calibri" w:hAnsi="Calibri"/>
              </w:rPr>
              <w:t xml:space="preserve">88% of parents indicated they found the Learning Celebration Books to be informative. </w:t>
            </w:r>
          </w:p>
          <w:p w14:paraId="4C7222EA" w14:textId="063F0D31" w:rsidR="00115703" w:rsidRDefault="00432036" w:rsidP="00432036">
            <w:pPr>
              <w:pStyle w:val="BodyText3"/>
              <w:numPr>
                <w:ilvl w:val="0"/>
                <w:numId w:val="20"/>
              </w:numPr>
              <w:rPr>
                <w:rFonts w:asciiTheme="minorHAnsi" w:hAnsiTheme="minorHAnsi"/>
                <w:b w:val="0"/>
                <w:i w:val="0"/>
              </w:rPr>
            </w:pPr>
            <w:r>
              <w:rPr>
                <w:rFonts w:asciiTheme="minorHAnsi" w:hAnsiTheme="minorHAnsi"/>
                <w:b w:val="0"/>
                <w:i w:val="0"/>
              </w:rPr>
              <w:t>School’s reporting calendar</w:t>
            </w:r>
            <w:r w:rsidR="00B5190B">
              <w:rPr>
                <w:rFonts w:asciiTheme="minorHAnsi" w:hAnsiTheme="minorHAnsi"/>
                <w:b w:val="0"/>
                <w:i w:val="0"/>
              </w:rPr>
              <w:t xml:space="preserve"> successfully</w:t>
            </w:r>
            <w:r>
              <w:rPr>
                <w:rFonts w:asciiTheme="minorHAnsi" w:hAnsiTheme="minorHAnsi"/>
                <w:b w:val="0"/>
                <w:i w:val="0"/>
              </w:rPr>
              <w:t xml:space="preserve"> r</w:t>
            </w:r>
            <w:r w:rsidR="00115703" w:rsidRPr="00902623">
              <w:rPr>
                <w:rFonts w:asciiTheme="minorHAnsi" w:hAnsiTheme="minorHAnsi"/>
                <w:b w:val="0"/>
                <w:i w:val="0"/>
              </w:rPr>
              <w:t>evise</w:t>
            </w:r>
            <w:r>
              <w:rPr>
                <w:rFonts w:asciiTheme="minorHAnsi" w:hAnsiTheme="minorHAnsi"/>
                <w:b w:val="0"/>
                <w:i w:val="0"/>
              </w:rPr>
              <w:t>d</w:t>
            </w:r>
            <w:r w:rsidR="00115703" w:rsidRPr="00902623">
              <w:rPr>
                <w:rFonts w:asciiTheme="minorHAnsi" w:hAnsiTheme="minorHAnsi"/>
                <w:b w:val="0"/>
                <w:i w:val="0"/>
              </w:rPr>
              <w:t xml:space="preserve"> </w:t>
            </w:r>
            <w:r w:rsidR="00115703">
              <w:rPr>
                <w:rFonts w:asciiTheme="minorHAnsi" w:hAnsiTheme="minorHAnsi"/>
                <w:b w:val="0"/>
                <w:i w:val="0"/>
              </w:rPr>
              <w:t>and share</w:t>
            </w:r>
            <w:r>
              <w:rPr>
                <w:rFonts w:asciiTheme="minorHAnsi" w:hAnsiTheme="minorHAnsi"/>
                <w:b w:val="0"/>
                <w:i w:val="0"/>
              </w:rPr>
              <w:t>d</w:t>
            </w:r>
            <w:r w:rsidR="00115703">
              <w:rPr>
                <w:rFonts w:asciiTheme="minorHAnsi" w:hAnsiTheme="minorHAnsi"/>
                <w:b w:val="0"/>
                <w:i w:val="0"/>
              </w:rPr>
              <w:t xml:space="preserve"> with parents</w:t>
            </w:r>
            <w:r w:rsidR="001227FD">
              <w:rPr>
                <w:rFonts w:asciiTheme="minorHAnsi" w:hAnsiTheme="minorHAnsi"/>
                <w:b w:val="0"/>
                <w:i w:val="0"/>
              </w:rPr>
              <w:t xml:space="preserve"> ensures </w:t>
            </w:r>
            <w:r w:rsidR="00B21D20">
              <w:rPr>
                <w:rFonts w:asciiTheme="minorHAnsi" w:hAnsiTheme="minorHAnsi"/>
                <w:b w:val="0"/>
                <w:i w:val="0"/>
              </w:rPr>
              <w:t xml:space="preserve">Parents, </w:t>
            </w:r>
            <w:r w:rsidR="001875E8">
              <w:rPr>
                <w:rFonts w:asciiTheme="minorHAnsi" w:hAnsiTheme="minorHAnsi"/>
                <w:b w:val="0"/>
                <w:i w:val="0"/>
              </w:rPr>
              <w:t>P</w:t>
            </w:r>
            <w:r w:rsidR="00B21D20">
              <w:rPr>
                <w:rFonts w:asciiTheme="minorHAnsi" w:hAnsiTheme="minorHAnsi"/>
                <w:b w:val="0"/>
                <w:i w:val="0"/>
              </w:rPr>
              <w:t xml:space="preserve">upils and </w:t>
            </w:r>
            <w:r w:rsidR="001875E8">
              <w:rPr>
                <w:rFonts w:asciiTheme="minorHAnsi" w:hAnsiTheme="minorHAnsi"/>
                <w:b w:val="0"/>
                <w:i w:val="0"/>
              </w:rPr>
              <w:t>S</w:t>
            </w:r>
            <w:r w:rsidR="00B21D20">
              <w:rPr>
                <w:rFonts w:asciiTheme="minorHAnsi" w:hAnsiTheme="minorHAnsi"/>
                <w:b w:val="0"/>
                <w:i w:val="0"/>
              </w:rPr>
              <w:t xml:space="preserve">taff are </w:t>
            </w:r>
            <w:r w:rsidR="00CD3D02">
              <w:rPr>
                <w:rFonts w:asciiTheme="minorHAnsi" w:hAnsiTheme="minorHAnsi"/>
                <w:b w:val="0"/>
                <w:i w:val="0"/>
              </w:rPr>
              <w:t xml:space="preserve">very </w:t>
            </w:r>
            <w:r w:rsidR="00B21D20">
              <w:rPr>
                <w:rFonts w:asciiTheme="minorHAnsi" w:hAnsiTheme="minorHAnsi"/>
                <w:b w:val="0"/>
                <w:i w:val="0"/>
              </w:rPr>
              <w:t xml:space="preserve">clear </w:t>
            </w:r>
            <w:r w:rsidR="00025E56">
              <w:rPr>
                <w:rFonts w:asciiTheme="minorHAnsi" w:hAnsiTheme="minorHAnsi"/>
                <w:b w:val="0"/>
                <w:i w:val="0"/>
              </w:rPr>
              <w:t xml:space="preserve">about the Reporting </w:t>
            </w:r>
            <w:r w:rsidR="00FD1135">
              <w:rPr>
                <w:rFonts w:asciiTheme="minorHAnsi" w:hAnsiTheme="minorHAnsi"/>
                <w:b w:val="0"/>
                <w:i w:val="0"/>
              </w:rPr>
              <w:t>schedule and are</w:t>
            </w:r>
            <w:r w:rsidR="001875E8">
              <w:rPr>
                <w:rFonts w:asciiTheme="minorHAnsi" w:hAnsiTheme="minorHAnsi"/>
                <w:b w:val="0"/>
                <w:i w:val="0"/>
              </w:rPr>
              <w:t xml:space="preserve"> aware of </w:t>
            </w:r>
            <w:r w:rsidR="00FD1135">
              <w:rPr>
                <w:rFonts w:asciiTheme="minorHAnsi" w:hAnsiTheme="minorHAnsi"/>
                <w:b w:val="0"/>
                <w:i w:val="0"/>
              </w:rPr>
              <w:t>expectations</w:t>
            </w:r>
            <w:r w:rsidR="00B5190B">
              <w:rPr>
                <w:rFonts w:asciiTheme="minorHAnsi" w:hAnsiTheme="minorHAnsi"/>
                <w:b w:val="0"/>
                <w:i w:val="0"/>
              </w:rPr>
              <w:t xml:space="preserve"> and confidently and effectively deliver on these</w:t>
            </w:r>
            <w:r w:rsidR="00FD1135">
              <w:rPr>
                <w:rFonts w:asciiTheme="minorHAnsi" w:hAnsiTheme="minorHAnsi"/>
                <w:b w:val="0"/>
                <w:i w:val="0"/>
              </w:rPr>
              <w:t xml:space="preserve">. </w:t>
            </w:r>
          </w:p>
          <w:p w14:paraId="500EAEA9" w14:textId="4DC7E40C" w:rsidR="00385266" w:rsidRPr="00385266" w:rsidRDefault="00385266" w:rsidP="00385266">
            <w:pPr>
              <w:pStyle w:val="ListParagraph"/>
              <w:numPr>
                <w:ilvl w:val="0"/>
                <w:numId w:val="20"/>
              </w:numPr>
              <w:rPr>
                <w:rFonts w:asciiTheme="minorHAnsi" w:hAnsiTheme="minorHAnsi"/>
              </w:rPr>
            </w:pPr>
            <w:r w:rsidRPr="00385266">
              <w:rPr>
                <w:rFonts w:asciiTheme="minorHAnsi" w:hAnsiTheme="minorHAnsi"/>
              </w:rPr>
              <w:t xml:space="preserve">Staff CLPL </w:t>
            </w:r>
            <w:r>
              <w:rPr>
                <w:rFonts w:asciiTheme="minorHAnsi" w:hAnsiTheme="minorHAnsi"/>
              </w:rPr>
              <w:t xml:space="preserve">provided </w:t>
            </w:r>
            <w:r w:rsidRPr="00385266">
              <w:rPr>
                <w:rFonts w:asciiTheme="minorHAnsi" w:hAnsiTheme="minorHAnsi"/>
              </w:rPr>
              <w:t xml:space="preserve">in </w:t>
            </w:r>
            <w:r>
              <w:rPr>
                <w:rFonts w:asciiTheme="minorHAnsi" w:hAnsiTheme="minorHAnsi"/>
              </w:rPr>
              <w:t xml:space="preserve">the </w:t>
            </w:r>
            <w:r w:rsidRPr="00385266">
              <w:rPr>
                <w:rFonts w:asciiTheme="minorHAnsi" w:hAnsiTheme="minorHAnsi"/>
              </w:rPr>
              <w:t>use of GLOW, Education City &amp; IT</w:t>
            </w:r>
            <w:r w:rsidR="00CF71AC">
              <w:rPr>
                <w:rFonts w:asciiTheme="minorHAnsi" w:hAnsiTheme="minorHAnsi"/>
              </w:rPr>
              <w:t xml:space="preserve">, </w:t>
            </w:r>
            <w:r w:rsidRPr="00385266">
              <w:rPr>
                <w:rFonts w:asciiTheme="minorHAnsi" w:hAnsiTheme="minorHAnsi"/>
              </w:rPr>
              <w:t>following recent extensive PC Refresh</w:t>
            </w:r>
            <w:r w:rsidR="009E471F">
              <w:rPr>
                <w:rFonts w:asciiTheme="minorHAnsi" w:hAnsiTheme="minorHAnsi"/>
              </w:rPr>
              <w:t xml:space="preserve">, increased </w:t>
            </w:r>
            <w:r w:rsidR="00046EA8">
              <w:rPr>
                <w:rFonts w:asciiTheme="minorHAnsi" w:hAnsiTheme="minorHAnsi"/>
              </w:rPr>
              <w:t xml:space="preserve">staff </w:t>
            </w:r>
            <w:r w:rsidR="009E471F">
              <w:rPr>
                <w:rFonts w:asciiTheme="minorHAnsi" w:hAnsiTheme="minorHAnsi"/>
              </w:rPr>
              <w:t>knowledge</w:t>
            </w:r>
            <w:r w:rsidR="00046EA8">
              <w:rPr>
                <w:rFonts w:asciiTheme="minorHAnsi" w:hAnsiTheme="minorHAnsi"/>
              </w:rPr>
              <w:t xml:space="preserve"> of resources.</w:t>
            </w:r>
            <w:r w:rsidR="00835DE0">
              <w:rPr>
                <w:rFonts w:asciiTheme="minorHAnsi" w:hAnsiTheme="minorHAnsi"/>
              </w:rPr>
              <w:t xml:space="preserve"> </w:t>
            </w:r>
          </w:p>
          <w:p w14:paraId="6E98A27A" w14:textId="77777777" w:rsidR="00FC3E0E" w:rsidRDefault="00FC3E0E" w:rsidP="00FC3E0E">
            <w:pPr>
              <w:pStyle w:val="BodyText3"/>
              <w:rPr>
                <w:rFonts w:cs="Arial"/>
                <w:bCs w:val="0"/>
                <w:i w:val="0"/>
              </w:rPr>
            </w:pPr>
          </w:p>
          <w:p w14:paraId="530A5FEB" w14:textId="1467D665" w:rsidR="00385266" w:rsidRPr="00FC3E0E" w:rsidRDefault="00FC3E0E" w:rsidP="00FC3E0E">
            <w:pPr>
              <w:pStyle w:val="BodyText3"/>
              <w:rPr>
                <w:rFonts w:cs="Arial"/>
                <w:bCs w:val="0"/>
                <w:i w:val="0"/>
                <w:u w:val="single"/>
              </w:rPr>
            </w:pPr>
            <w:r w:rsidRPr="00FC3E0E">
              <w:rPr>
                <w:rFonts w:cs="Arial"/>
                <w:bCs w:val="0"/>
                <w:i w:val="0"/>
                <w:u w:val="single"/>
              </w:rPr>
              <w:t>Action Plan 2</w:t>
            </w:r>
          </w:p>
          <w:p w14:paraId="5A195DE2" w14:textId="0D432BD3" w:rsidR="00A14DA9" w:rsidRPr="00711403" w:rsidRDefault="00360BC4" w:rsidP="00360BC4">
            <w:pPr>
              <w:pStyle w:val="BodyText3"/>
              <w:numPr>
                <w:ilvl w:val="0"/>
                <w:numId w:val="23"/>
              </w:numPr>
              <w:rPr>
                <w:b w:val="0"/>
                <w:bCs w:val="0"/>
                <w:i w:val="0"/>
                <w:iCs w:val="0"/>
              </w:rPr>
            </w:pPr>
            <w:r w:rsidRPr="00360BC4">
              <w:rPr>
                <w:rFonts w:asciiTheme="minorHAnsi" w:hAnsiTheme="minorHAnsi"/>
                <w:b w:val="0"/>
                <w:bCs w:val="0"/>
                <w:i w:val="0"/>
                <w:iCs w:val="0"/>
              </w:rPr>
              <w:t xml:space="preserve">Learning &amp; Teaching </w:t>
            </w:r>
            <w:r w:rsidR="00A14DA9">
              <w:rPr>
                <w:rFonts w:asciiTheme="minorHAnsi" w:hAnsiTheme="minorHAnsi"/>
                <w:b w:val="0"/>
                <w:bCs w:val="0"/>
                <w:i w:val="0"/>
                <w:iCs w:val="0"/>
              </w:rPr>
              <w:t>P</w:t>
            </w:r>
            <w:r w:rsidRPr="00360BC4">
              <w:rPr>
                <w:rFonts w:asciiTheme="minorHAnsi" w:hAnsiTheme="minorHAnsi"/>
                <w:b w:val="0"/>
                <w:bCs w:val="0"/>
                <w:i w:val="0"/>
                <w:iCs w:val="0"/>
              </w:rPr>
              <w:t>olicy</w:t>
            </w:r>
            <w:r>
              <w:rPr>
                <w:rFonts w:asciiTheme="minorHAnsi" w:hAnsiTheme="minorHAnsi"/>
                <w:b w:val="0"/>
                <w:bCs w:val="0"/>
                <w:i w:val="0"/>
                <w:iCs w:val="0"/>
              </w:rPr>
              <w:t xml:space="preserve"> cr</w:t>
            </w:r>
            <w:r w:rsidR="003B62C1">
              <w:rPr>
                <w:rFonts w:asciiTheme="minorHAnsi" w:hAnsiTheme="minorHAnsi"/>
                <w:b w:val="0"/>
                <w:bCs w:val="0"/>
                <w:i w:val="0"/>
                <w:iCs w:val="0"/>
              </w:rPr>
              <w:t>ea</w:t>
            </w:r>
            <w:r>
              <w:rPr>
                <w:rFonts w:asciiTheme="minorHAnsi" w:hAnsiTheme="minorHAnsi"/>
                <w:b w:val="0"/>
                <w:bCs w:val="0"/>
                <w:i w:val="0"/>
                <w:iCs w:val="0"/>
              </w:rPr>
              <w:t>ted</w:t>
            </w:r>
            <w:r w:rsidRPr="00360BC4">
              <w:rPr>
                <w:rFonts w:asciiTheme="minorHAnsi" w:hAnsiTheme="minorHAnsi"/>
                <w:b w:val="0"/>
                <w:bCs w:val="0"/>
                <w:i w:val="0"/>
                <w:iCs w:val="0"/>
              </w:rPr>
              <w:t xml:space="preserve">, including non-negotiables, </w:t>
            </w:r>
            <w:r w:rsidR="009342F6">
              <w:rPr>
                <w:rFonts w:asciiTheme="minorHAnsi" w:hAnsiTheme="minorHAnsi"/>
                <w:b w:val="0"/>
                <w:bCs w:val="0"/>
                <w:i w:val="0"/>
                <w:iCs w:val="0"/>
              </w:rPr>
              <w:t>and Marking and Feedback Policy</w:t>
            </w:r>
            <w:r w:rsidR="00AA0511">
              <w:rPr>
                <w:rFonts w:asciiTheme="minorHAnsi" w:hAnsiTheme="minorHAnsi"/>
                <w:b w:val="0"/>
                <w:bCs w:val="0"/>
                <w:i w:val="0"/>
                <w:iCs w:val="0"/>
              </w:rPr>
              <w:t>,</w:t>
            </w:r>
            <w:r w:rsidR="009342F6">
              <w:rPr>
                <w:rFonts w:asciiTheme="minorHAnsi" w:hAnsiTheme="minorHAnsi"/>
                <w:b w:val="0"/>
                <w:bCs w:val="0"/>
                <w:i w:val="0"/>
                <w:iCs w:val="0"/>
              </w:rPr>
              <w:t xml:space="preserve"> </w:t>
            </w:r>
            <w:r w:rsidR="003B62C1">
              <w:rPr>
                <w:rFonts w:asciiTheme="minorHAnsi" w:hAnsiTheme="minorHAnsi"/>
                <w:b w:val="0"/>
                <w:bCs w:val="0"/>
                <w:i w:val="0"/>
                <w:iCs w:val="0"/>
              </w:rPr>
              <w:t xml:space="preserve">ensuring </w:t>
            </w:r>
            <w:r w:rsidR="00E404FC">
              <w:rPr>
                <w:rFonts w:asciiTheme="minorHAnsi" w:hAnsiTheme="minorHAnsi"/>
                <w:b w:val="0"/>
                <w:bCs w:val="0"/>
                <w:i w:val="0"/>
                <w:iCs w:val="0"/>
              </w:rPr>
              <w:t>clear expectations and standards</w:t>
            </w:r>
            <w:r w:rsidR="00A14DA9">
              <w:rPr>
                <w:rFonts w:asciiTheme="minorHAnsi" w:hAnsiTheme="minorHAnsi"/>
                <w:b w:val="0"/>
                <w:bCs w:val="0"/>
                <w:i w:val="0"/>
                <w:iCs w:val="0"/>
              </w:rPr>
              <w:t xml:space="preserve"> and consistency for all learners</w:t>
            </w:r>
            <w:r w:rsidR="00E404FC">
              <w:rPr>
                <w:rFonts w:asciiTheme="minorHAnsi" w:hAnsiTheme="minorHAnsi"/>
                <w:b w:val="0"/>
                <w:bCs w:val="0"/>
                <w:i w:val="0"/>
                <w:iCs w:val="0"/>
              </w:rPr>
              <w:t xml:space="preserve">.  </w:t>
            </w:r>
          </w:p>
          <w:p w14:paraId="7461C39C" w14:textId="4187C561" w:rsidR="00711403" w:rsidRPr="00A14DA9" w:rsidRDefault="00711403" w:rsidP="00360BC4">
            <w:pPr>
              <w:pStyle w:val="BodyText3"/>
              <w:numPr>
                <w:ilvl w:val="0"/>
                <w:numId w:val="23"/>
              </w:numPr>
              <w:rPr>
                <w:b w:val="0"/>
                <w:bCs w:val="0"/>
                <w:i w:val="0"/>
                <w:iCs w:val="0"/>
              </w:rPr>
            </w:pPr>
            <w:r>
              <w:rPr>
                <w:rFonts w:asciiTheme="minorHAnsi" w:hAnsiTheme="minorHAnsi"/>
                <w:b w:val="0"/>
                <w:bCs w:val="0"/>
                <w:i w:val="0"/>
                <w:iCs w:val="0"/>
              </w:rPr>
              <w:t>SLT Learning Conversations</w:t>
            </w:r>
            <w:r w:rsidR="004C7BEE">
              <w:rPr>
                <w:rFonts w:asciiTheme="minorHAnsi" w:hAnsiTheme="minorHAnsi"/>
                <w:b w:val="0"/>
                <w:bCs w:val="0"/>
                <w:i w:val="0"/>
                <w:iCs w:val="0"/>
              </w:rPr>
              <w:t xml:space="preserve"> in all classes</w:t>
            </w:r>
            <w:r w:rsidR="00462D35">
              <w:rPr>
                <w:rFonts w:asciiTheme="minorHAnsi" w:hAnsiTheme="minorHAnsi"/>
                <w:b w:val="0"/>
                <w:bCs w:val="0"/>
                <w:i w:val="0"/>
                <w:iCs w:val="0"/>
              </w:rPr>
              <w:t>,</w:t>
            </w:r>
            <w:r>
              <w:rPr>
                <w:rFonts w:asciiTheme="minorHAnsi" w:hAnsiTheme="minorHAnsi"/>
                <w:b w:val="0"/>
                <w:bCs w:val="0"/>
                <w:i w:val="0"/>
                <w:iCs w:val="0"/>
              </w:rPr>
              <w:t xml:space="preserve"> </w:t>
            </w:r>
            <w:r w:rsidR="00462D35">
              <w:rPr>
                <w:rFonts w:asciiTheme="minorHAnsi" w:hAnsiTheme="minorHAnsi"/>
                <w:b w:val="0"/>
                <w:bCs w:val="0"/>
                <w:i w:val="0"/>
                <w:iCs w:val="0"/>
              </w:rPr>
              <w:t xml:space="preserve">as part of the Quality Assurance calendar, </w:t>
            </w:r>
            <w:r>
              <w:rPr>
                <w:rFonts w:asciiTheme="minorHAnsi" w:hAnsiTheme="minorHAnsi"/>
                <w:b w:val="0"/>
                <w:bCs w:val="0"/>
                <w:i w:val="0"/>
                <w:iCs w:val="0"/>
              </w:rPr>
              <w:t>provided effective</w:t>
            </w:r>
            <w:r w:rsidR="004607B1">
              <w:rPr>
                <w:rFonts w:asciiTheme="minorHAnsi" w:hAnsiTheme="minorHAnsi"/>
                <w:b w:val="0"/>
                <w:bCs w:val="0"/>
                <w:i w:val="0"/>
                <w:iCs w:val="0"/>
              </w:rPr>
              <w:t xml:space="preserve"> opportunities for self-evaluation involving pupils and staff in the process.</w:t>
            </w:r>
            <w:r w:rsidR="00F4214D">
              <w:rPr>
                <w:rFonts w:asciiTheme="minorHAnsi" w:hAnsiTheme="minorHAnsi"/>
                <w:b w:val="0"/>
                <w:bCs w:val="0"/>
                <w:i w:val="0"/>
                <w:iCs w:val="0"/>
              </w:rPr>
              <w:t xml:space="preserve">  Quality Assurance calendar shared with all staff </w:t>
            </w:r>
            <w:r w:rsidR="00F4041F">
              <w:rPr>
                <w:rFonts w:asciiTheme="minorHAnsi" w:hAnsiTheme="minorHAnsi"/>
                <w:b w:val="0"/>
                <w:bCs w:val="0"/>
                <w:i w:val="0"/>
                <w:iCs w:val="0"/>
              </w:rPr>
              <w:t xml:space="preserve">ensures </w:t>
            </w:r>
            <w:r w:rsidR="00AA0511">
              <w:rPr>
                <w:rFonts w:asciiTheme="minorHAnsi" w:hAnsiTheme="minorHAnsi"/>
                <w:b w:val="0"/>
                <w:bCs w:val="0"/>
                <w:i w:val="0"/>
                <w:iCs w:val="0"/>
              </w:rPr>
              <w:t>a focus on continuous improvement</w:t>
            </w:r>
            <w:r w:rsidR="00732EEC">
              <w:rPr>
                <w:rFonts w:asciiTheme="minorHAnsi" w:hAnsiTheme="minorHAnsi"/>
                <w:b w:val="0"/>
                <w:bCs w:val="0"/>
                <w:i w:val="0"/>
                <w:iCs w:val="0"/>
              </w:rPr>
              <w:t>.</w:t>
            </w:r>
          </w:p>
          <w:p w14:paraId="6CA5DD76" w14:textId="77777777" w:rsidR="007A3FDD" w:rsidRDefault="007A3FDD" w:rsidP="00D339A1">
            <w:pPr>
              <w:pStyle w:val="BodyText3"/>
              <w:rPr>
                <w:i w:val="0"/>
              </w:rPr>
            </w:pPr>
          </w:p>
          <w:p w14:paraId="261758F2" w14:textId="6400DBD6" w:rsidR="007A3FDD" w:rsidRPr="00176621" w:rsidRDefault="00176621" w:rsidP="00D339A1">
            <w:pPr>
              <w:pStyle w:val="BodyText3"/>
              <w:rPr>
                <w:i w:val="0"/>
                <w:u w:val="single"/>
              </w:rPr>
            </w:pPr>
            <w:r w:rsidRPr="00176621">
              <w:rPr>
                <w:i w:val="0"/>
                <w:u w:val="single"/>
              </w:rPr>
              <w:t>Action Plan 3</w:t>
            </w:r>
          </w:p>
          <w:p w14:paraId="6986FC2F" w14:textId="5F9AF95B" w:rsidR="00D72D60" w:rsidRPr="00F20157" w:rsidRDefault="00D72D60" w:rsidP="00D72D60">
            <w:pPr>
              <w:pStyle w:val="BodyText3"/>
              <w:numPr>
                <w:ilvl w:val="0"/>
                <w:numId w:val="24"/>
              </w:numPr>
              <w:rPr>
                <w:rFonts w:ascii="Calibri" w:hAnsi="Calibri"/>
                <w:i w:val="0"/>
              </w:rPr>
            </w:pPr>
            <w:r>
              <w:rPr>
                <w:rFonts w:ascii="Calibri" w:hAnsi="Calibri"/>
                <w:b w:val="0"/>
                <w:i w:val="0"/>
              </w:rPr>
              <w:t>Staff f</w:t>
            </w:r>
            <w:r w:rsidRPr="00E81CE4">
              <w:rPr>
                <w:rFonts w:ascii="Calibri" w:hAnsi="Calibri"/>
                <w:b w:val="0"/>
                <w:i w:val="0"/>
              </w:rPr>
              <w:t>urther engage</w:t>
            </w:r>
            <w:r>
              <w:rPr>
                <w:rFonts w:ascii="Calibri" w:hAnsi="Calibri"/>
                <w:b w:val="0"/>
                <w:i w:val="0"/>
              </w:rPr>
              <w:t>d</w:t>
            </w:r>
            <w:r w:rsidRPr="00E81CE4">
              <w:rPr>
                <w:rFonts w:ascii="Calibri" w:hAnsi="Calibri"/>
                <w:b w:val="0"/>
                <w:i w:val="0"/>
              </w:rPr>
              <w:t xml:space="preserve"> with </w:t>
            </w:r>
            <w:r>
              <w:rPr>
                <w:rFonts w:ascii="Calibri" w:hAnsi="Calibri"/>
                <w:b w:val="0"/>
                <w:i w:val="0"/>
              </w:rPr>
              <w:t xml:space="preserve">the </w:t>
            </w:r>
            <w:r w:rsidRPr="00E81CE4">
              <w:rPr>
                <w:rFonts w:ascii="Calibri" w:hAnsi="Calibri"/>
                <w:i w:val="0"/>
              </w:rPr>
              <w:t>Moderation Cycle</w:t>
            </w:r>
            <w:r w:rsidR="00F20157">
              <w:rPr>
                <w:rFonts w:ascii="Calibri" w:hAnsi="Calibri"/>
                <w:i w:val="0"/>
              </w:rPr>
              <w:t xml:space="preserve"> </w:t>
            </w:r>
            <w:r w:rsidRPr="00F20157">
              <w:rPr>
                <w:rFonts w:ascii="Calibri" w:hAnsi="Calibri"/>
                <w:b w:val="0"/>
                <w:i w:val="0"/>
              </w:rPr>
              <w:t>work</w:t>
            </w:r>
            <w:r w:rsidR="00F20157">
              <w:rPr>
                <w:rFonts w:ascii="Calibri" w:hAnsi="Calibri"/>
                <w:b w:val="0"/>
                <w:i w:val="0"/>
              </w:rPr>
              <w:t>ing</w:t>
            </w:r>
            <w:r w:rsidRPr="00F20157">
              <w:rPr>
                <w:rFonts w:ascii="Calibri" w:hAnsi="Calibri"/>
                <w:b w:val="0"/>
                <w:i w:val="0"/>
              </w:rPr>
              <w:t xml:space="preserve"> with colleagues, Primary and Secondary, from across the cluster to focus on Holistic Assessments</w:t>
            </w:r>
            <w:r w:rsidR="00E82864">
              <w:rPr>
                <w:rFonts w:ascii="Calibri" w:hAnsi="Calibri"/>
                <w:b w:val="0"/>
                <w:i w:val="0"/>
              </w:rPr>
              <w:t xml:space="preserve">.  </w:t>
            </w:r>
            <w:r w:rsidR="00516139">
              <w:rPr>
                <w:rFonts w:ascii="Calibri" w:hAnsi="Calibri"/>
                <w:b w:val="0"/>
                <w:i w:val="0"/>
              </w:rPr>
              <w:t xml:space="preserve">Provided </w:t>
            </w:r>
            <w:r w:rsidR="00E82864">
              <w:rPr>
                <w:rFonts w:ascii="Calibri" w:hAnsi="Calibri"/>
                <w:b w:val="0"/>
                <w:i w:val="0"/>
              </w:rPr>
              <w:t>Staff</w:t>
            </w:r>
            <w:r w:rsidR="00516139">
              <w:rPr>
                <w:rFonts w:ascii="Calibri" w:hAnsi="Calibri"/>
                <w:b w:val="0"/>
                <w:i w:val="0"/>
              </w:rPr>
              <w:t xml:space="preserve"> with</w:t>
            </w:r>
            <w:r w:rsidR="00E82864">
              <w:rPr>
                <w:rFonts w:ascii="Calibri" w:hAnsi="Calibri"/>
                <w:b w:val="0"/>
                <w:i w:val="0"/>
              </w:rPr>
              <w:t xml:space="preserve"> an increased understanding of Holistic Assessments and how they can be used to streamline assessment approaches and effectively support pupil progress. </w:t>
            </w:r>
          </w:p>
          <w:p w14:paraId="7A857D59" w14:textId="34ECC042" w:rsidR="00D72D60" w:rsidRDefault="00180797" w:rsidP="003128CC">
            <w:pPr>
              <w:pStyle w:val="BodyText3"/>
              <w:numPr>
                <w:ilvl w:val="0"/>
                <w:numId w:val="24"/>
              </w:numPr>
              <w:rPr>
                <w:rFonts w:ascii="Calibri" w:hAnsi="Calibri"/>
                <w:b w:val="0"/>
                <w:i w:val="0"/>
              </w:rPr>
            </w:pPr>
            <w:r>
              <w:rPr>
                <w:rFonts w:ascii="Calibri" w:hAnsi="Calibri"/>
                <w:b w:val="0"/>
                <w:i w:val="0"/>
              </w:rPr>
              <w:t>Teach</w:t>
            </w:r>
            <w:r w:rsidR="00D009E1">
              <w:rPr>
                <w:rFonts w:ascii="Calibri" w:hAnsi="Calibri"/>
                <w:b w:val="0"/>
                <w:i w:val="0"/>
              </w:rPr>
              <w:t>ers</w:t>
            </w:r>
            <w:r>
              <w:rPr>
                <w:rFonts w:ascii="Calibri" w:hAnsi="Calibri"/>
                <w:b w:val="0"/>
                <w:i w:val="0"/>
              </w:rPr>
              <w:t xml:space="preserve"> </w:t>
            </w:r>
            <w:r w:rsidR="005B1F2D">
              <w:rPr>
                <w:rFonts w:ascii="Calibri" w:hAnsi="Calibri"/>
                <w:b w:val="0"/>
                <w:i w:val="0"/>
              </w:rPr>
              <w:t xml:space="preserve">with classes at the end of a Cfe Level </w:t>
            </w:r>
            <w:r>
              <w:rPr>
                <w:rFonts w:ascii="Calibri" w:hAnsi="Calibri"/>
                <w:b w:val="0"/>
                <w:i w:val="0"/>
              </w:rPr>
              <w:t xml:space="preserve">attended </w:t>
            </w:r>
            <w:r w:rsidR="00D009E1">
              <w:rPr>
                <w:rFonts w:ascii="Calibri" w:hAnsi="Calibri"/>
                <w:b w:val="0"/>
                <w:i w:val="0"/>
              </w:rPr>
              <w:t>a</w:t>
            </w:r>
            <w:r w:rsidR="00D72D60">
              <w:rPr>
                <w:rFonts w:ascii="Calibri" w:hAnsi="Calibri"/>
                <w:b w:val="0"/>
                <w:i w:val="0"/>
              </w:rPr>
              <w:t>uthority Moderation events for achievement of a Level</w:t>
            </w:r>
            <w:r w:rsidR="00D009E1">
              <w:rPr>
                <w:rFonts w:ascii="Calibri" w:hAnsi="Calibri"/>
                <w:b w:val="0"/>
                <w:i w:val="0"/>
              </w:rPr>
              <w:t xml:space="preserve"> in </w:t>
            </w:r>
            <w:r w:rsidR="00D72D60">
              <w:rPr>
                <w:rFonts w:ascii="Calibri" w:hAnsi="Calibri"/>
                <w:b w:val="0"/>
                <w:i w:val="0"/>
              </w:rPr>
              <w:t>Literacy &amp; Numeracy</w:t>
            </w:r>
            <w:r w:rsidR="00C87832">
              <w:rPr>
                <w:rFonts w:ascii="Calibri" w:hAnsi="Calibri"/>
                <w:b w:val="0"/>
                <w:i w:val="0"/>
              </w:rPr>
              <w:t>.  This</w:t>
            </w:r>
            <w:r w:rsidR="00D009E1">
              <w:rPr>
                <w:rFonts w:ascii="Calibri" w:hAnsi="Calibri"/>
                <w:b w:val="0"/>
                <w:i w:val="0"/>
              </w:rPr>
              <w:t xml:space="preserve"> </w:t>
            </w:r>
            <w:r w:rsidR="003128CC">
              <w:rPr>
                <w:rFonts w:ascii="Calibri" w:hAnsi="Calibri"/>
                <w:b w:val="0"/>
                <w:i w:val="0"/>
              </w:rPr>
              <w:t>ensur</w:t>
            </w:r>
            <w:r w:rsidR="00C87832">
              <w:rPr>
                <w:rFonts w:ascii="Calibri" w:hAnsi="Calibri"/>
                <w:b w:val="0"/>
                <w:i w:val="0"/>
              </w:rPr>
              <w:t>ed</w:t>
            </w:r>
            <w:r w:rsidR="003128CC">
              <w:rPr>
                <w:rFonts w:ascii="Calibri" w:hAnsi="Calibri"/>
                <w:b w:val="0"/>
                <w:i w:val="0"/>
              </w:rPr>
              <w:t xml:space="preserve"> staff ha</w:t>
            </w:r>
            <w:r w:rsidR="00C87832">
              <w:rPr>
                <w:rFonts w:ascii="Calibri" w:hAnsi="Calibri"/>
                <w:b w:val="0"/>
                <w:i w:val="0"/>
              </w:rPr>
              <w:t>d</w:t>
            </w:r>
            <w:r w:rsidR="003128CC">
              <w:rPr>
                <w:rFonts w:ascii="Calibri" w:hAnsi="Calibri"/>
                <w:b w:val="0"/>
                <w:i w:val="0"/>
              </w:rPr>
              <w:t xml:space="preserve"> </w:t>
            </w:r>
            <w:r w:rsidR="00D009E1">
              <w:rPr>
                <w:rFonts w:ascii="Calibri" w:hAnsi="Calibri"/>
                <w:b w:val="0"/>
                <w:i w:val="0"/>
              </w:rPr>
              <w:t xml:space="preserve">a shared understanding of standards and expectations to support them </w:t>
            </w:r>
            <w:r w:rsidR="00D009E1" w:rsidRPr="00A56751">
              <w:rPr>
                <w:rFonts w:ascii="Calibri" w:hAnsi="Calibri"/>
                <w:b w:val="0"/>
                <w:i w:val="0"/>
              </w:rPr>
              <w:t>in arriving at valid and reliable decisions on learners’ progress towar</w:t>
            </w:r>
            <w:r w:rsidR="00D009E1">
              <w:rPr>
                <w:rFonts w:ascii="Calibri" w:hAnsi="Calibri"/>
                <w:b w:val="0"/>
                <w:i w:val="0"/>
              </w:rPr>
              <w:t>ds, and achievement of</w:t>
            </w:r>
            <w:r w:rsidR="00BE7693">
              <w:rPr>
                <w:rFonts w:ascii="Calibri" w:hAnsi="Calibri"/>
                <w:b w:val="0"/>
                <w:i w:val="0"/>
              </w:rPr>
              <w:t xml:space="preserve">, </w:t>
            </w:r>
            <w:r w:rsidR="00D009E1" w:rsidRPr="00A56751">
              <w:rPr>
                <w:rFonts w:ascii="Calibri" w:hAnsi="Calibri"/>
                <w:b w:val="0"/>
                <w:i w:val="0"/>
              </w:rPr>
              <w:t>a level. </w:t>
            </w:r>
          </w:p>
          <w:p w14:paraId="6C484CD9" w14:textId="226CDE14" w:rsidR="00717156" w:rsidRPr="00717156" w:rsidRDefault="00717156" w:rsidP="003128CC">
            <w:pPr>
              <w:pStyle w:val="BodyText3"/>
              <w:numPr>
                <w:ilvl w:val="0"/>
                <w:numId w:val="24"/>
              </w:numPr>
              <w:rPr>
                <w:rFonts w:ascii="Calibri" w:hAnsi="Calibri"/>
                <w:b w:val="0"/>
                <w:bCs w:val="0"/>
                <w:i w:val="0"/>
                <w:iCs w:val="0"/>
              </w:rPr>
            </w:pPr>
            <w:r w:rsidRPr="00717156">
              <w:rPr>
                <w:rFonts w:asciiTheme="minorHAnsi" w:hAnsiTheme="minorHAnsi"/>
                <w:b w:val="0"/>
                <w:bCs w:val="0"/>
                <w:i w:val="0"/>
                <w:iCs w:val="0"/>
              </w:rPr>
              <w:t>Head Teacher involvement in Towards a ‘Self Improving School System’ pilot</w:t>
            </w:r>
            <w:r>
              <w:rPr>
                <w:rFonts w:asciiTheme="minorHAnsi" w:hAnsiTheme="minorHAnsi"/>
                <w:b w:val="0"/>
                <w:bCs w:val="0"/>
                <w:i w:val="0"/>
                <w:iCs w:val="0"/>
              </w:rPr>
              <w:t xml:space="preserve"> </w:t>
            </w:r>
            <w:r w:rsidR="00265EBF">
              <w:rPr>
                <w:rFonts w:asciiTheme="minorHAnsi" w:hAnsiTheme="minorHAnsi"/>
                <w:b w:val="0"/>
                <w:bCs w:val="0"/>
                <w:i w:val="0"/>
                <w:iCs w:val="0"/>
                <w:sz w:val="22"/>
                <w:szCs w:val="22"/>
              </w:rPr>
              <w:t xml:space="preserve">effectively </w:t>
            </w:r>
            <w:r w:rsidRPr="00717156">
              <w:rPr>
                <w:rFonts w:asciiTheme="minorHAnsi" w:hAnsiTheme="minorHAnsi"/>
                <w:b w:val="0"/>
                <w:bCs w:val="0"/>
                <w:i w:val="0"/>
                <w:iCs w:val="0"/>
                <w:sz w:val="22"/>
                <w:szCs w:val="22"/>
              </w:rPr>
              <w:t>support</w:t>
            </w:r>
            <w:r w:rsidR="008E7236">
              <w:rPr>
                <w:rFonts w:asciiTheme="minorHAnsi" w:hAnsiTheme="minorHAnsi"/>
                <w:b w:val="0"/>
                <w:bCs w:val="0"/>
                <w:i w:val="0"/>
                <w:iCs w:val="0"/>
                <w:sz w:val="22"/>
                <w:szCs w:val="22"/>
              </w:rPr>
              <w:t>ed</w:t>
            </w:r>
            <w:r w:rsidRPr="00717156">
              <w:rPr>
                <w:rFonts w:asciiTheme="minorHAnsi" w:hAnsiTheme="minorHAnsi"/>
                <w:b w:val="0"/>
                <w:bCs w:val="0"/>
                <w:i w:val="0"/>
                <w:iCs w:val="0"/>
                <w:sz w:val="22"/>
                <w:szCs w:val="22"/>
              </w:rPr>
              <w:t xml:space="preserve"> self-evaluation and quality assurance for self-improvement.</w:t>
            </w:r>
          </w:p>
          <w:p w14:paraId="0D62BAED" w14:textId="77777777" w:rsidR="007A3FDD" w:rsidRPr="00717156" w:rsidRDefault="007A3FDD" w:rsidP="00D339A1">
            <w:pPr>
              <w:pStyle w:val="BodyText3"/>
              <w:rPr>
                <w:b w:val="0"/>
                <w:bCs w:val="0"/>
                <w:i w:val="0"/>
                <w:iCs w:val="0"/>
              </w:rPr>
            </w:pPr>
          </w:p>
          <w:p w14:paraId="4F4DC215" w14:textId="77777777" w:rsidR="007A3FDD" w:rsidRPr="00717156" w:rsidRDefault="007A3FDD" w:rsidP="00D339A1">
            <w:pPr>
              <w:pStyle w:val="BodyText3"/>
              <w:rPr>
                <w:b w:val="0"/>
                <w:bCs w:val="0"/>
                <w:i w:val="0"/>
                <w:iCs w:val="0"/>
              </w:rPr>
            </w:pPr>
          </w:p>
          <w:p w14:paraId="3BE44D30" w14:textId="77777777" w:rsidR="007A3FDD" w:rsidRDefault="007A3FDD" w:rsidP="00D339A1">
            <w:pPr>
              <w:pStyle w:val="BodyText3"/>
              <w:rPr>
                <w:i w:val="0"/>
              </w:rPr>
            </w:pPr>
          </w:p>
          <w:p w14:paraId="6E1E4BDD" w14:textId="77777777" w:rsidR="007A3FDD" w:rsidRDefault="007A3FDD" w:rsidP="00D339A1">
            <w:pPr>
              <w:pStyle w:val="BodyText3"/>
              <w:rPr>
                <w:i w:val="0"/>
              </w:rPr>
            </w:pPr>
          </w:p>
          <w:p w14:paraId="18F87321" w14:textId="77777777" w:rsidR="007A3FDD" w:rsidRDefault="007A3FDD" w:rsidP="00D339A1">
            <w:pPr>
              <w:pStyle w:val="BodyText3"/>
              <w:rPr>
                <w:i w:val="0"/>
              </w:rPr>
            </w:pPr>
          </w:p>
          <w:p w14:paraId="6554F383" w14:textId="77777777" w:rsidR="007A3FDD" w:rsidRDefault="007A3FDD" w:rsidP="00D339A1">
            <w:pPr>
              <w:pStyle w:val="BodyText3"/>
              <w:rPr>
                <w:i w:val="0"/>
              </w:rPr>
            </w:pPr>
          </w:p>
          <w:p w14:paraId="5D739A0D" w14:textId="77777777" w:rsidR="007A3FDD" w:rsidRDefault="007A3FDD" w:rsidP="00D339A1">
            <w:pPr>
              <w:pStyle w:val="BodyText3"/>
              <w:rPr>
                <w:i w:val="0"/>
              </w:rPr>
            </w:pPr>
          </w:p>
          <w:p w14:paraId="4453DD0A" w14:textId="77777777" w:rsidR="007A3FDD" w:rsidRDefault="007A3FDD" w:rsidP="00D339A1">
            <w:pPr>
              <w:pStyle w:val="BodyText3"/>
              <w:rPr>
                <w:i w:val="0"/>
              </w:rPr>
            </w:pPr>
          </w:p>
          <w:p w14:paraId="03842E05" w14:textId="77777777" w:rsidR="007A3FDD" w:rsidRDefault="007A3FDD" w:rsidP="00D339A1">
            <w:pPr>
              <w:pStyle w:val="BodyText3"/>
              <w:rPr>
                <w:i w:val="0"/>
              </w:rPr>
            </w:pPr>
          </w:p>
          <w:p w14:paraId="3762AFB2" w14:textId="77777777" w:rsidR="00D339A1" w:rsidRPr="00A64CB4" w:rsidRDefault="00D339A1" w:rsidP="00D339A1">
            <w:pPr>
              <w:pStyle w:val="BodyText3"/>
              <w:rPr>
                <w:b w:val="0"/>
                <w:i w:val="0"/>
              </w:rPr>
            </w:pPr>
          </w:p>
          <w:p w14:paraId="256D6E12" w14:textId="77777777" w:rsidR="00D339A1" w:rsidRDefault="00D339A1" w:rsidP="00D339A1">
            <w:pPr>
              <w:pStyle w:val="BodyText3"/>
              <w:rPr>
                <w:b w:val="0"/>
                <w:i w:val="0"/>
              </w:rPr>
            </w:pPr>
          </w:p>
          <w:p w14:paraId="6BAE5847" w14:textId="77777777" w:rsidR="00D339A1" w:rsidRDefault="00D339A1" w:rsidP="00D339A1">
            <w:pPr>
              <w:pStyle w:val="BodyText3"/>
              <w:rPr>
                <w:b w:val="0"/>
                <w:i w:val="0"/>
              </w:rPr>
            </w:pPr>
          </w:p>
          <w:p w14:paraId="7027EC23" w14:textId="11263767" w:rsidR="00D339A1" w:rsidRPr="00D339A1" w:rsidRDefault="00D339A1" w:rsidP="00D339A1"/>
        </w:tc>
      </w:tr>
      <w:tr w:rsidR="008E02E7" w:rsidRPr="00FA5936" w14:paraId="7027EC42" w14:textId="77777777" w:rsidTr="00837294">
        <w:trPr>
          <w:gridAfter w:val="1"/>
          <w:wAfter w:w="65" w:type="dxa"/>
          <w:trHeight w:val="9107"/>
        </w:trPr>
        <w:tc>
          <w:tcPr>
            <w:tcW w:w="15352" w:type="dxa"/>
            <w:gridSpan w:val="4"/>
            <w:shd w:val="clear" w:color="auto" w:fill="auto"/>
          </w:tcPr>
          <w:p w14:paraId="7027EC25" w14:textId="77777777" w:rsidR="008E02E7" w:rsidRPr="007F49D8" w:rsidRDefault="008E02E7" w:rsidP="007F49D8">
            <w:pPr>
              <w:pStyle w:val="BodyText3"/>
              <w:ind w:left="360"/>
              <w:rPr>
                <w:i w:val="0"/>
                <w:u w:val="single"/>
              </w:rPr>
            </w:pPr>
            <w:r w:rsidRPr="00FA5936">
              <w:rPr>
                <w:i w:val="0"/>
                <w:u w:val="single"/>
              </w:rPr>
              <w:t>Evaluation of QI 1.3- Leadership Of Change:</w:t>
            </w:r>
          </w:p>
          <w:p w14:paraId="7027EC26" w14:textId="77777777" w:rsidR="003014D7" w:rsidRPr="000E45CC" w:rsidRDefault="003014D7" w:rsidP="003014D7">
            <w:pPr>
              <w:pStyle w:val="BodyText3"/>
              <w:rPr>
                <w:rFonts w:ascii="Calibri" w:hAnsi="Calibri"/>
                <w:i w:val="0"/>
              </w:rPr>
            </w:pPr>
            <w:r w:rsidRPr="006E50B8">
              <w:rPr>
                <w:rFonts w:ascii="Calibri" w:hAnsi="Calibri"/>
                <w:i w:val="0"/>
              </w:rPr>
              <w:t xml:space="preserve">Sources of </w:t>
            </w:r>
            <w:r w:rsidR="00CA4B82">
              <w:rPr>
                <w:rFonts w:ascii="Calibri" w:hAnsi="Calibri"/>
                <w:i w:val="0"/>
              </w:rPr>
              <w:t>evidence/</w:t>
            </w:r>
            <w:r w:rsidRPr="006E50B8">
              <w:rPr>
                <w:rFonts w:ascii="Calibri" w:hAnsi="Calibri"/>
                <w:i w:val="0"/>
              </w:rPr>
              <w:t>evaluation activities undertaken:</w:t>
            </w:r>
          </w:p>
          <w:p w14:paraId="7027EC27" w14:textId="77777777" w:rsidR="003014D7" w:rsidRPr="00811BA6" w:rsidRDefault="003014D7" w:rsidP="003014D7">
            <w:pPr>
              <w:pStyle w:val="BodyText3"/>
              <w:rPr>
                <w:rFonts w:ascii="Calibri" w:hAnsi="Calibri"/>
                <w:b w:val="0"/>
                <w:i w:val="0"/>
              </w:rPr>
            </w:pPr>
            <w:r>
              <w:rPr>
                <w:b w:val="0"/>
                <w:i w:val="0"/>
              </w:rPr>
              <w:t>-</w:t>
            </w:r>
            <w:r w:rsidR="00CA4B82">
              <w:rPr>
                <w:b w:val="0"/>
                <w:i w:val="0"/>
              </w:rPr>
              <w:t xml:space="preserve"> </w:t>
            </w:r>
            <w:r w:rsidRPr="00811BA6">
              <w:rPr>
                <w:rFonts w:ascii="Calibri" w:hAnsi="Calibri"/>
                <w:b w:val="0"/>
                <w:i w:val="0"/>
              </w:rPr>
              <w:t xml:space="preserve">Self-Evaluation at </w:t>
            </w:r>
            <w:r w:rsidR="00CA4B82">
              <w:rPr>
                <w:rFonts w:ascii="Calibri" w:hAnsi="Calibri"/>
                <w:b w:val="0"/>
                <w:i w:val="0"/>
              </w:rPr>
              <w:t>school level using HGIOS 4 QI’s</w:t>
            </w:r>
            <w:r w:rsidRPr="00811BA6">
              <w:rPr>
                <w:rFonts w:ascii="Calibri" w:hAnsi="Calibri"/>
                <w:b w:val="0"/>
                <w:i w:val="0"/>
              </w:rPr>
              <w:t xml:space="preserve"> </w:t>
            </w:r>
            <w:r w:rsidR="00A5201C">
              <w:rPr>
                <w:rFonts w:ascii="Calibri" w:hAnsi="Calibri"/>
                <w:b w:val="0"/>
                <w:i w:val="0"/>
              </w:rPr>
              <w:t>and</w:t>
            </w:r>
            <w:r w:rsidR="00A5201C" w:rsidRPr="00A5201C">
              <w:rPr>
                <w:rFonts w:ascii="Calibri" w:hAnsi="Calibri" w:cs="Arial"/>
                <w:b w:val="0"/>
                <w:bCs w:val="0"/>
                <w:i w:val="0"/>
                <w:iCs w:val="0"/>
              </w:rPr>
              <w:t xml:space="preserve"> </w:t>
            </w:r>
            <w:r w:rsidR="00A5201C" w:rsidRPr="00A5201C">
              <w:rPr>
                <w:rFonts w:ascii="Calibri" w:hAnsi="Calibri"/>
                <w:b w:val="0"/>
                <w:i w:val="0"/>
              </w:rPr>
              <w:t>HGIOELC</w:t>
            </w:r>
          </w:p>
          <w:p w14:paraId="7027EC28" w14:textId="2AF99CA8" w:rsidR="00C16BAB" w:rsidRDefault="003014D7" w:rsidP="003014D7">
            <w:pPr>
              <w:pStyle w:val="BodyText3"/>
              <w:rPr>
                <w:rFonts w:ascii="Calibri" w:hAnsi="Calibri"/>
                <w:b w:val="0"/>
                <w:i w:val="0"/>
              </w:rPr>
            </w:pPr>
            <w:r w:rsidRPr="00811BA6">
              <w:rPr>
                <w:rFonts w:ascii="Calibri" w:hAnsi="Calibri"/>
                <w:b w:val="0"/>
                <w:i w:val="0"/>
              </w:rPr>
              <w:t>-</w:t>
            </w:r>
            <w:r w:rsidR="00CA4B82">
              <w:rPr>
                <w:rFonts w:ascii="Calibri" w:hAnsi="Calibri"/>
                <w:b w:val="0"/>
                <w:i w:val="0"/>
              </w:rPr>
              <w:t xml:space="preserve"> Discussions with staff at PRD</w:t>
            </w:r>
            <w:r w:rsidR="00A5201C">
              <w:rPr>
                <w:rFonts w:ascii="Calibri" w:hAnsi="Calibri"/>
                <w:b w:val="0"/>
                <w:i w:val="0"/>
              </w:rPr>
              <w:t xml:space="preserve"> &amp; </w:t>
            </w:r>
            <w:r w:rsidR="004D7507">
              <w:rPr>
                <w:rFonts w:ascii="Calibri" w:hAnsi="Calibri"/>
                <w:b w:val="0"/>
                <w:i w:val="0"/>
              </w:rPr>
              <w:t>PPP</w:t>
            </w:r>
            <w:r w:rsidR="00A5201C">
              <w:rPr>
                <w:rFonts w:ascii="Calibri" w:hAnsi="Calibri"/>
                <w:b w:val="0"/>
                <w:i w:val="0"/>
              </w:rPr>
              <w:t>-including records of meetings</w:t>
            </w:r>
          </w:p>
          <w:p w14:paraId="7027EC29" w14:textId="77777777" w:rsidR="00C16BAB" w:rsidRDefault="00C16BAB" w:rsidP="003014D7">
            <w:pPr>
              <w:pStyle w:val="BodyText3"/>
              <w:rPr>
                <w:rFonts w:ascii="Calibri" w:hAnsi="Calibri"/>
                <w:b w:val="0"/>
                <w:i w:val="0"/>
              </w:rPr>
            </w:pPr>
            <w:r>
              <w:rPr>
                <w:rFonts w:ascii="Calibri" w:hAnsi="Calibri"/>
                <w:b w:val="0"/>
                <w:i w:val="0"/>
              </w:rPr>
              <w:t>-</w:t>
            </w:r>
            <w:r w:rsidR="0059517F">
              <w:rPr>
                <w:rFonts w:ascii="Calibri" w:hAnsi="Calibri"/>
                <w:b w:val="0"/>
                <w:i w:val="0"/>
              </w:rPr>
              <w:t xml:space="preserve"> </w:t>
            </w:r>
            <w:r>
              <w:rPr>
                <w:rFonts w:ascii="Calibri" w:hAnsi="Calibri"/>
                <w:b w:val="0"/>
                <w:i w:val="0"/>
              </w:rPr>
              <w:t>Tracking meetings-attainment data</w:t>
            </w:r>
          </w:p>
          <w:p w14:paraId="7027EC2A" w14:textId="77777777" w:rsidR="003014D7" w:rsidRPr="00811BA6" w:rsidRDefault="00C16BAB" w:rsidP="003014D7">
            <w:pPr>
              <w:pStyle w:val="BodyText3"/>
              <w:rPr>
                <w:rFonts w:ascii="Calibri" w:hAnsi="Calibri"/>
                <w:b w:val="0"/>
                <w:i w:val="0"/>
              </w:rPr>
            </w:pPr>
            <w:r>
              <w:rPr>
                <w:rFonts w:ascii="Calibri" w:hAnsi="Calibri"/>
                <w:b w:val="0"/>
                <w:i w:val="0"/>
              </w:rPr>
              <w:t>-</w:t>
            </w:r>
            <w:r w:rsidR="0059517F">
              <w:rPr>
                <w:rFonts w:ascii="Calibri" w:hAnsi="Calibri"/>
                <w:b w:val="0"/>
                <w:i w:val="0"/>
              </w:rPr>
              <w:t xml:space="preserve"> </w:t>
            </w:r>
            <w:r>
              <w:rPr>
                <w:rFonts w:ascii="Calibri" w:hAnsi="Calibri"/>
                <w:b w:val="0"/>
                <w:i w:val="0"/>
              </w:rPr>
              <w:t>QA procedures calendar e.g. Learning and teaching meetings, sampling exercises</w:t>
            </w:r>
            <w:r w:rsidR="003014D7" w:rsidRPr="00811BA6">
              <w:rPr>
                <w:rFonts w:ascii="Calibri" w:hAnsi="Calibri"/>
                <w:b w:val="0"/>
                <w:i w:val="0"/>
              </w:rPr>
              <w:t xml:space="preserve"> </w:t>
            </w:r>
          </w:p>
          <w:p w14:paraId="7027EC2B" w14:textId="78804577" w:rsidR="007F49D8" w:rsidRDefault="003014D7" w:rsidP="003014D7">
            <w:pPr>
              <w:pStyle w:val="BodyText3"/>
              <w:rPr>
                <w:rFonts w:ascii="Calibri" w:hAnsi="Calibri"/>
                <w:b w:val="0"/>
                <w:i w:val="0"/>
              </w:rPr>
            </w:pPr>
            <w:r w:rsidRPr="00811BA6">
              <w:rPr>
                <w:rFonts w:ascii="Calibri" w:hAnsi="Calibri"/>
                <w:b w:val="0"/>
                <w:i w:val="0"/>
              </w:rPr>
              <w:t>-</w:t>
            </w:r>
            <w:r w:rsidR="00CA4B82">
              <w:rPr>
                <w:rFonts w:ascii="Calibri" w:hAnsi="Calibri"/>
                <w:b w:val="0"/>
                <w:i w:val="0"/>
              </w:rPr>
              <w:t xml:space="preserve"> </w:t>
            </w:r>
            <w:r w:rsidR="00E86767">
              <w:rPr>
                <w:rFonts w:ascii="Calibri" w:hAnsi="Calibri"/>
                <w:b w:val="0"/>
                <w:i w:val="0"/>
              </w:rPr>
              <w:t xml:space="preserve">Classroom Learning </w:t>
            </w:r>
            <w:r w:rsidR="0030773E">
              <w:rPr>
                <w:rFonts w:ascii="Calibri" w:hAnsi="Calibri"/>
                <w:b w:val="0"/>
                <w:i w:val="0"/>
              </w:rPr>
              <w:t>observations</w:t>
            </w:r>
            <w:r w:rsidRPr="00811BA6">
              <w:rPr>
                <w:rFonts w:ascii="Calibri" w:hAnsi="Calibri"/>
                <w:b w:val="0"/>
                <w:i w:val="0"/>
              </w:rPr>
              <w:t xml:space="preserve"> by S</w:t>
            </w:r>
            <w:r w:rsidR="00E86A8C">
              <w:rPr>
                <w:rFonts w:ascii="Calibri" w:hAnsi="Calibri"/>
                <w:b w:val="0"/>
                <w:i w:val="0"/>
              </w:rPr>
              <w:t>L</w:t>
            </w:r>
            <w:r w:rsidRPr="00811BA6">
              <w:rPr>
                <w:rFonts w:ascii="Calibri" w:hAnsi="Calibri"/>
                <w:b w:val="0"/>
                <w:i w:val="0"/>
              </w:rPr>
              <w:t>T</w:t>
            </w:r>
            <w:r w:rsidR="007F49D8">
              <w:rPr>
                <w:rFonts w:ascii="Calibri" w:hAnsi="Calibri"/>
                <w:b w:val="0"/>
                <w:i w:val="0"/>
              </w:rPr>
              <w:t>.</w:t>
            </w:r>
          </w:p>
          <w:p w14:paraId="7027EC2C" w14:textId="475FE36D" w:rsidR="003014D7" w:rsidRPr="00811BA6" w:rsidRDefault="007F49D8" w:rsidP="003014D7">
            <w:pPr>
              <w:pStyle w:val="BodyText3"/>
              <w:rPr>
                <w:rFonts w:ascii="Calibri" w:hAnsi="Calibri"/>
                <w:b w:val="0"/>
                <w:i w:val="0"/>
              </w:rPr>
            </w:pPr>
            <w:r>
              <w:rPr>
                <w:rFonts w:ascii="Calibri" w:hAnsi="Calibri"/>
                <w:b w:val="0"/>
                <w:i w:val="0"/>
              </w:rPr>
              <w:t xml:space="preserve">- </w:t>
            </w:r>
            <w:r w:rsidR="008A2836">
              <w:rPr>
                <w:rFonts w:ascii="Calibri" w:hAnsi="Calibri"/>
                <w:b w:val="0"/>
                <w:i w:val="0"/>
              </w:rPr>
              <w:t xml:space="preserve">Effective </w:t>
            </w:r>
            <w:r>
              <w:rPr>
                <w:rFonts w:ascii="Calibri" w:hAnsi="Calibri"/>
                <w:b w:val="0"/>
                <w:i w:val="0"/>
              </w:rPr>
              <w:t xml:space="preserve">Learning conversations with </w:t>
            </w:r>
            <w:r w:rsidR="0030773E">
              <w:rPr>
                <w:rFonts w:ascii="Calibri" w:hAnsi="Calibri"/>
                <w:b w:val="0"/>
                <w:i w:val="0"/>
              </w:rPr>
              <w:t>SLT</w:t>
            </w:r>
            <w:r>
              <w:rPr>
                <w:rFonts w:ascii="Calibri" w:hAnsi="Calibri"/>
                <w:b w:val="0"/>
                <w:i w:val="0"/>
              </w:rPr>
              <w:t xml:space="preserve"> and all classes.</w:t>
            </w:r>
          </w:p>
          <w:p w14:paraId="7027EC2D" w14:textId="77777777" w:rsidR="003014D7" w:rsidRPr="00811BA6" w:rsidRDefault="003014D7" w:rsidP="003014D7">
            <w:pPr>
              <w:pStyle w:val="BodyText3"/>
              <w:rPr>
                <w:rFonts w:ascii="Calibri" w:hAnsi="Calibri"/>
                <w:b w:val="0"/>
                <w:i w:val="0"/>
              </w:rPr>
            </w:pPr>
            <w:r w:rsidRPr="00811BA6">
              <w:rPr>
                <w:rFonts w:ascii="Calibri" w:hAnsi="Calibri"/>
                <w:b w:val="0"/>
                <w:i w:val="0"/>
              </w:rPr>
              <w:t>-</w:t>
            </w:r>
            <w:r w:rsidR="00CA4B82">
              <w:rPr>
                <w:rFonts w:ascii="Calibri" w:hAnsi="Calibri"/>
                <w:b w:val="0"/>
                <w:i w:val="0"/>
              </w:rPr>
              <w:t xml:space="preserve"> </w:t>
            </w:r>
            <w:r w:rsidRPr="00811BA6">
              <w:rPr>
                <w:rFonts w:ascii="Calibri" w:hAnsi="Calibri"/>
                <w:b w:val="0"/>
                <w:i w:val="0"/>
              </w:rPr>
              <w:t>School Improvement Plan</w:t>
            </w:r>
            <w:r w:rsidR="00A5201C">
              <w:rPr>
                <w:rFonts w:ascii="Calibri" w:hAnsi="Calibri"/>
                <w:b w:val="0"/>
                <w:i w:val="0"/>
              </w:rPr>
              <w:t>s</w:t>
            </w:r>
          </w:p>
          <w:p w14:paraId="7027EC2E" w14:textId="6E40B35A" w:rsidR="003014D7" w:rsidRDefault="00A5201C" w:rsidP="003014D7">
            <w:pPr>
              <w:pStyle w:val="BodyText3"/>
              <w:rPr>
                <w:rFonts w:ascii="Calibri" w:hAnsi="Calibri"/>
                <w:b w:val="0"/>
                <w:i w:val="0"/>
              </w:rPr>
            </w:pPr>
            <w:r>
              <w:rPr>
                <w:rFonts w:ascii="Calibri" w:hAnsi="Calibri"/>
                <w:b w:val="0"/>
                <w:i w:val="0"/>
              </w:rPr>
              <w:t xml:space="preserve">- Feedback from Parent </w:t>
            </w:r>
            <w:r w:rsidR="00596015">
              <w:rPr>
                <w:rFonts w:ascii="Calibri" w:hAnsi="Calibri"/>
                <w:b w:val="0"/>
                <w:i w:val="0"/>
              </w:rPr>
              <w:t xml:space="preserve">Staff </w:t>
            </w:r>
            <w:r>
              <w:rPr>
                <w:rFonts w:ascii="Calibri" w:hAnsi="Calibri"/>
                <w:b w:val="0"/>
                <w:i w:val="0"/>
              </w:rPr>
              <w:t>C</w:t>
            </w:r>
            <w:r w:rsidR="003014D7" w:rsidRPr="00811BA6">
              <w:rPr>
                <w:rFonts w:ascii="Calibri" w:hAnsi="Calibri"/>
                <w:b w:val="0"/>
                <w:i w:val="0"/>
              </w:rPr>
              <w:t>ouncil discussions</w:t>
            </w:r>
          </w:p>
          <w:p w14:paraId="7027EC2F" w14:textId="77777777" w:rsidR="00A5201C" w:rsidRPr="00811BA6" w:rsidRDefault="00A5201C" w:rsidP="003014D7">
            <w:pPr>
              <w:pStyle w:val="BodyText3"/>
              <w:rPr>
                <w:rFonts w:ascii="Calibri" w:hAnsi="Calibri"/>
                <w:b w:val="0"/>
                <w:i w:val="0"/>
              </w:rPr>
            </w:pPr>
            <w:r>
              <w:rPr>
                <w:rFonts w:ascii="Calibri" w:hAnsi="Calibri"/>
                <w:b w:val="0"/>
                <w:i w:val="0"/>
              </w:rPr>
              <w:t>-</w:t>
            </w:r>
            <w:r w:rsidR="00DB2C25">
              <w:rPr>
                <w:rFonts w:ascii="Calibri" w:hAnsi="Calibri"/>
                <w:b w:val="0"/>
                <w:i w:val="0"/>
              </w:rPr>
              <w:t xml:space="preserve"> </w:t>
            </w:r>
            <w:r>
              <w:rPr>
                <w:rFonts w:ascii="Calibri" w:hAnsi="Calibri"/>
                <w:b w:val="0"/>
                <w:i w:val="0"/>
              </w:rPr>
              <w:t>Feedback from Pupil Council meetings</w:t>
            </w:r>
          </w:p>
          <w:p w14:paraId="7027EC30" w14:textId="77777777" w:rsidR="003014D7" w:rsidRPr="00811BA6" w:rsidRDefault="003014D7" w:rsidP="003014D7">
            <w:pPr>
              <w:pStyle w:val="BodyText3"/>
              <w:rPr>
                <w:rFonts w:ascii="Calibri" w:hAnsi="Calibri"/>
                <w:b w:val="0"/>
                <w:i w:val="0"/>
              </w:rPr>
            </w:pPr>
            <w:r w:rsidRPr="00811BA6">
              <w:rPr>
                <w:rFonts w:ascii="Calibri" w:hAnsi="Calibri"/>
                <w:b w:val="0"/>
                <w:i w:val="0"/>
              </w:rPr>
              <w:t>-</w:t>
            </w:r>
            <w:r w:rsidR="00CA4B82">
              <w:rPr>
                <w:rFonts w:ascii="Calibri" w:hAnsi="Calibri"/>
                <w:b w:val="0"/>
                <w:i w:val="0"/>
              </w:rPr>
              <w:t xml:space="preserve"> </w:t>
            </w:r>
            <w:r w:rsidR="00F111BC">
              <w:rPr>
                <w:rFonts w:ascii="Calibri" w:hAnsi="Calibri"/>
                <w:b w:val="0"/>
                <w:i w:val="0"/>
              </w:rPr>
              <w:t>Consultation with Parents on Improving Approaches to Reporting</w:t>
            </w:r>
          </w:p>
          <w:p w14:paraId="7027EC31" w14:textId="77777777" w:rsidR="003014D7" w:rsidRDefault="003014D7" w:rsidP="003014D7">
            <w:pPr>
              <w:pStyle w:val="BodyText3"/>
              <w:rPr>
                <w:rFonts w:ascii="Calibri" w:hAnsi="Calibri"/>
                <w:b w:val="0"/>
                <w:i w:val="0"/>
              </w:rPr>
            </w:pPr>
            <w:r w:rsidRPr="00811BA6">
              <w:rPr>
                <w:rFonts w:ascii="Calibri" w:hAnsi="Calibri"/>
                <w:b w:val="0"/>
                <w:i w:val="0"/>
              </w:rPr>
              <w:t>-</w:t>
            </w:r>
            <w:r w:rsidR="00CA4B82">
              <w:rPr>
                <w:rFonts w:ascii="Calibri" w:hAnsi="Calibri"/>
                <w:b w:val="0"/>
                <w:i w:val="0"/>
              </w:rPr>
              <w:t xml:space="preserve"> </w:t>
            </w:r>
            <w:r w:rsidR="00F111BC">
              <w:rPr>
                <w:rFonts w:ascii="Calibri" w:hAnsi="Calibri"/>
                <w:b w:val="0"/>
                <w:i w:val="0"/>
              </w:rPr>
              <w:t xml:space="preserve">Parent </w:t>
            </w:r>
            <w:r w:rsidR="006C4D5F">
              <w:rPr>
                <w:rFonts w:ascii="Calibri" w:hAnsi="Calibri"/>
                <w:b w:val="0"/>
                <w:i w:val="0"/>
              </w:rPr>
              <w:t xml:space="preserve">feedback in </w:t>
            </w:r>
            <w:r w:rsidR="004361AE">
              <w:rPr>
                <w:rFonts w:ascii="Calibri" w:hAnsi="Calibri"/>
                <w:b w:val="0"/>
                <w:i w:val="0"/>
              </w:rPr>
              <w:t xml:space="preserve">Early Years </w:t>
            </w:r>
            <w:r w:rsidR="006C4D5F">
              <w:rPr>
                <w:rFonts w:ascii="Calibri" w:hAnsi="Calibri"/>
                <w:b w:val="0"/>
                <w:i w:val="0"/>
              </w:rPr>
              <w:t xml:space="preserve">profile folders, </w:t>
            </w:r>
            <w:r w:rsidR="004361AE">
              <w:rPr>
                <w:rFonts w:ascii="Calibri" w:hAnsi="Calibri"/>
                <w:b w:val="0"/>
                <w:i w:val="0"/>
              </w:rPr>
              <w:t xml:space="preserve">primary </w:t>
            </w:r>
            <w:r w:rsidR="00F111BC">
              <w:rPr>
                <w:rFonts w:ascii="Calibri" w:hAnsi="Calibri"/>
                <w:b w:val="0"/>
                <w:i w:val="0"/>
              </w:rPr>
              <w:t>pupil reports</w:t>
            </w:r>
            <w:r w:rsidR="006C4D5F">
              <w:rPr>
                <w:rFonts w:ascii="Calibri" w:hAnsi="Calibri"/>
                <w:b w:val="0"/>
                <w:i w:val="0"/>
              </w:rPr>
              <w:t xml:space="preserve"> and homework diaries</w:t>
            </w:r>
          </w:p>
          <w:p w14:paraId="7027EC32" w14:textId="76133C44" w:rsidR="00F111BC" w:rsidRDefault="00DF2473" w:rsidP="003014D7">
            <w:pPr>
              <w:pStyle w:val="BodyText3"/>
              <w:rPr>
                <w:rFonts w:ascii="Calibri" w:hAnsi="Calibri"/>
                <w:b w:val="0"/>
                <w:i w:val="0"/>
              </w:rPr>
            </w:pPr>
            <w:r>
              <w:rPr>
                <w:rFonts w:ascii="Calibri" w:hAnsi="Calibri"/>
                <w:b w:val="0"/>
                <w:i w:val="0"/>
              </w:rPr>
              <w:t>-</w:t>
            </w:r>
            <w:r w:rsidR="00DB2C25">
              <w:rPr>
                <w:rFonts w:ascii="Calibri" w:hAnsi="Calibri"/>
                <w:b w:val="0"/>
                <w:i w:val="0"/>
              </w:rPr>
              <w:t xml:space="preserve"> </w:t>
            </w:r>
            <w:r>
              <w:rPr>
                <w:rFonts w:ascii="Calibri" w:hAnsi="Calibri"/>
                <w:b w:val="0"/>
                <w:i w:val="0"/>
              </w:rPr>
              <w:t>Early Years setting</w:t>
            </w:r>
            <w:r w:rsidR="00707976">
              <w:rPr>
                <w:rFonts w:ascii="Calibri" w:hAnsi="Calibri"/>
                <w:b w:val="0"/>
                <w:i w:val="0"/>
              </w:rPr>
              <w:t xml:space="preserve"> Parent</w:t>
            </w:r>
            <w:r w:rsidR="004627B3">
              <w:rPr>
                <w:rFonts w:ascii="Calibri" w:hAnsi="Calibri"/>
                <w:b w:val="0"/>
                <w:i w:val="0"/>
              </w:rPr>
              <w:t xml:space="preserve"> </w:t>
            </w:r>
            <w:r w:rsidR="00F111BC">
              <w:rPr>
                <w:rFonts w:ascii="Calibri" w:hAnsi="Calibri"/>
                <w:b w:val="0"/>
                <w:i w:val="0"/>
              </w:rPr>
              <w:t>Questionnaire</w:t>
            </w:r>
            <w:r w:rsidR="001A3A16">
              <w:rPr>
                <w:rFonts w:ascii="Calibri" w:hAnsi="Calibri"/>
                <w:b w:val="0"/>
                <w:i w:val="0"/>
              </w:rPr>
              <w:t xml:space="preserve"> &amp; Floor Book conversations with </w:t>
            </w:r>
            <w:r w:rsidR="000144F0">
              <w:rPr>
                <w:rFonts w:ascii="Calibri" w:hAnsi="Calibri"/>
                <w:b w:val="0"/>
                <w:i w:val="0"/>
              </w:rPr>
              <w:t>Children</w:t>
            </w:r>
          </w:p>
          <w:p w14:paraId="7027EC33" w14:textId="77777777" w:rsidR="00707976" w:rsidRDefault="00707976" w:rsidP="003014D7">
            <w:pPr>
              <w:pStyle w:val="BodyText3"/>
              <w:rPr>
                <w:rFonts w:ascii="Calibri" w:hAnsi="Calibri"/>
                <w:b w:val="0"/>
                <w:i w:val="0"/>
              </w:rPr>
            </w:pPr>
            <w:r>
              <w:rPr>
                <w:rFonts w:ascii="Calibri" w:hAnsi="Calibri"/>
                <w:b w:val="0"/>
                <w:i w:val="0"/>
              </w:rPr>
              <w:t>-</w:t>
            </w:r>
            <w:r w:rsidR="00DB2C25">
              <w:rPr>
                <w:rFonts w:ascii="Calibri" w:hAnsi="Calibri"/>
                <w:b w:val="0"/>
                <w:i w:val="0"/>
              </w:rPr>
              <w:t xml:space="preserve"> </w:t>
            </w:r>
            <w:r w:rsidR="00955FC5">
              <w:rPr>
                <w:rFonts w:ascii="Calibri" w:hAnsi="Calibri"/>
                <w:b w:val="0"/>
                <w:i w:val="0"/>
              </w:rPr>
              <w:t>Evidence from Education Scotland School Inspection</w:t>
            </w:r>
          </w:p>
          <w:p w14:paraId="7027EC34" w14:textId="77777777" w:rsidR="00955FC5" w:rsidRDefault="00955FC5" w:rsidP="003014D7">
            <w:pPr>
              <w:pStyle w:val="BodyText3"/>
              <w:rPr>
                <w:rFonts w:ascii="Calibri" w:hAnsi="Calibri"/>
                <w:b w:val="0"/>
                <w:i w:val="0"/>
              </w:rPr>
            </w:pPr>
            <w:r>
              <w:rPr>
                <w:rFonts w:ascii="Calibri" w:hAnsi="Calibri"/>
                <w:b w:val="0"/>
                <w:i w:val="0"/>
              </w:rPr>
              <w:t>-</w:t>
            </w:r>
            <w:r w:rsidR="0059517F">
              <w:rPr>
                <w:rFonts w:ascii="Calibri" w:hAnsi="Calibri"/>
                <w:b w:val="0"/>
                <w:i w:val="0"/>
              </w:rPr>
              <w:t xml:space="preserve"> </w:t>
            </w:r>
            <w:r>
              <w:rPr>
                <w:rFonts w:ascii="Calibri" w:hAnsi="Calibri"/>
                <w:b w:val="0"/>
                <w:i w:val="0"/>
              </w:rPr>
              <w:t>Evidence from Education Scotland School Inspection Questionnaires</w:t>
            </w:r>
          </w:p>
          <w:p w14:paraId="7027EC35" w14:textId="77777777" w:rsidR="00DB2C25" w:rsidRDefault="000E5D09" w:rsidP="00DB2C25">
            <w:pPr>
              <w:pStyle w:val="BodyText3"/>
              <w:rPr>
                <w:rFonts w:ascii="Calibri" w:hAnsi="Calibri"/>
                <w:b w:val="0"/>
                <w:i w:val="0"/>
              </w:rPr>
            </w:pPr>
            <w:r>
              <w:rPr>
                <w:rFonts w:ascii="Calibri" w:hAnsi="Calibri"/>
                <w:b w:val="0"/>
                <w:i w:val="0"/>
              </w:rPr>
              <w:t>-</w:t>
            </w:r>
            <w:r w:rsidR="0059517F">
              <w:rPr>
                <w:rFonts w:ascii="Calibri" w:hAnsi="Calibri"/>
                <w:b w:val="0"/>
                <w:i w:val="0"/>
              </w:rPr>
              <w:t xml:space="preserve"> </w:t>
            </w:r>
            <w:r w:rsidR="00DB2C25">
              <w:rPr>
                <w:rFonts w:ascii="Calibri" w:hAnsi="Calibri"/>
                <w:b w:val="0"/>
                <w:i w:val="0"/>
              </w:rPr>
              <w:t xml:space="preserve">Evidence from Early Years PT visits and actions/next steps </w:t>
            </w:r>
          </w:p>
          <w:p w14:paraId="7027EC36" w14:textId="77777777" w:rsidR="00DB2C25" w:rsidRPr="00811BA6" w:rsidRDefault="00DB2C25" w:rsidP="003014D7">
            <w:pPr>
              <w:pStyle w:val="BodyText3"/>
              <w:rPr>
                <w:rFonts w:ascii="Calibri" w:hAnsi="Calibri"/>
                <w:b w:val="0"/>
                <w:i w:val="0"/>
              </w:rPr>
            </w:pPr>
          </w:p>
          <w:p w14:paraId="7027EC37" w14:textId="08847D33" w:rsidR="003014D7" w:rsidRPr="00811BA6" w:rsidRDefault="003014D7" w:rsidP="003014D7">
            <w:pPr>
              <w:pStyle w:val="BodyText3"/>
              <w:rPr>
                <w:rFonts w:ascii="Calibri" w:hAnsi="Calibri"/>
                <w:i w:val="0"/>
              </w:rPr>
            </w:pPr>
            <w:r w:rsidRPr="00811BA6">
              <w:rPr>
                <w:rFonts w:ascii="Calibri" w:hAnsi="Calibri"/>
                <w:i w:val="0"/>
              </w:rPr>
              <w:t>Overall evaluation of level of quality:</w:t>
            </w:r>
          </w:p>
          <w:p w14:paraId="7027EC38" w14:textId="77777777" w:rsidR="003014D7" w:rsidRPr="00811BA6" w:rsidRDefault="003014D7" w:rsidP="000A44A3">
            <w:pPr>
              <w:pStyle w:val="BodyText3"/>
              <w:numPr>
                <w:ilvl w:val="0"/>
                <w:numId w:val="11"/>
              </w:numPr>
              <w:rPr>
                <w:rFonts w:ascii="Calibri" w:hAnsi="Calibri"/>
                <w:b w:val="0"/>
                <w:i w:val="0"/>
              </w:rPr>
            </w:pPr>
            <w:r w:rsidRPr="00811BA6">
              <w:rPr>
                <w:rFonts w:ascii="Calibri" w:hAnsi="Calibri"/>
                <w:b w:val="0"/>
                <w:i w:val="0"/>
              </w:rPr>
              <w:t>School improvement takes place in the context of the school’s values and vision</w:t>
            </w:r>
            <w:r w:rsidR="000012AC">
              <w:rPr>
                <w:rFonts w:ascii="Calibri" w:hAnsi="Calibri"/>
                <w:b w:val="0"/>
                <w:i w:val="0"/>
              </w:rPr>
              <w:t>.</w:t>
            </w:r>
          </w:p>
          <w:p w14:paraId="7027EC39" w14:textId="77777777" w:rsidR="003014D7" w:rsidRPr="00811BA6" w:rsidRDefault="003014D7" w:rsidP="000A44A3">
            <w:pPr>
              <w:pStyle w:val="BodyText3"/>
              <w:numPr>
                <w:ilvl w:val="0"/>
                <w:numId w:val="11"/>
              </w:numPr>
              <w:rPr>
                <w:rFonts w:ascii="Calibri" w:hAnsi="Calibri"/>
                <w:b w:val="0"/>
                <w:i w:val="0"/>
              </w:rPr>
            </w:pPr>
            <w:r w:rsidRPr="00811BA6">
              <w:rPr>
                <w:rFonts w:ascii="Calibri" w:hAnsi="Calibri"/>
                <w:b w:val="0"/>
                <w:i w:val="0"/>
              </w:rPr>
              <w:t>The selection of school improvement priorities is ma</w:t>
            </w:r>
            <w:r w:rsidR="00434683">
              <w:rPr>
                <w:rFonts w:ascii="Calibri" w:hAnsi="Calibri"/>
                <w:b w:val="0"/>
                <w:i w:val="0"/>
              </w:rPr>
              <w:t>de</w:t>
            </w:r>
            <w:r w:rsidR="00036A1A">
              <w:rPr>
                <w:rFonts w:ascii="Calibri" w:hAnsi="Calibri"/>
                <w:b w:val="0"/>
                <w:i w:val="0"/>
              </w:rPr>
              <w:t xml:space="preserve"> taking in</w:t>
            </w:r>
            <w:r w:rsidR="00CC5DFE">
              <w:rPr>
                <w:rFonts w:ascii="Calibri" w:hAnsi="Calibri"/>
                <w:b w:val="0"/>
                <w:i w:val="0"/>
              </w:rPr>
              <w:t>to account our self-</w:t>
            </w:r>
            <w:r w:rsidR="00434683">
              <w:rPr>
                <w:rFonts w:ascii="Calibri" w:hAnsi="Calibri"/>
                <w:b w:val="0"/>
                <w:i w:val="0"/>
              </w:rPr>
              <w:t>evaluation and</w:t>
            </w:r>
            <w:r w:rsidR="00CC5DFE">
              <w:rPr>
                <w:rFonts w:ascii="Calibri" w:hAnsi="Calibri"/>
                <w:b w:val="0"/>
                <w:i w:val="0"/>
              </w:rPr>
              <w:t xml:space="preserve"> local and national key priorities</w:t>
            </w:r>
            <w:r w:rsidR="000012AC">
              <w:rPr>
                <w:rFonts w:ascii="Calibri" w:hAnsi="Calibri"/>
                <w:b w:val="0"/>
                <w:i w:val="0"/>
              </w:rPr>
              <w:t>.</w:t>
            </w:r>
            <w:r w:rsidR="00434683">
              <w:rPr>
                <w:rFonts w:ascii="Calibri" w:hAnsi="Calibri"/>
                <w:b w:val="0"/>
                <w:i w:val="0"/>
              </w:rPr>
              <w:t xml:space="preserve"> </w:t>
            </w:r>
          </w:p>
          <w:p w14:paraId="7027EC3A" w14:textId="77777777" w:rsidR="003014D7" w:rsidRPr="00811BA6" w:rsidRDefault="003014D7" w:rsidP="000A44A3">
            <w:pPr>
              <w:pStyle w:val="BodyText3"/>
              <w:numPr>
                <w:ilvl w:val="0"/>
                <w:numId w:val="10"/>
              </w:numPr>
              <w:rPr>
                <w:rFonts w:ascii="Calibri" w:hAnsi="Calibri"/>
                <w:b w:val="0"/>
                <w:i w:val="0"/>
              </w:rPr>
            </w:pPr>
            <w:r w:rsidRPr="00811BA6">
              <w:rPr>
                <w:rFonts w:ascii="Calibri" w:hAnsi="Calibri"/>
                <w:b w:val="0"/>
                <w:i w:val="0"/>
              </w:rPr>
              <w:t>All staff are involved in regular evaluation of the</w:t>
            </w:r>
            <w:r w:rsidR="00CC5DFE">
              <w:rPr>
                <w:rFonts w:ascii="Calibri" w:hAnsi="Calibri"/>
                <w:b w:val="0"/>
                <w:i w:val="0"/>
              </w:rPr>
              <w:t xml:space="preserve"> school improvement plan through collegiate calendar</w:t>
            </w:r>
            <w:r w:rsidRPr="00811BA6">
              <w:rPr>
                <w:rFonts w:ascii="Calibri" w:hAnsi="Calibri"/>
                <w:b w:val="0"/>
                <w:i w:val="0"/>
              </w:rPr>
              <w:t xml:space="preserve">. Leadership roles are taken by colleagues at all levels.  </w:t>
            </w:r>
          </w:p>
          <w:p w14:paraId="7027EC3B" w14:textId="77777777" w:rsidR="003014D7" w:rsidRPr="00811BA6" w:rsidRDefault="003014D7" w:rsidP="000A44A3">
            <w:pPr>
              <w:pStyle w:val="BodyText3"/>
              <w:numPr>
                <w:ilvl w:val="0"/>
                <w:numId w:val="10"/>
              </w:numPr>
              <w:rPr>
                <w:rFonts w:ascii="Calibri" w:hAnsi="Calibri"/>
                <w:b w:val="0"/>
                <w:i w:val="0"/>
              </w:rPr>
            </w:pPr>
            <w:r w:rsidRPr="00811BA6">
              <w:rPr>
                <w:rFonts w:ascii="Calibri" w:hAnsi="Calibri"/>
                <w:b w:val="0"/>
                <w:i w:val="0"/>
              </w:rPr>
              <w:t xml:space="preserve">Collegiate meetings </w:t>
            </w:r>
            <w:r w:rsidR="00CC5DFE">
              <w:rPr>
                <w:rFonts w:ascii="Calibri" w:hAnsi="Calibri"/>
                <w:b w:val="0"/>
                <w:i w:val="0"/>
              </w:rPr>
              <w:t xml:space="preserve">are all directly linked with our </w:t>
            </w:r>
            <w:r w:rsidRPr="00811BA6">
              <w:rPr>
                <w:rFonts w:ascii="Calibri" w:hAnsi="Calibri"/>
                <w:b w:val="0"/>
                <w:i w:val="0"/>
              </w:rPr>
              <w:t>IP progress.  This helps with continual identification of strengths and areas of development. The information generated at these sessions is used to create a clear rational</w:t>
            </w:r>
            <w:r w:rsidR="009B2E35">
              <w:rPr>
                <w:rFonts w:ascii="Calibri" w:hAnsi="Calibri"/>
                <w:b w:val="0"/>
                <w:i w:val="0"/>
              </w:rPr>
              <w:t>e</w:t>
            </w:r>
            <w:r w:rsidRPr="00811BA6">
              <w:rPr>
                <w:rFonts w:ascii="Calibri" w:hAnsi="Calibri"/>
                <w:b w:val="0"/>
                <w:i w:val="0"/>
              </w:rPr>
              <w:t xml:space="preserve"> for future improvements. </w:t>
            </w:r>
            <w:r w:rsidR="00CA4B82">
              <w:rPr>
                <w:rFonts w:ascii="Calibri" w:hAnsi="Calibri"/>
                <w:b w:val="0"/>
                <w:i w:val="0"/>
              </w:rPr>
              <w:t xml:space="preserve"> </w:t>
            </w:r>
            <w:r w:rsidR="004E3B92">
              <w:rPr>
                <w:rFonts w:ascii="Calibri" w:hAnsi="Calibri"/>
                <w:b w:val="0"/>
                <w:i w:val="0"/>
              </w:rPr>
              <w:t>Regular reference is made to</w:t>
            </w:r>
            <w:r w:rsidR="00CC5DFE">
              <w:rPr>
                <w:rFonts w:ascii="Calibri" w:hAnsi="Calibri"/>
                <w:b w:val="0"/>
                <w:i w:val="0"/>
              </w:rPr>
              <w:t xml:space="preserve"> </w:t>
            </w:r>
            <w:r w:rsidR="00CC5DFE" w:rsidRPr="00CC5DFE">
              <w:rPr>
                <w:rFonts w:ascii="Calibri" w:hAnsi="Calibri"/>
                <w:b w:val="0"/>
                <w:i w:val="0"/>
              </w:rPr>
              <w:t>HGIOS 4 and HGIOELC</w:t>
            </w:r>
            <w:r w:rsidR="000012AC">
              <w:rPr>
                <w:rFonts w:ascii="Calibri" w:hAnsi="Calibri"/>
                <w:b w:val="0"/>
                <w:i w:val="0"/>
              </w:rPr>
              <w:t>.</w:t>
            </w:r>
            <w:r w:rsidR="00CC5DFE" w:rsidRPr="00CC5DFE">
              <w:rPr>
                <w:rFonts w:ascii="Calibri" w:hAnsi="Calibri"/>
                <w:b w:val="0"/>
                <w:i w:val="0"/>
              </w:rPr>
              <w:t xml:space="preserve"> </w:t>
            </w:r>
            <w:r w:rsidR="000012AC">
              <w:rPr>
                <w:rFonts w:ascii="Calibri" w:hAnsi="Calibri"/>
                <w:b w:val="0"/>
                <w:i w:val="0"/>
              </w:rPr>
              <w:t>Continued</w:t>
            </w:r>
            <w:r w:rsidRPr="00811BA6">
              <w:rPr>
                <w:rFonts w:ascii="Calibri" w:hAnsi="Calibri"/>
                <w:b w:val="0"/>
                <w:i w:val="0"/>
              </w:rPr>
              <w:t xml:space="preserve"> focus on the HGIOS 4</w:t>
            </w:r>
            <w:r w:rsidR="000012AC">
              <w:rPr>
                <w:rFonts w:ascii="Calibri" w:hAnsi="Calibri"/>
                <w:b w:val="0"/>
                <w:i w:val="0"/>
              </w:rPr>
              <w:t xml:space="preserve"> and </w:t>
            </w:r>
            <w:r w:rsidR="000012AC" w:rsidRPr="000012AC">
              <w:rPr>
                <w:rFonts w:ascii="Calibri" w:hAnsi="Calibri"/>
                <w:b w:val="0"/>
                <w:i w:val="0"/>
              </w:rPr>
              <w:t>HGIOELC</w:t>
            </w:r>
            <w:r w:rsidRPr="00811BA6">
              <w:rPr>
                <w:rFonts w:ascii="Calibri" w:hAnsi="Calibri"/>
                <w:b w:val="0"/>
                <w:i w:val="0"/>
              </w:rPr>
              <w:t xml:space="preserve"> challenge questions relating to leadership QI’s will be encouraged next session.   </w:t>
            </w:r>
          </w:p>
          <w:p w14:paraId="7027EC3C" w14:textId="77777777" w:rsidR="003501E9" w:rsidRDefault="003014D7" w:rsidP="000A44A3">
            <w:pPr>
              <w:pStyle w:val="BodyText3"/>
              <w:numPr>
                <w:ilvl w:val="0"/>
                <w:numId w:val="10"/>
              </w:numPr>
              <w:rPr>
                <w:rFonts w:ascii="Calibri" w:hAnsi="Calibri"/>
                <w:b w:val="0"/>
                <w:i w:val="0"/>
              </w:rPr>
            </w:pPr>
            <w:r w:rsidRPr="003501E9">
              <w:rPr>
                <w:rFonts w:ascii="Calibri" w:hAnsi="Calibri"/>
                <w:b w:val="0"/>
                <w:i w:val="0"/>
              </w:rPr>
              <w:t>Staff have a clear focus on improving outcomes for learners and engage regularly in learning conversations with c</w:t>
            </w:r>
            <w:r w:rsidR="003501E9">
              <w:rPr>
                <w:rFonts w:ascii="Calibri" w:hAnsi="Calibri"/>
                <w:b w:val="0"/>
                <w:i w:val="0"/>
              </w:rPr>
              <w:t>olleagues, pupils and parents.</w:t>
            </w:r>
          </w:p>
          <w:p w14:paraId="7027EC3D" w14:textId="77777777" w:rsidR="003014D7" w:rsidRPr="003501E9" w:rsidRDefault="00CE5D31" w:rsidP="000A44A3">
            <w:pPr>
              <w:pStyle w:val="BodyText3"/>
              <w:numPr>
                <w:ilvl w:val="0"/>
                <w:numId w:val="10"/>
              </w:numPr>
              <w:rPr>
                <w:rFonts w:ascii="Calibri" w:hAnsi="Calibri"/>
                <w:b w:val="0"/>
                <w:i w:val="0"/>
              </w:rPr>
            </w:pPr>
            <w:r>
              <w:rPr>
                <w:rFonts w:ascii="Calibri" w:hAnsi="Calibri"/>
                <w:b w:val="0"/>
                <w:i w:val="0"/>
              </w:rPr>
              <w:t xml:space="preserve">We continue to develop approaches to seek the views and ideas of pupils and parents </w:t>
            </w:r>
            <w:r w:rsidR="003014D7" w:rsidRPr="003501E9">
              <w:rPr>
                <w:rFonts w:ascii="Calibri" w:hAnsi="Calibri"/>
                <w:b w:val="0"/>
                <w:i w:val="0"/>
              </w:rPr>
              <w:t xml:space="preserve">when developing our School Improvement Plan, choosing appropriate approaches to effectively facilitate change.  </w:t>
            </w:r>
          </w:p>
          <w:p w14:paraId="7027EC3E" w14:textId="77777777" w:rsidR="003014D7" w:rsidRPr="00811BA6" w:rsidRDefault="003014D7" w:rsidP="000A44A3">
            <w:pPr>
              <w:pStyle w:val="BodyText3"/>
              <w:numPr>
                <w:ilvl w:val="0"/>
                <w:numId w:val="10"/>
              </w:numPr>
              <w:rPr>
                <w:rFonts w:ascii="Calibri" w:hAnsi="Calibri"/>
                <w:b w:val="0"/>
                <w:i w:val="0"/>
              </w:rPr>
            </w:pPr>
            <w:r w:rsidRPr="00811BA6">
              <w:rPr>
                <w:rFonts w:ascii="Calibri" w:hAnsi="Calibri"/>
                <w:b w:val="0"/>
                <w:i w:val="0"/>
              </w:rPr>
              <w:t>All staff are committed to C</w:t>
            </w:r>
            <w:r w:rsidR="00383EDF">
              <w:rPr>
                <w:rFonts w:ascii="Calibri" w:hAnsi="Calibri"/>
                <w:b w:val="0"/>
                <w:i w:val="0"/>
              </w:rPr>
              <w:t>L</w:t>
            </w:r>
            <w:r w:rsidRPr="00811BA6">
              <w:rPr>
                <w:rFonts w:ascii="Calibri" w:hAnsi="Calibri"/>
                <w:b w:val="0"/>
                <w:i w:val="0"/>
              </w:rPr>
              <w:t>PL and continually reflect on and develop practice to ensure best possible outcome</w:t>
            </w:r>
            <w:r w:rsidR="004E3B92">
              <w:rPr>
                <w:rFonts w:ascii="Calibri" w:hAnsi="Calibri"/>
                <w:b w:val="0"/>
                <w:i w:val="0"/>
              </w:rPr>
              <w:t>s</w:t>
            </w:r>
            <w:r w:rsidRPr="00811BA6">
              <w:rPr>
                <w:rFonts w:ascii="Calibri" w:hAnsi="Calibri"/>
                <w:b w:val="0"/>
                <w:i w:val="0"/>
              </w:rPr>
              <w:t xml:space="preserve"> for all learners.</w:t>
            </w:r>
          </w:p>
          <w:p w14:paraId="7027EC3F" w14:textId="77777777" w:rsidR="003014D7" w:rsidRPr="00837294" w:rsidRDefault="00383EDF" w:rsidP="000A44A3">
            <w:pPr>
              <w:pStyle w:val="BodyText3"/>
              <w:numPr>
                <w:ilvl w:val="0"/>
                <w:numId w:val="10"/>
              </w:numPr>
              <w:rPr>
                <w:rFonts w:ascii="Calibri" w:hAnsi="Calibri"/>
                <w:b w:val="0"/>
                <w:i w:val="0"/>
              </w:rPr>
            </w:pPr>
            <w:r>
              <w:rPr>
                <w:rFonts w:ascii="Calibri" w:hAnsi="Calibri"/>
                <w:b w:val="0"/>
                <w:i w:val="0"/>
              </w:rPr>
              <w:t>T</w:t>
            </w:r>
            <w:r w:rsidR="003014D7" w:rsidRPr="00837294">
              <w:rPr>
                <w:rFonts w:ascii="Calibri" w:hAnsi="Calibri"/>
                <w:b w:val="0"/>
                <w:i w:val="0"/>
              </w:rPr>
              <w:t>he changes pursued by the school are having a positive impact on young people</w:t>
            </w:r>
            <w:r w:rsidR="00DC5BCF">
              <w:rPr>
                <w:rFonts w:ascii="Calibri" w:hAnsi="Calibri"/>
                <w:b w:val="0"/>
                <w:i w:val="0"/>
              </w:rPr>
              <w:t>.</w:t>
            </w:r>
          </w:p>
          <w:p w14:paraId="7027EC40" w14:textId="77777777" w:rsidR="003014D7" w:rsidRPr="00811BA6" w:rsidRDefault="003014D7" w:rsidP="003014D7">
            <w:pPr>
              <w:pStyle w:val="BodyText3"/>
              <w:rPr>
                <w:rFonts w:ascii="Calibri" w:hAnsi="Calibri"/>
                <w:b w:val="0"/>
                <w:i w:val="0"/>
              </w:rPr>
            </w:pPr>
          </w:p>
          <w:p w14:paraId="7027EC41" w14:textId="77777777" w:rsidR="00E25BBF" w:rsidRPr="004D4030" w:rsidRDefault="003014D7" w:rsidP="003014D7">
            <w:pPr>
              <w:pStyle w:val="BodyText3"/>
              <w:rPr>
                <w:i w:val="0"/>
              </w:rPr>
            </w:pPr>
            <w:r w:rsidRPr="00811BA6">
              <w:rPr>
                <w:rFonts w:ascii="Calibri" w:hAnsi="Calibri"/>
                <w:i w:val="0"/>
              </w:rPr>
              <w:t>Level of quality for this QI:</w:t>
            </w:r>
            <w:r w:rsidR="00AE7B40">
              <w:rPr>
                <w:rFonts w:ascii="Calibri" w:hAnsi="Calibri"/>
                <w:b w:val="0"/>
                <w:i w:val="0"/>
              </w:rPr>
              <w:t xml:space="preserve">   5 Very</w:t>
            </w:r>
            <w:r w:rsidRPr="00811BA6">
              <w:rPr>
                <w:rFonts w:ascii="Calibri" w:hAnsi="Calibri"/>
                <w:b w:val="0"/>
                <w:i w:val="0"/>
              </w:rPr>
              <w:t xml:space="preserve"> Good</w:t>
            </w:r>
            <w:r w:rsidR="00E86A8C">
              <w:rPr>
                <w:rFonts w:ascii="Calibri" w:hAnsi="Calibri"/>
                <w:b w:val="0"/>
                <w:i w:val="0"/>
              </w:rPr>
              <w:t xml:space="preserve"> </w:t>
            </w:r>
          </w:p>
        </w:tc>
      </w:tr>
    </w:tbl>
    <w:p w14:paraId="7027EC43" w14:textId="77777777" w:rsidR="005D0B93" w:rsidRPr="00AE0C24" w:rsidRDefault="004469AD" w:rsidP="005D0B93">
      <w:pPr>
        <w:pStyle w:val="BodyText3"/>
        <w:rPr>
          <w:b w:val="0"/>
          <w:i w:val="0"/>
          <w:sz w:val="28"/>
          <w:szCs w:val="28"/>
        </w:rPr>
      </w:pPr>
      <w:r>
        <w:rPr>
          <w:i w:val="0"/>
          <w:sz w:val="28"/>
          <w:szCs w:val="28"/>
          <w:u w:val="single"/>
        </w:rPr>
        <w:t>3</w:t>
      </w:r>
      <w:r w:rsidR="005D0B93">
        <w:rPr>
          <w:i w:val="0"/>
          <w:sz w:val="28"/>
          <w:szCs w:val="28"/>
          <w:u w:val="single"/>
        </w:rPr>
        <w:t xml:space="preserve">. </w:t>
      </w:r>
      <w:r w:rsidR="005D0B93" w:rsidRPr="00AE0C24">
        <w:rPr>
          <w:i w:val="0"/>
          <w:sz w:val="28"/>
          <w:szCs w:val="28"/>
          <w:u w:val="single"/>
        </w:rPr>
        <w:t xml:space="preserve">How good is </w:t>
      </w:r>
      <w:r>
        <w:rPr>
          <w:i w:val="0"/>
          <w:sz w:val="28"/>
          <w:szCs w:val="28"/>
          <w:u w:val="single"/>
        </w:rPr>
        <w:t>the quality of care and education we offer</w:t>
      </w:r>
      <w:r w:rsidR="005D0B93" w:rsidRPr="00AE0C24">
        <w:rPr>
          <w:i w:val="0"/>
          <w:sz w:val="28"/>
          <w:szCs w:val="28"/>
          <w:u w:val="single"/>
        </w:rPr>
        <w:t>?</w:t>
      </w:r>
    </w:p>
    <w:p w14:paraId="7027EC44" w14:textId="77777777" w:rsidR="005D0B93" w:rsidRPr="00AE0C24" w:rsidRDefault="005D0B93" w:rsidP="005D0B93">
      <w:pPr>
        <w:pStyle w:val="BodyText3"/>
        <w:rPr>
          <w:b w:val="0"/>
          <w:i w:val="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5D0B93" w:rsidRPr="009434FA" w14:paraId="7027EC47" w14:textId="77777777" w:rsidTr="00712F17">
        <w:trPr>
          <w:trHeight w:val="205"/>
        </w:trPr>
        <w:tc>
          <w:tcPr>
            <w:tcW w:w="15309" w:type="dxa"/>
            <w:shd w:val="clear" w:color="auto" w:fill="auto"/>
          </w:tcPr>
          <w:p w14:paraId="7027EC45" w14:textId="77777777" w:rsidR="005D0B93" w:rsidRDefault="005D0B93" w:rsidP="00002D9D">
            <w:pPr>
              <w:pStyle w:val="BodyText3"/>
              <w:rPr>
                <w:b w:val="0"/>
                <w:i w:val="0"/>
              </w:rPr>
            </w:pPr>
            <w:r>
              <w:rPr>
                <w:b w:val="0"/>
                <w:i w:val="0"/>
              </w:rPr>
              <w:t>Relevant NIF priority:</w:t>
            </w:r>
            <w:r w:rsidR="00E25BBF">
              <w:rPr>
                <w:b w:val="0"/>
                <w:i w:val="0"/>
              </w:rPr>
              <w:t xml:space="preserve"> All</w:t>
            </w:r>
          </w:p>
          <w:p w14:paraId="7027EC46" w14:textId="77777777" w:rsidR="005D0B93" w:rsidRPr="009434FA" w:rsidRDefault="005D0B93" w:rsidP="00CF61ED">
            <w:pPr>
              <w:pStyle w:val="BodyText3"/>
              <w:rPr>
                <w:b w:val="0"/>
                <w:i w:val="0"/>
              </w:rPr>
            </w:pPr>
            <w:r>
              <w:rPr>
                <w:b w:val="0"/>
                <w:i w:val="0"/>
              </w:rPr>
              <w:t>Relevant NIF driver(s):</w:t>
            </w:r>
            <w:r w:rsidR="00E25BBF">
              <w:rPr>
                <w:b w:val="0"/>
                <w:i w:val="0"/>
              </w:rPr>
              <w:t xml:space="preserve"> Teacher professionalism, School leadership, Parental engagement ,Assessment of children’s progress</w:t>
            </w:r>
          </w:p>
        </w:tc>
      </w:tr>
      <w:tr w:rsidR="005D0B93" w:rsidRPr="009434FA" w14:paraId="7027EC66" w14:textId="77777777" w:rsidTr="00A2298E">
        <w:trPr>
          <w:trHeight w:val="7583"/>
        </w:trPr>
        <w:tc>
          <w:tcPr>
            <w:tcW w:w="15309" w:type="dxa"/>
            <w:shd w:val="clear" w:color="auto" w:fill="auto"/>
          </w:tcPr>
          <w:p w14:paraId="7027EC48" w14:textId="77777777" w:rsidR="004E35D3" w:rsidRPr="00811BA6" w:rsidRDefault="004E35D3" w:rsidP="004E35D3">
            <w:pPr>
              <w:pStyle w:val="BodyText3"/>
              <w:rPr>
                <w:rFonts w:ascii="Calibri" w:hAnsi="Calibri"/>
                <w:i w:val="0"/>
              </w:rPr>
            </w:pPr>
            <w:r w:rsidRPr="00811BA6">
              <w:rPr>
                <w:rFonts w:ascii="Calibri" w:hAnsi="Calibri"/>
                <w:i w:val="0"/>
              </w:rPr>
              <w:t xml:space="preserve">Overview:  </w:t>
            </w:r>
          </w:p>
          <w:p w14:paraId="7027EC49" w14:textId="77777777" w:rsidR="007B66EE" w:rsidRPr="007B66EE" w:rsidRDefault="007B66EE" w:rsidP="000A44A3">
            <w:pPr>
              <w:numPr>
                <w:ilvl w:val="0"/>
                <w:numId w:val="4"/>
              </w:numPr>
              <w:rPr>
                <w:rFonts w:ascii="Calibri" w:hAnsi="Calibri" w:cs="Arial"/>
              </w:rPr>
            </w:pPr>
            <w:r w:rsidRPr="007B66EE">
              <w:rPr>
                <w:rFonts w:ascii="Calibri" w:hAnsi="Calibri" w:cs="Arial"/>
              </w:rPr>
              <w:t>Our school has a very positive ethos.  Staff are strongly committed to creating a positive and purposeful climate characterised by mutual respect.  High expectations, based on shared values, ensur</w:t>
            </w:r>
            <w:r w:rsidR="00D80CE6">
              <w:rPr>
                <w:rFonts w:ascii="Calibri" w:hAnsi="Calibri" w:cs="Arial"/>
              </w:rPr>
              <w:t>es that all classes from Early Years</w:t>
            </w:r>
            <w:r w:rsidRPr="007B66EE">
              <w:rPr>
                <w:rFonts w:ascii="Calibri" w:hAnsi="Calibri" w:cs="Arial"/>
              </w:rPr>
              <w:t xml:space="preserve"> to Primary 7 learn in a safe, happy, nurturing environment. Visitors, parents and other professionals regularly comment on the positive ethos of the school.  Staff, pupils and parents have a sense of pride, commitment and belonging and value learning.</w:t>
            </w:r>
          </w:p>
          <w:p w14:paraId="7027EC4A" w14:textId="70E49B10" w:rsidR="007B66EE" w:rsidRPr="004864E3" w:rsidRDefault="007B66EE" w:rsidP="000A44A3">
            <w:pPr>
              <w:numPr>
                <w:ilvl w:val="0"/>
                <w:numId w:val="4"/>
              </w:numPr>
              <w:rPr>
                <w:rFonts w:ascii="Calibri" w:hAnsi="Calibri" w:cs="Arial"/>
                <w:b/>
              </w:rPr>
            </w:pPr>
            <w:r w:rsidRPr="007B66EE">
              <w:rPr>
                <w:rFonts w:ascii="Calibri" w:hAnsi="Calibri" w:cs="Arial"/>
              </w:rPr>
              <w:t>We have maintained very good standards of attainment as most young people are attaining appropriate levels and a few have exceeded these. Staff make effective use of assessments and their shared understanding of standards to make confident professional judgements about how well pupils are learning and progressing.  Assessment evidence is valid</w:t>
            </w:r>
            <w:r w:rsidR="00456816">
              <w:rPr>
                <w:rFonts w:ascii="Calibri" w:hAnsi="Calibri" w:cs="Arial"/>
              </w:rPr>
              <w:t xml:space="preserve">, </w:t>
            </w:r>
            <w:r w:rsidR="000F3F1B" w:rsidRPr="007B66EE">
              <w:rPr>
                <w:rFonts w:ascii="Calibri" w:hAnsi="Calibri" w:cs="Arial"/>
              </w:rPr>
              <w:t>reliable and</w:t>
            </w:r>
            <w:r w:rsidR="00D73B8B">
              <w:rPr>
                <w:rFonts w:ascii="Calibri" w:hAnsi="Calibri" w:cs="Arial"/>
              </w:rPr>
              <w:t xml:space="preserve"> is confirmed and </w:t>
            </w:r>
            <w:r w:rsidRPr="007B66EE">
              <w:rPr>
                <w:rFonts w:ascii="Calibri" w:hAnsi="Calibri" w:cs="Arial"/>
              </w:rPr>
              <w:t>supported by standardi</w:t>
            </w:r>
            <w:r w:rsidR="00257CCB">
              <w:rPr>
                <w:rFonts w:ascii="Calibri" w:hAnsi="Calibri" w:cs="Arial"/>
              </w:rPr>
              <w:t>sed assessment data-</w:t>
            </w:r>
            <w:r w:rsidR="00027B01">
              <w:rPr>
                <w:rFonts w:ascii="Calibri" w:hAnsi="Calibri" w:cs="Arial"/>
              </w:rPr>
              <w:t xml:space="preserve"> INCAS</w:t>
            </w:r>
            <w:r w:rsidR="00257CCB">
              <w:rPr>
                <w:rFonts w:ascii="Calibri" w:hAnsi="Calibri" w:cs="Arial"/>
              </w:rPr>
              <w:t xml:space="preserve"> and SNSAs</w:t>
            </w:r>
            <w:r w:rsidR="00027B01">
              <w:rPr>
                <w:rFonts w:ascii="Calibri" w:hAnsi="Calibri" w:cs="Arial"/>
              </w:rPr>
              <w:t>.</w:t>
            </w:r>
            <w:r w:rsidR="004864E3">
              <w:rPr>
                <w:rFonts w:ascii="Calibri" w:hAnsi="Calibri" w:cs="Arial"/>
                <w:b/>
              </w:rPr>
              <w:t xml:space="preserve">  </w:t>
            </w:r>
            <w:r w:rsidR="004C1237">
              <w:rPr>
                <w:rFonts w:ascii="Calibri" w:hAnsi="Calibri" w:cs="Arial"/>
              </w:rPr>
              <w:t>A</w:t>
            </w:r>
            <w:r w:rsidR="004C1237" w:rsidRPr="004864E3">
              <w:rPr>
                <w:rFonts w:ascii="Calibri" w:hAnsi="Calibri" w:cs="Arial"/>
              </w:rPr>
              <w:t xml:space="preserve">t the end of session, </w:t>
            </w:r>
            <w:r w:rsidR="00B925DE">
              <w:rPr>
                <w:rFonts w:ascii="Calibri" w:hAnsi="Calibri" w:cs="Arial"/>
              </w:rPr>
              <w:t>t</w:t>
            </w:r>
            <w:r w:rsidRPr="004864E3">
              <w:rPr>
                <w:rFonts w:ascii="Calibri" w:hAnsi="Calibri" w:cs="Arial"/>
              </w:rPr>
              <w:t xml:space="preserve">eachers </w:t>
            </w:r>
            <w:r w:rsidR="00847320">
              <w:rPr>
                <w:rFonts w:ascii="Calibri" w:hAnsi="Calibri" w:cs="Arial"/>
              </w:rPr>
              <w:t xml:space="preserve">accurately </w:t>
            </w:r>
            <w:r w:rsidRPr="004864E3">
              <w:rPr>
                <w:rFonts w:ascii="Calibri" w:hAnsi="Calibri" w:cs="Arial"/>
              </w:rPr>
              <w:t xml:space="preserve">predict the levels pupils will achieve for the following year.   </w:t>
            </w:r>
          </w:p>
          <w:p w14:paraId="7027EC4B" w14:textId="444DB26F" w:rsidR="007B66EE" w:rsidRPr="007B66EE" w:rsidRDefault="007B66EE" w:rsidP="000A44A3">
            <w:pPr>
              <w:numPr>
                <w:ilvl w:val="0"/>
                <w:numId w:val="4"/>
              </w:numPr>
              <w:rPr>
                <w:rFonts w:ascii="Calibri" w:hAnsi="Calibri" w:cs="Arial"/>
                <w:b/>
              </w:rPr>
            </w:pPr>
            <w:r w:rsidRPr="007B66EE">
              <w:rPr>
                <w:rFonts w:ascii="Calibri" w:hAnsi="Calibri" w:cs="Arial"/>
              </w:rPr>
              <w:t xml:space="preserve">An effective tracking system, together with effective interventions, ensures continuous progress for learners across the curriculum, including points of transition. Assessment data is </w:t>
            </w:r>
            <w:r w:rsidR="002472A1">
              <w:rPr>
                <w:rFonts w:ascii="Calibri" w:hAnsi="Calibri" w:cs="Arial"/>
              </w:rPr>
              <w:t xml:space="preserve">frequently </w:t>
            </w:r>
            <w:r w:rsidRPr="007B66EE">
              <w:rPr>
                <w:rFonts w:ascii="Calibri" w:hAnsi="Calibri" w:cs="Arial"/>
              </w:rPr>
              <w:t xml:space="preserve">used and </w:t>
            </w:r>
            <w:r w:rsidR="002472A1">
              <w:rPr>
                <w:rFonts w:ascii="Calibri" w:hAnsi="Calibri" w:cs="Arial"/>
              </w:rPr>
              <w:t xml:space="preserve">effectively </w:t>
            </w:r>
            <w:r w:rsidRPr="007B66EE">
              <w:rPr>
                <w:rFonts w:ascii="Calibri" w:hAnsi="Calibri" w:cs="Arial"/>
              </w:rPr>
              <w:t xml:space="preserve">analysed to discuss next steps, improve individual pupil performance and </w:t>
            </w:r>
            <w:r w:rsidR="001B19F4">
              <w:rPr>
                <w:rFonts w:ascii="Calibri" w:hAnsi="Calibri" w:cs="Arial"/>
              </w:rPr>
              <w:t xml:space="preserve">to target </w:t>
            </w:r>
            <w:r w:rsidR="005D0AFE">
              <w:rPr>
                <w:rFonts w:ascii="Calibri" w:hAnsi="Calibri" w:cs="Arial"/>
              </w:rPr>
              <w:t xml:space="preserve">Additional </w:t>
            </w:r>
            <w:r w:rsidR="001B19F4">
              <w:rPr>
                <w:rFonts w:ascii="Calibri" w:hAnsi="Calibri" w:cs="Arial"/>
              </w:rPr>
              <w:t>Support for Learning and the d</w:t>
            </w:r>
            <w:r w:rsidRPr="007B66EE">
              <w:rPr>
                <w:rFonts w:ascii="Calibri" w:hAnsi="Calibri" w:cs="Arial"/>
              </w:rPr>
              <w:t>eployment of resources for identified pupil groups</w:t>
            </w:r>
            <w:r w:rsidR="00A6533A">
              <w:rPr>
                <w:rFonts w:ascii="Calibri" w:hAnsi="Calibri" w:cs="Arial"/>
              </w:rPr>
              <w:t xml:space="preserve"> and individuals.  </w:t>
            </w:r>
          </w:p>
          <w:p w14:paraId="7027EC4C" w14:textId="7EDA16E3" w:rsidR="002541C1" w:rsidRDefault="00BC6216" w:rsidP="00743A7C">
            <w:pPr>
              <w:numPr>
                <w:ilvl w:val="0"/>
                <w:numId w:val="4"/>
              </w:numPr>
              <w:rPr>
                <w:rFonts w:ascii="Calibri" w:hAnsi="Calibri" w:cs="Arial"/>
              </w:rPr>
            </w:pPr>
            <w:r>
              <w:rPr>
                <w:rFonts w:ascii="Calibri" w:hAnsi="Calibri" w:cs="Arial"/>
              </w:rPr>
              <w:t xml:space="preserve">Effective </w:t>
            </w:r>
            <w:r w:rsidR="007B66EE" w:rsidRPr="002541C1">
              <w:rPr>
                <w:rFonts w:ascii="Calibri" w:hAnsi="Calibri" w:cs="Arial"/>
              </w:rPr>
              <w:t xml:space="preserve">Progression frameworks are in place for </w:t>
            </w:r>
            <w:r w:rsidR="00084F7A" w:rsidRPr="002541C1">
              <w:rPr>
                <w:rFonts w:ascii="Calibri" w:hAnsi="Calibri" w:cs="Arial"/>
              </w:rPr>
              <w:t xml:space="preserve">all </w:t>
            </w:r>
            <w:r w:rsidR="007B66EE" w:rsidRPr="002541C1">
              <w:rPr>
                <w:rFonts w:ascii="Calibri" w:hAnsi="Calibri" w:cs="Arial"/>
              </w:rPr>
              <w:t xml:space="preserve">curriculum areas with clear benchmarks in Literacy, Numeracy, </w:t>
            </w:r>
            <w:r w:rsidR="00F929D5" w:rsidRPr="002541C1">
              <w:rPr>
                <w:rFonts w:ascii="Calibri" w:hAnsi="Calibri" w:cs="Arial"/>
              </w:rPr>
              <w:t xml:space="preserve">Health &amp; Wellbeing, PE, RME, </w:t>
            </w:r>
            <w:r w:rsidR="007B66EE" w:rsidRPr="002541C1">
              <w:rPr>
                <w:rFonts w:ascii="Calibri" w:hAnsi="Calibri" w:cs="Arial"/>
              </w:rPr>
              <w:t>ICT</w:t>
            </w:r>
            <w:r w:rsidR="00F929D5" w:rsidRPr="002541C1">
              <w:rPr>
                <w:rFonts w:ascii="Calibri" w:hAnsi="Calibri" w:cs="Arial"/>
              </w:rPr>
              <w:t xml:space="preserve"> and Expressive Arts</w:t>
            </w:r>
            <w:r w:rsidR="007B66EE" w:rsidRPr="002541C1">
              <w:rPr>
                <w:rFonts w:ascii="Calibri" w:hAnsi="Calibri" w:cs="Arial"/>
              </w:rPr>
              <w:t xml:space="preserve">. </w:t>
            </w:r>
            <w:r w:rsidR="004348B0" w:rsidRPr="002541C1">
              <w:rPr>
                <w:rFonts w:ascii="Calibri" w:hAnsi="Calibri" w:cs="Arial"/>
              </w:rPr>
              <w:t xml:space="preserve">Planning formats are </w:t>
            </w:r>
            <w:r w:rsidR="004D1089">
              <w:rPr>
                <w:rFonts w:ascii="Calibri" w:hAnsi="Calibri" w:cs="Arial"/>
              </w:rPr>
              <w:t xml:space="preserve">extremely </w:t>
            </w:r>
            <w:r w:rsidR="004348B0" w:rsidRPr="002541C1">
              <w:rPr>
                <w:rFonts w:ascii="Calibri" w:hAnsi="Calibri" w:cs="Arial"/>
              </w:rPr>
              <w:t xml:space="preserve">manageable.  </w:t>
            </w:r>
            <w:r w:rsidR="00D60DDB" w:rsidRPr="002541C1">
              <w:rPr>
                <w:rFonts w:ascii="Calibri" w:hAnsi="Calibri" w:cs="Arial"/>
              </w:rPr>
              <w:t>Significant work has been undertaken on curriculum mapping to create a</w:t>
            </w:r>
            <w:r w:rsidR="008B4D50">
              <w:rPr>
                <w:rFonts w:ascii="Calibri" w:hAnsi="Calibri" w:cs="Arial"/>
              </w:rPr>
              <w:t>n effective</w:t>
            </w:r>
            <w:r w:rsidR="00D60DDB" w:rsidRPr="002541C1">
              <w:rPr>
                <w:rFonts w:ascii="Calibri" w:hAnsi="Calibri" w:cs="Arial"/>
              </w:rPr>
              <w:t xml:space="preserve"> whole school fr</w:t>
            </w:r>
            <w:r w:rsidR="000E56B7" w:rsidRPr="002541C1">
              <w:rPr>
                <w:rFonts w:ascii="Calibri" w:hAnsi="Calibri" w:cs="Arial"/>
              </w:rPr>
              <w:t>amework on Learning across the C</w:t>
            </w:r>
            <w:r w:rsidR="00D60DDB" w:rsidRPr="002541C1">
              <w:rPr>
                <w:rFonts w:ascii="Calibri" w:hAnsi="Calibri" w:cs="Arial"/>
              </w:rPr>
              <w:t xml:space="preserve">urriculum and </w:t>
            </w:r>
            <w:r w:rsidR="000E56B7" w:rsidRPr="002541C1">
              <w:rPr>
                <w:rFonts w:ascii="Calibri" w:hAnsi="Calibri" w:cs="Arial"/>
              </w:rPr>
              <w:t>L</w:t>
            </w:r>
            <w:r w:rsidR="00455B07" w:rsidRPr="002541C1">
              <w:rPr>
                <w:rFonts w:ascii="Calibri" w:hAnsi="Calibri" w:cs="Arial"/>
              </w:rPr>
              <w:t>earning</w:t>
            </w:r>
            <w:r w:rsidR="000E56B7" w:rsidRPr="002541C1">
              <w:rPr>
                <w:rFonts w:ascii="Calibri" w:hAnsi="Calibri" w:cs="Arial"/>
              </w:rPr>
              <w:t xml:space="preserve"> for S</w:t>
            </w:r>
            <w:r w:rsidR="00455B07" w:rsidRPr="002541C1">
              <w:rPr>
                <w:rFonts w:ascii="Calibri" w:hAnsi="Calibri" w:cs="Arial"/>
              </w:rPr>
              <w:t>ustainability with a focus on skills for learning, life and work.</w:t>
            </w:r>
            <w:r w:rsidR="00F22BEC" w:rsidRPr="002541C1">
              <w:rPr>
                <w:rFonts w:ascii="Calibri" w:hAnsi="Calibri" w:cs="Arial"/>
              </w:rPr>
              <w:t xml:space="preserve">  Work </w:t>
            </w:r>
            <w:r w:rsidR="00CA489D">
              <w:rPr>
                <w:rFonts w:ascii="Calibri" w:hAnsi="Calibri" w:cs="Arial"/>
              </w:rPr>
              <w:t>continues</w:t>
            </w:r>
            <w:r w:rsidR="00F22BEC" w:rsidRPr="002541C1">
              <w:rPr>
                <w:rFonts w:ascii="Calibri" w:hAnsi="Calibri" w:cs="Arial"/>
              </w:rPr>
              <w:t xml:space="preserve"> on the 1+2 Modern Languages Programme</w:t>
            </w:r>
            <w:r w:rsidR="0060236E">
              <w:rPr>
                <w:rFonts w:ascii="Calibri" w:hAnsi="Calibri" w:cs="Arial"/>
              </w:rPr>
              <w:t xml:space="preserve"> with varying degrees of success</w:t>
            </w:r>
            <w:r w:rsidR="00F22BEC" w:rsidRPr="002541C1">
              <w:rPr>
                <w:rFonts w:ascii="Calibri" w:hAnsi="Calibri" w:cs="Arial"/>
              </w:rPr>
              <w:t xml:space="preserve"> and we continue to ensure there are </w:t>
            </w:r>
            <w:r w:rsidR="00192B30">
              <w:rPr>
                <w:rFonts w:ascii="Calibri" w:hAnsi="Calibri" w:cs="Arial"/>
              </w:rPr>
              <w:t xml:space="preserve">regular </w:t>
            </w:r>
            <w:r w:rsidR="00F22BEC" w:rsidRPr="002541C1">
              <w:rPr>
                <w:rFonts w:ascii="Calibri" w:hAnsi="Calibri" w:cs="Arial"/>
              </w:rPr>
              <w:t>opportunities for personalisation and choice</w:t>
            </w:r>
            <w:r w:rsidR="00192B30">
              <w:rPr>
                <w:rFonts w:ascii="Calibri" w:hAnsi="Calibri" w:cs="Arial"/>
              </w:rPr>
              <w:t xml:space="preserve"> across the</w:t>
            </w:r>
            <w:r w:rsidR="0060236E">
              <w:rPr>
                <w:rFonts w:ascii="Calibri" w:hAnsi="Calibri" w:cs="Arial"/>
              </w:rPr>
              <w:t xml:space="preserve"> curriculum</w:t>
            </w:r>
            <w:r w:rsidR="00F22BEC" w:rsidRPr="002541C1">
              <w:rPr>
                <w:rFonts w:ascii="Calibri" w:hAnsi="Calibri" w:cs="Arial"/>
              </w:rPr>
              <w:t>.</w:t>
            </w:r>
            <w:r w:rsidR="000E56B7" w:rsidRPr="002541C1">
              <w:rPr>
                <w:rFonts w:ascii="Calibri" w:hAnsi="Calibri" w:cs="Arial"/>
              </w:rPr>
              <w:t xml:space="preserve">  A</w:t>
            </w:r>
            <w:r w:rsidR="00257AD8">
              <w:rPr>
                <w:rFonts w:ascii="Calibri" w:hAnsi="Calibri" w:cs="Arial"/>
              </w:rPr>
              <w:t>n effective</w:t>
            </w:r>
            <w:r w:rsidR="000E56B7" w:rsidRPr="002541C1">
              <w:rPr>
                <w:rFonts w:ascii="Calibri" w:hAnsi="Calibri" w:cs="Arial"/>
              </w:rPr>
              <w:t xml:space="preserve"> tracking system is in pla</w:t>
            </w:r>
            <w:r w:rsidR="0074705D" w:rsidRPr="002541C1">
              <w:rPr>
                <w:rFonts w:ascii="Calibri" w:hAnsi="Calibri" w:cs="Arial"/>
              </w:rPr>
              <w:t xml:space="preserve">ce to ensure breadth, </w:t>
            </w:r>
            <w:r w:rsidR="00FF1339" w:rsidRPr="002541C1">
              <w:rPr>
                <w:rFonts w:ascii="Calibri" w:hAnsi="Calibri" w:cs="Arial"/>
              </w:rPr>
              <w:t>progression</w:t>
            </w:r>
            <w:r w:rsidR="000E56B7" w:rsidRPr="002541C1">
              <w:rPr>
                <w:rFonts w:ascii="Calibri" w:hAnsi="Calibri" w:cs="Arial"/>
              </w:rPr>
              <w:t xml:space="preserve"> </w:t>
            </w:r>
            <w:r w:rsidR="0074705D" w:rsidRPr="002541C1">
              <w:rPr>
                <w:rFonts w:ascii="Calibri" w:hAnsi="Calibri" w:cs="Arial"/>
              </w:rPr>
              <w:t xml:space="preserve">and coherence </w:t>
            </w:r>
            <w:r w:rsidR="000E56B7" w:rsidRPr="002541C1">
              <w:rPr>
                <w:rFonts w:ascii="Calibri" w:hAnsi="Calibri" w:cs="Arial"/>
              </w:rPr>
              <w:t>of Experiences and Outcomes in Science and Social subjects.</w:t>
            </w:r>
            <w:r w:rsidR="00F22BEC" w:rsidRPr="002541C1">
              <w:rPr>
                <w:rFonts w:ascii="Calibri" w:hAnsi="Calibri" w:cs="Arial"/>
              </w:rPr>
              <w:t xml:space="preserve"> </w:t>
            </w:r>
          </w:p>
          <w:p w14:paraId="7027EC4D" w14:textId="57FE10CB" w:rsidR="007B66EE" w:rsidRPr="002541C1" w:rsidRDefault="007B66EE" w:rsidP="00743A7C">
            <w:pPr>
              <w:numPr>
                <w:ilvl w:val="0"/>
                <w:numId w:val="4"/>
              </w:numPr>
              <w:rPr>
                <w:rFonts w:ascii="Calibri" w:hAnsi="Calibri" w:cs="Arial"/>
              </w:rPr>
            </w:pPr>
            <w:r w:rsidRPr="002541C1">
              <w:rPr>
                <w:rFonts w:ascii="Calibri" w:hAnsi="Calibri" w:cs="Arial"/>
              </w:rPr>
              <w:t>Our teaching is underpinned by our shared vision and values</w:t>
            </w:r>
            <w:r w:rsidR="002A50C4" w:rsidRPr="002541C1">
              <w:rPr>
                <w:rFonts w:ascii="Calibri" w:hAnsi="Calibri" w:cs="Arial"/>
              </w:rPr>
              <w:t xml:space="preserve"> with policies </w:t>
            </w:r>
            <w:r w:rsidR="00257AD8">
              <w:rPr>
                <w:rFonts w:ascii="Calibri" w:hAnsi="Calibri" w:cs="Arial"/>
              </w:rPr>
              <w:t xml:space="preserve">regularly reviewed </w:t>
            </w:r>
            <w:r w:rsidR="002A50C4" w:rsidRPr="002541C1">
              <w:rPr>
                <w:rFonts w:ascii="Calibri" w:hAnsi="Calibri" w:cs="Arial"/>
              </w:rPr>
              <w:t>to support and guide staff to ensure consistent expectations.</w:t>
            </w:r>
            <w:r w:rsidR="00E96F44">
              <w:rPr>
                <w:rFonts w:ascii="Calibri" w:hAnsi="Calibri" w:cs="Arial"/>
              </w:rPr>
              <w:t xml:space="preserve">  Moderation is </w:t>
            </w:r>
            <w:r w:rsidR="00211296">
              <w:rPr>
                <w:rFonts w:ascii="Calibri" w:hAnsi="Calibri" w:cs="Arial"/>
              </w:rPr>
              <w:t xml:space="preserve">successfully </w:t>
            </w:r>
            <w:r w:rsidR="00290AFB" w:rsidRPr="002541C1">
              <w:rPr>
                <w:rFonts w:ascii="Calibri" w:hAnsi="Calibri" w:cs="Arial"/>
              </w:rPr>
              <w:t xml:space="preserve">embedded across stages and across the curriculum.  </w:t>
            </w:r>
            <w:r w:rsidRPr="002541C1">
              <w:rPr>
                <w:rFonts w:ascii="Calibri" w:hAnsi="Calibri" w:cs="Arial"/>
              </w:rPr>
              <w:t>Staff</w:t>
            </w:r>
            <w:r w:rsidR="00AA3C68">
              <w:rPr>
                <w:rFonts w:ascii="Calibri" w:hAnsi="Calibri" w:cs="Arial"/>
              </w:rPr>
              <w:t xml:space="preserve"> </w:t>
            </w:r>
            <w:r w:rsidRPr="002541C1">
              <w:rPr>
                <w:rFonts w:ascii="Calibri" w:hAnsi="Calibri" w:cs="Arial"/>
              </w:rPr>
              <w:t xml:space="preserve">motivate and engage learners through active, relevant and topical learning opportunities using the local area and visiting speakers. </w:t>
            </w:r>
            <w:r w:rsidR="00827F6D" w:rsidRPr="002541C1">
              <w:rPr>
                <w:rFonts w:ascii="Calibri" w:hAnsi="Calibri" w:cs="Arial"/>
              </w:rPr>
              <w:t>An Outdoor Learning policy has been developed by staff and they are continuing to further develop their use of the outdoors to enhance learning experiences</w:t>
            </w:r>
            <w:r w:rsidR="001155A9">
              <w:rPr>
                <w:rFonts w:ascii="Calibri" w:hAnsi="Calibri" w:cs="Arial"/>
              </w:rPr>
              <w:t xml:space="preserve">, with </w:t>
            </w:r>
            <w:r w:rsidR="005760D2">
              <w:rPr>
                <w:rFonts w:ascii="Calibri" w:hAnsi="Calibri" w:cs="Arial"/>
              </w:rPr>
              <w:t>some pockets of very good practice</w:t>
            </w:r>
            <w:r w:rsidR="00827F6D" w:rsidRPr="002541C1">
              <w:rPr>
                <w:rFonts w:ascii="Calibri" w:hAnsi="Calibri" w:cs="Arial"/>
              </w:rPr>
              <w:t xml:space="preserve">. </w:t>
            </w:r>
            <w:r w:rsidRPr="002541C1">
              <w:rPr>
                <w:rFonts w:ascii="Calibri" w:hAnsi="Calibri" w:cs="Arial"/>
              </w:rPr>
              <w:t xml:space="preserve"> Cooperative learning </w:t>
            </w:r>
            <w:r w:rsidR="005760D2">
              <w:rPr>
                <w:rFonts w:ascii="Calibri" w:hAnsi="Calibri" w:cs="Arial"/>
              </w:rPr>
              <w:t xml:space="preserve">successfully </w:t>
            </w:r>
            <w:r w:rsidRPr="002541C1">
              <w:rPr>
                <w:rFonts w:ascii="Calibri" w:hAnsi="Calibri" w:cs="Arial"/>
              </w:rPr>
              <w:t>supports</w:t>
            </w:r>
            <w:r w:rsidR="00084F7A" w:rsidRPr="002541C1">
              <w:rPr>
                <w:rFonts w:ascii="Calibri" w:hAnsi="Calibri" w:cs="Arial"/>
              </w:rPr>
              <w:t xml:space="preserve"> learner engagement with </w:t>
            </w:r>
            <w:r w:rsidRPr="002541C1">
              <w:rPr>
                <w:rFonts w:ascii="Calibri" w:hAnsi="Calibri" w:cs="Arial"/>
              </w:rPr>
              <w:t>al</w:t>
            </w:r>
            <w:r w:rsidR="005760D2">
              <w:rPr>
                <w:rFonts w:ascii="Calibri" w:hAnsi="Calibri" w:cs="Arial"/>
              </w:rPr>
              <w:t>most all</w:t>
            </w:r>
            <w:r w:rsidRPr="002541C1">
              <w:rPr>
                <w:rFonts w:ascii="Calibri" w:hAnsi="Calibri" w:cs="Arial"/>
              </w:rPr>
              <w:t xml:space="preserve"> staff trained</w:t>
            </w:r>
            <w:r w:rsidR="004864E3" w:rsidRPr="002541C1">
              <w:rPr>
                <w:rFonts w:ascii="Calibri" w:hAnsi="Calibri" w:cs="Arial"/>
              </w:rPr>
              <w:t xml:space="preserve"> in this approach</w:t>
            </w:r>
            <w:r w:rsidRPr="002541C1">
              <w:rPr>
                <w:rFonts w:ascii="Calibri" w:hAnsi="Calibri" w:cs="Arial"/>
              </w:rPr>
              <w:t>.  Active learning across the curriculum is enriched and supported by effective use of digital technology.  Aifl is embedded in almost all classes across the school and staff provide quality feedback to assist pupils in identifying next steps in learning.  Most pupils are more confident talking about their individual targets and know how to improve their learning.</w:t>
            </w:r>
          </w:p>
          <w:p w14:paraId="7027EC4E" w14:textId="0E045688" w:rsidR="007B66EE" w:rsidRPr="00402D00" w:rsidRDefault="0065268C" w:rsidP="000A44A3">
            <w:pPr>
              <w:numPr>
                <w:ilvl w:val="0"/>
                <w:numId w:val="4"/>
              </w:numPr>
              <w:rPr>
                <w:rFonts w:ascii="Calibri" w:hAnsi="Calibri" w:cs="Arial"/>
              </w:rPr>
            </w:pPr>
            <w:r w:rsidRPr="00402D00">
              <w:rPr>
                <w:rFonts w:ascii="Calibri" w:hAnsi="Calibri" w:cs="Arial"/>
              </w:rPr>
              <w:t xml:space="preserve">Learners have made </w:t>
            </w:r>
            <w:r w:rsidR="00E96F44">
              <w:rPr>
                <w:rFonts w:ascii="Calibri" w:hAnsi="Calibri" w:cs="Arial"/>
              </w:rPr>
              <w:t xml:space="preserve">very </w:t>
            </w:r>
            <w:r w:rsidR="007B66EE" w:rsidRPr="00402D00">
              <w:rPr>
                <w:rFonts w:ascii="Calibri" w:hAnsi="Calibri" w:cs="Arial"/>
              </w:rPr>
              <w:t>good progress from their</w:t>
            </w:r>
            <w:r w:rsidR="007B19DD">
              <w:rPr>
                <w:rFonts w:ascii="Calibri" w:hAnsi="Calibri" w:cs="Arial"/>
              </w:rPr>
              <w:t xml:space="preserve"> prior levels of attainment in Literacy, N</w:t>
            </w:r>
            <w:r w:rsidR="007B66EE" w:rsidRPr="00402D00">
              <w:rPr>
                <w:rFonts w:ascii="Calibri" w:hAnsi="Calibri" w:cs="Arial"/>
              </w:rPr>
              <w:t>umeracy and Health &amp; Wellbeing evidenced in termly pupil tracking meetings with class teachers</w:t>
            </w:r>
            <w:r w:rsidR="00F3557A">
              <w:rPr>
                <w:rFonts w:ascii="Calibri" w:hAnsi="Calibri" w:cs="Arial"/>
              </w:rPr>
              <w:t xml:space="preserve"> and </w:t>
            </w:r>
            <w:r w:rsidR="00862954">
              <w:rPr>
                <w:rFonts w:ascii="Calibri" w:hAnsi="Calibri" w:cs="Arial"/>
              </w:rPr>
              <w:t xml:space="preserve">Early Years Practitioners, </w:t>
            </w:r>
            <w:r w:rsidR="007B66EE" w:rsidRPr="00402D00">
              <w:rPr>
                <w:rFonts w:ascii="Calibri" w:hAnsi="Calibri" w:cs="Arial"/>
              </w:rPr>
              <w:t xml:space="preserve">work sampling, staff moderation and collegiate planning. Tracking meetings </w:t>
            </w:r>
            <w:r w:rsidR="00D0598F">
              <w:rPr>
                <w:rFonts w:ascii="Calibri" w:hAnsi="Calibri" w:cs="Arial"/>
              </w:rPr>
              <w:t xml:space="preserve">are </w:t>
            </w:r>
            <w:r w:rsidR="007B66EE" w:rsidRPr="00402D00">
              <w:rPr>
                <w:rFonts w:ascii="Calibri" w:hAnsi="Calibri" w:cs="Arial"/>
              </w:rPr>
              <w:t>focus</w:t>
            </w:r>
            <w:r w:rsidR="00D0598F">
              <w:rPr>
                <w:rFonts w:ascii="Calibri" w:hAnsi="Calibri" w:cs="Arial"/>
              </w:rPr>
              <w:t>ed</w:t>
            </w:r>
            <w:r w:rsidR="007B66EE" w:rsidRPr="00402D00">
              <w:rPr>
                <w:rFonts w:ascii="Calibri" w:hAnsi="Calibri" w:cs="Arial"/>
              </w:rPr>
              <w:t xml:space="preserve"> on assessment information </w:t>
            </w:r>
            <w:r w:rsidR="00D0598F">
              <w:rPr>
                <w:rFonts w:ascii="Calibri" w:hAnsi="Calibri" w:cs="Arial"/>
              </w:rPr>
              <w:t>and effectively</w:t>
            </w:r>
            <w:r w:rsidR="007B66EE" w:rsidRPr="00402D00">
              <w:rPr>
                <w:rFonts w:ascii="Calibri" w:hAnsi="Calibri" w:cs="Arial"/>
              </w:rPr>
              <w:t xml:space="preserve"> identify development needs for individual learners and specific groups. </w:t>
            </w:r>
          </w:p>
          <w:p w14:paraId="7027EC4F" w14:textId="77777777" w:rsidR="007B66EE" w:rsidRPr="007B66EE" w:rsidRDefault="006B7309" w:rsidP="000A44A3">
            <w:pPr>
              <w:numPr>
                <w:ilvl w:val="0"/>
                <w:numId w:val="4"/>
              </w:numPr>
              <w:rPr>
                <w:rFonts w:ascii="Calibri" w:hAnsi="Calibri" w:cs="Arial"/>
              </w:rPr>
            </w:pPr>
            <w:r>
              <w:rPr>
                <w:rFonts w:ascii="Calibri" w:hAnsi="Calibri" w:cs="Arial"/>
              </w:rPr>
              <w:t>Positive feedback from parents</w:t>
            </w:r>
            <w:r w:rsidR="007B66EE" w:rsidRPr="007B66EE">
              <w:rPr>
                <w:rFonts w:ascii="Calibri" w:hAnsi="Calibri" w:cs="Arial"/>
              </w:rPr>
              <w:t xml:space="preserve"> about their child’s progress in parent responses for pupil repo</w:t>
            </w:r>
            <w:r w:rsidR="00E96F44">
              <w:rPr>
                <w:rFonts w:ascii="Calibri" w:hAnsi="Calibri" w:cs="Arial"/>
              </w:rPr>
              <w:t>rts and through</w:t>
            </w:r>
            <w:r w:rsidR="00D80CE6">
              <w:rPr>
                <w:rFonts w:ascii="Calibri" w:hAnsi="Calibri" w:cs="Arial"/>
              </w:rPr>
              <w:t xml:space="preserve"> early years</w:t>
            </w:r>
            <w:r w:rsidR="00E96F44">
              <w:rPr>
                <w:rFonts w:ascii="Calibri" w:hAnsi="Calibri" w:cs="Arial"/>
              </w:rPr>
              <w:t xml:space="preserve"> profile folders</w:t>
            </w:r>
            <w:r w:rsidR="007B66EE" w:rsidRPr="007B66EE">
              <w:rPr>
                <w:rFonts w:ascii="Calibri" w:hAnsi="Calibri" w:cs="Arial"/>
              </w:rPr>
              <w:t xml:space="preserve"> and school questionnaires.  </w:t>
            </w:r>
            <w:r w:rsidR="00F95E14">
              <w:rPr>
                <w:rFonts w:ascii="Calibri" w:hAnsi="Calibri" w:cs="Arial"/>
              </w:rPr>
              <w:t>Through</w:t>
            </w:r>
            <w:r w:rsidR="007B66EE" w:rsidRPr="007B66EE">
              <w:rPr>
                <w:rFonts w:ascii="Calibri" w:hAnsi="Calibri" w:cs="Arial"/>
              </w:rPr>
              <w:t xml:space="preserve"> learner comm</w:t>
            </w:r>
            <w:r w:rsidR="00A35C94">
              <w:rPr>
                <w:rFonts w:ascii="Calibri" w:hAnsi="Calibri" w:cs="Arial"/>
              </w:rPr>
              <w:t>ents in reports, learning celebration b</w:t>
            </w:r>
            <w:r w:rsidR="00E96F44">
              <w:rPr>
                <w:rFonts w:ascii="Calibri" w:hAnsi="Calibri" w:cs="Arial"/>
              </w:rPr>
              <w:t>ooks,</w:t>
            </w:r>
            <w:r w:rsidR="00A35C94">
              <w:rPr>
                <w:rFonts w:ascii="Calibri" w:hAnsi="Calibri" w:cs="Arial"/>
              </w:rPr>
              <w:t xml:space="preserve"> p</w:t>
            </w:r>
            <w:r w:rsidR="00E96F44">
              <w:rPr>
                <w:rFonts w:ascii="Calibri" w:hAnsi="Calibri" w:cs="Arial"/>
              </w:rPr>
              <w:t>upil learning statements</w:t>
            </w:r>
            <w:r w:rsidR="007B66EE" w:rsidRPr="007B66EE">
              <w:rPr>
                <w:rFonts w:ascii="Calibri" w:hAnsi="Calibri" w:cs="Arial"/>
              </w:rPr>
              <w:t xml:space="preserve"> and pupil questionnaire</w:t>
            </w:r>
            <w:r w:rsidR="004151D7">
              <w:rPr>
                <w:rFonts w:ascii="Calibri" w:hAnsi="Calibri" w:cs="Arial"/>
              </w:rPr>
              <w:t>s, pupils have given positive feedback regarding their progress and achievements.</w:t>
            </w:r>
          </w:p>
          <w:p w14:paraId="7027EC50" w14:textId="64F15884" w:rsidR="007B66EE" w:rsidRPr="007B66EE" w:rsidRDefault="007B66EE" w:rsidP="000A44A3">
            <w:pPr>
              <w:numPr>
                <w:ilvl w:val="0"/>
                <w:numId w:val="4"/>
              </w:numPr>
              <w:rPr>
                <w:rFonts w:ascii="Calibri" w:hAnsi="Calibri" w:cs="Arial"/>
              </w:rPr>
            </w:pPr>
            <w:r w:rsidRPr="007B66EE">
              <w:rPr>
                <w:rFonts w:ascii="Calibri" w:hAnsi="Calibri" w:cs="Arial"/>
              </w:rPr>
              <w:t xml:space="preserve">Whole school profiling </w:t>
            </w:r>
            <w:r w:rsidR="00A35C94">
              <w:rPr>
                <w:rFonts w:ascii="Calibri" w:hAnsi="Calibri" w:cs="Arial"/>
              </w:rPr>
              <w:t xml:space="preserve">through profiles and learning celebration books, </w:t>
            </w:r>
            <w:r w:rsidRPr="007B66EE">
              <w:rPr>
                <w:rFonts w:ascii="Calibri" w:hAnsi="Calibri" w:cs="Arial"/>
              </w:rPr>
              <w:t>ensures all pupils are involved in reflecting on their learning journey, identifying examples of best work and focusing on wider achievements, in order to challenge and m</w:t>
            </w:r>
            <w:r w:rsidR="007F543B">
              <w:rPr>
                <w:rFonts w:ascii="Calibri" w:hAnsi="Calibri" w:cs="Arial"/>
              </w:rPr>
              <w:t xml:space="preserve">otivate pupils to ‘Be the </w:t>
            </w:r>
            <w:r w:rsidRPr="007B66EE">
              <w:rPr>
                <w:rFonts w:ascii="Calibri" w:hAnsi="Calibri" w:cs="Arial"/>
              </w:rPr>
              <w:t>best</w:t>
            </w:r>
            <w:r w:rsidR="007F543B">
              <w:rPr>
                <w:rFonts w:ascii="Calibri" w:hAnsi="Calibri" w:cs="Arial"/>
              </w:rPr>
              <w:t xml:space="preserve"> they can be’</w:t>
            </w:r>
            <w:r w:rsidR="00D22528">
              <w:rPr>
                <w:rFonts w:ascii="Calibri" w:hAnsi="Calibri" w:cs="Arial"/>
              </w:rPr>
              <w:t>. Our p</w:t>
            </w:r>
            <w:r w:rsidRPr="007B66EE">
              <w:rPr>
                <w:rFonts w:ascii="Calibri" w:hAnsi="Calibri" w:cs="Arial"/>
              </w:rPr>
              <w:t xml:space="preserve">rofile </w:t>
            </w:r>
            <w:r w:rsidR="005361A6">
              <w:rPr>
                <w:rFonts w:ascii="Calibri" w:hAnsi="Calibri" w:cs="Arial"/>
              </w:rPr>
              <w:t xml:space="preserve">policy </w:t>
            </w:r>
            <w:r w:rsidR="00D22528">
              <w:rPr>
                <w:rFonts w:ascii="Calibri" w:hAnsi="Calibri" w:cs="Arial"/>
              </w:rPr>
              <w:t>and</w:t>
            </w:r>
            <w:r w:rsidR="00F400B7">
              <w:rPr>
                <w:rFonts w:ascii="Calibri" w:hAnsi="Calibri" w:cs="Arial"/>
              </w:rPr>
              <w:t xml:space="preserve"> approaches to reporting to parents</w:t>
            </w:r>
            <w:r w:rsidR="00514900">
              <w:rPr>
                <w:rFonts w:ascii="Calibri" w:hAnsi="Calibri" w:cs="Arial"/>
              </w:rPr>
              <w:t xml:space="preserve"> have been</w:t>
            </w:r>
            <w:r w:rsidR="00802DB8">
              <w:rPr>
                <w:rFonts w:ascii="Calibri" w:hAnsi="Calibri" w:cs="Arial"/>
              </w:rPr>
              <w:t xml:space="preserve"> successfully</w:t>
            </w:r>
            <w:r w:rsidR="005361A6">
              <w:rPr>
                <w:rFonts w:ascii="Calibri" w:hAnsi="Calibri" w:cs="Arial"/>
              </w:rPr>
              <w:t xml:space="preserve"> reviewed</w:t>
            </w:r>
            <w:r w:rsidRPr="007B66EE">
              <w:rPr>
                <w:rFonts w:ascii="Calibri" w:hAnsi="Calibri" w:cs="Arial"/>
              </w:rPr>
              <w:t xml:space="preserve"> to further support pupils with self-assessment and reflective language. Pupils are motivated, independent learners and are involved in setting personal targets</w:t>
            </w:r>
            <w:r w:rsidR="009F4036">
              <w:rPr>
                <w:rFonts w:ascii="Calibri" w:hAnsi="Calibri" w:cs="Arial"/>
              </w:rPr>
              <w:t xml:space="preserve"> and are developing their skills in giving effective feedback to their peers</w:t>
            </w:r>
            <w:r w:rsidR="00D80CE6">
              <w:rPr>
                <w:rFonts w:ascii="Calibri" w:hAnsi="Calibri" w:cs="Arial"/>
              </w:rPr>
              <w:t>.  Early Years</w:t>
            </w:r>
            <w:r w:rsidRPr="007B66EE">
              <w:rPr>
                <w:rFonts w:ascii="Calibri" w:hAnsi="Calibri" w:cs="Arial"/>
              </w:rPr>
              <w:t xml:space="preserve"> children show high levels of independence and are taking responsibility for their own learning in pupil profiles and Big Books.</w:t>
            </w:r>
          </w:p>
          <w:p w14:paraId="7027EC51" w14:textId="071E4583" w:rsidR="007B66EE" w:rsidRPr="007B66EE" w:rsidRDefault="00797C71" w:rsidP="000A44A3">
            <w:pPr>
              <w:numPr>
                <w:ilvl w:val="0"/>
                <w:numId w:val="4"/>
              </w:numPr>
              <w:rPr>
                <w:rFonts w:ascii="Calibri" w:hAnsi="Calibri" w:cs="Arial"/>
              </w:rPr>
            </w:pPr>
            <w:r>
              <w:rPr>
                <w:rFonts w:ascii="Calibri" w:hAnsi="Calibri" w:cs="Arial"/>
              </w:rPr>
              <w:t>All pupils, as Global Warriors, have</w:t>
            </w:r>
            <w:r w:rsidR="0015037B">
              <w:rPr>
                <w:rFonts w:ascii="Calibri" w:hAnsi="Calibri" w:cs="Arial"/>
              </w:rPr>
              <w:t xml:space="preserve"> </w:t>
            </w:r>
            <w:r w:rsidR="002C2E1B">
              <w:rPr>
                <w:rFonts w:ascii="Calibri" w:hAnsi="Calibri" w:cs="Arial"/>
              </w:rPr>
              <w:t xml:space="preserve">successfully </w:t>
            </w:r>
            <w:r w:rsidR="0015037B">
              <w:rPr>
                <w:rFonts w:ascii="Calibri" w:hAnsi="Calibri" w:cs="Arial"/>
              </w:rPr>
              <w:t>achieved 6</w:t>
            </w:r>
            <w:r w:rsidR="007B66EE" w:rsidRPr="007B66EE">
              <w:rPr>
                <w:rFonts w:ascii="Calibri" w:hAnsi="Calibri" w:cs="Arial"/>
              </w:rPr>
              <w:t xml:space="preserve"> ECO Green Flags</w:t>
            </w:r>
            <w:r w:rsidR="005C217A">
              <w:rPr>
                <w:rFonts w:ascii="Calibri" w:hAnsi="Calibri" w:cs="Arial"/>
              </w:rPr>
              <w:t xml:space="preserve"> for the school</w:t>
            </w:r>
            <w:r w:rsidR="0015037B">
              <w:rPr>
                <w:rFonts w:ascii="Calibri" w:hAnsi="Calibri" w:cs="Arial"/>
              </w:rPr>
              <w:t xml:space="preserve"> and will continue to engage with the</w:t>
            </w:r>
            <w:r w:rsidR="007B66EE" w:rsidRPr="007B66EE">
              <w:rPr>
                <w:rFonts w:ascii="Calibri" w:hAnsi="Calibri" w:cs="Arial"/>
              </w:rPr>
              <w:t xml:space="preserve"> UN Sustainable Development Goals to achieve our </w:t>
            </w:r>
            <w:r w:rsidR="0015037B">
              <w:rPr>
                <w:rFonts w:ascii="Calibri" w:hAnsi="Calibri" w:cs="Arial"/>
              </w:rPr>
              <w:t>7</w:t>
            </w:r>
            <w:r w:rsidR="007B66EE" w:rsidRPr="007B66EE">
              <w:rPr>
                <w:rFonts w:ascii="Calibri" w:hAnsi="Calibri" w:cs="Arial"/>
                <w:vertAlign w:val="superscript"/>
              </w:rPr>
              <w:t>th</w:t>
            </w:r>
            <w:r w:rsidR="005C217A">
              <w:rPr>
                <w:rFonts w:ascii="Calibri" w:hAnsi="Calibri" w:cs="Arial"/>
              </w:rPr>
              <w:t xml:space="preserve"> Flag.  They have also achieved</w:t>
            </w:r>
            <w:r w:rsidR="007B66EE" w:rsidRPr="007B66EE">
              <w:rPr>
                <w:rFonts w:ascii="Calibri" w:hAnsi="Calibri" w:cs="Arial"/>
              </w:rPr>
              <w:t xml:space="preserve"> Level 1 Rights Respecti</w:t>
            </w:r>
            <w:r w:rsidR="005C217A">
              <w:rPr>
                <w:rFonts w:ascii="Calibri" w:hAnsi="Calibri" w:cs="Arial"/>
              </w:rPr>
              <w:t>ng School status, recognition</w:t>
            </w:r>
            <w:r w:rsidR="007B66EE" w:rsidRPr="007B66EE">
              <w:rPr>
                <w:rFonts w:ascii="Calibri" w:hAnsi="Calibri" w:cs="Arial"/>
              </w:rPr>
              <w:t xml:space="preserve"> as</w:t>
            </w:r>
            <w:r w:rsidR="00DC55A5">
              <w:rPr>
                <w:rFonts w:ascii="Calibri" w:hAnsi="Calibri" w:cs="Arial"/>
              </w:rPr>
              <w:t xml:space="preserve"> a Cycle Friendly School, </w:t>
            </w:r>
            <w:r w:rsidR="005C217A">
              <w:rPr>
                <w:rFonts w:ascii="Calibri" w:hAnsi="Calibri" w:cs="Arial"/>
              </w:rPr>
              <w:t xml:space="preserve">and </w:t>
            </w:r>
            <w:r w:rsidR="007B66EE" w:rsidRPr="007B66EE">
              <w:rPr>
                <w:rFonts w:ascii="Calibri" w:hAnsi="Calibri" w:cs="Arial"/>
              </w:rPr>
              <w:t>have been awarded Fair Trade status</w:t>
            </w:r>
            <w:r w:rsidR="005C217A">
              <w:rPr>
                <w:rFonts w:ascii="Calibri" w:hAnsi="Calibri" w:cs="Arial"/>
              </w:rPr>
              <w:t>.  The school</w:t>
            </w:r>
            <w:r w:rsidR="00DC55A5">
              <w:rPr>
                <w:rFonts w:ascii="Calibri" w:hAnsi="Calibri" w:cs="Arial"/>
              </w:rPr>
              <w:t xml:space="preserve"> also achieved the Anne Frank Award</w:t>
            </w:r>
            <w:r w:rsidR="005C217A">
              <w:rPr>
                <w:rFonts w:ascii="Calibri" w:hAnsi="Calibri" w:cs="Arial"/>
              </w:rPr>
              <w:t xml:space="preserve"> this session</w:t>
            </w:r>
            <w:r w:rsidR="007B66EE" w:rsidRPr="007B66EE">
              <w:rPr>
                <w:rFonts w:ascii="Calibri" w:hAnsi="Calibri" w:cs="Arial"/>
              </w:rPr>
              <w:t>.</w:t>
            </w:r>
          </w:p>
          <w:p w14:paraId="7027EC52" w14:textId="5EA6A8C1" w:rsidR="007B66EE" w:rsidRPr="007B66EE" w:rsidRDefault="007B66EE" w:rsidP="000A44A3">
            <w:pPr>
              <w:numPr>
                <w:ilvl w:val="0"/>
                <w:numId w:val="4"/>
              </w:numPr>
              <w:rPr>
                <w:rFonts w:ascii="Calibri" w:hAnsi="Calibri" w:cs="Arial"/>
              </w:rPr>
            </w:pPr>
            <w:r w:rsidRPr="007B66EE">
              <w:rPr>
                <w:rFonts w:ascii="Calibri" w:hAnsi="Calibri" w:cs="Arial"/>
              </w:rPr>
              <w:t xml:space="preserve">Achievements both within and out with school are recognised, valued and celebrated through diary comments to parents, award systems, School Newsletter, Local Press, Golden Book, School Tree of Honour, </w:t>
            </w:r>
            <w:r w:rsidR="0015037B">
              <w:rPr>
                <w:rFonts w:ascii="Calibri" w:hAnsi="Calibri" w:cs="Arial"/>
              </w:rPr>
              <w:t>Golden Table, Well-being We</w:t>
            </w:r>
            <w:r w:rsidR="00767597">
              <w:rPr>
                <w:rFonts w:ascii="Calibri" w:hAnsi="Calibri" w:cs="Arial"/>
              </w:rPr>
              <w:t>eks</w:t>
            </w:r>
            <w:r w:rsidR="0015037B">
              <w:rPr>
                <w:rFonts w:ascii="Calibri" w:hAnsi="Calibri" w:cs="Arial"/>
              </w:rPr>
              <w:t xml:space="preserve"> certificates, </w:t>
            </w:r>
            <w:r w:rsidR="00E11D78">
              <w:rPr>
                <w:rFonts w:ascii="Calibri" w:hAnsi="Calibri" w:cs="Arial"/>
              </w:rPr>
              <w:t>Learning</w:t>
            </w:r>
            <w:r w:rsidRPr="007B66EE">
              <w:rPr>
                <w:rFonts w:ascii="Calibri" w:hAnsi="Calibri" w:cs="Arial"/>
              </w:rPr>
              <w:t xml:space="preserve"> </w:t>
            </w:r>
            <w:r w:rsidR="00E11D78">
              <w:rPr>
                <w:rFonts w:ascii="Calibri" w:hAnsi="Calibri" w:cs="Arial"/>
              </w:rPr>
              <w:t xml:space="preserve">Celebration </w:t>
            </w:r>
            <w:r w:rsidRPr="007B66EE">
              <w:rPr>
                <w:rFonts w:ascii="Calibri" w:hAnsi="Calibri" w:cs="Arial"/>
              </w:rPr>
              <w:t>assemblies &amp; certificates, visits to SLT with work, Good News about me, Profile Folders</w:t>
            </w:r>
            <w:r w:rsidR="0015037B">
              <w:rPr>
                <w:rFonts w:ascii="Calibri" w:hAnsi="Calibri" w:cs="Arial"/>
              </w:rPr>
              <w:t>, Learning Celebration books</w:t>
            </w:r>
            <w:r w:rsidRPr="007B66EE">
              <w:rPr>
                <w:rFonts w:ascii="Calibri" w:hAnsi="Calibri" w:cs="Arial"/>
              </w:rPr>
              <w:t xml:space="preserve"> and Football trophy night. </w:t>
            </w:r>
          </w:p>
          <w:p w14:paraId="7027EC53" w14:textId="75447F56" w:rsidR="007B66EE" w:rsidRPr="007B66EE" w:rsidRDefault="007B66EE" w:rsidP="000A44A3">
            <w:pPr>
              <w:numPr>
                <w:ilvl w:val="0"/>
                <w:numId w:val="4"/>
              </w:numPr>
              <w:rPr>
                <w:rFonts w:ascii="Calibri" w:hAnsi="Calibri" w:cs="Arial"/>
              </w:rPr>
            </w:pPr>
            <w:r w:rsidRPr="007B66EE">
              <w:rPr>
                <w:rFonts w:ascii="Calibri" w:hAnsi="Calibri" w:cs="Arial"/>
              </w:rPr>
              <w:t xml:space="preserve">Accreditation opportunities to recognise and celebrate achievement as all P7 pupils participate in John Muir Award Level 1, P5-P7 pupils </w:t>
            </w:r>
            <w:r w:rsidR="0073724D">
              <w:rPr>
                <w:rFonts w:ascii="Calibri" w:hAnsi="Calibri" w:cs="Arial"/>
              </w:rPr>
              <w:t xml:space="preserve">are </w:t>
            </w:r>
            <w:r w:rsidRPr="007B66EE">
              <w:rPr>
                <w:rFonts w:ascii="Calibri" w:hAnsi="Calibri" w:cs="Arial"/>
              </w:rPr>
              <w:t>annually trained in First Aid, Bikeability training for P6 pupils and Young Aberdeenshire Volunteers Award</w:t>
            </w:r>
            <w:r w:rsidR="0073724D">
              <w:rPr>
                <w:rFonts w:ascii="Calibri" w:hAnsi="Calibri" w:cs="Arial"/>
              </w:rPr>
              <w:t xml:space="preserve"> (YAVA)</w:t>
            </w:r>
            <w:r w:rsidRPr="007B66EE">
              <w:rPr>
                <w:rFonts w:ascii="Calibri" w:hAnsi="Calibri" w:cs="Arial"/>
              </w:rPr>
              <w:t xml:space="preserve"> for P6 &amp; P7 pupils. Pupils add to their YAVA award through volunteering in community groups outside school</w:t>
            </w:r>
            <w:r w:rsidR="00DE316B">
              <w:rPr>
                <w:rFonts w:ascii="Calibri" w:hAnsi="Calibri" w:cs="Arial"/>
              </w:rPr>
              <w:t xml:space="preserve">, </w:t>
            </w:r>
            <w:r w:rsidR="0081732A">
              <w:rPr>
                <w:rFonts w:ascii="Calibri" w:hAnsi="Calibri" w:cs="Arial"/>
              </w:rPr>
              <w:t>significantly contributing towards</w:t>
            </w:r>
            <w:r w:rsidR="00DE316B">
              <w:rPr>
                <w:rFonts w:ascii="Calibri" w:hAnsi="Calibri" w:cs="Arial"/>
              </w:rPr>
              <w:t xml:space="preserve"> developing their </w:t>
            </w:r>
            <w:r w:rsidRPr="007B66EE">
              <w:rPr>
                <w:rFonts w:ascii="Calibri" w:hAnsi="Calibri" w:cs="Arial"/>
              </w:rPr>
              <w:t xml:space="preserve">skills </w:t>
            </w:r>
            <w:r w:rsidR="00DE316B">
              <w:rPr>
                <w:rFonts w:ascii="Calibri" w:hAnsi="Calibri" w:cs="Arial"/>
              </w:rPr>
              <w:t xml:space="preserve">for Learning, Life and Work </w:t>
            </w:r>
            <w:r w:rsidRPr="007B66EE">
              <w:rPr>
                <w:rFonts w:ascii="Calibri" w:hAnsi="Calibri" w:cs="Arial"/>
              </w:rPr>
              <w:t xml:space="preserve">and demonstrating themselves as responsible citizens and effective contributors.  </w:t>
            </w:r>
          </w:p>
          <w:p w14:paraId="7027EC54" w14:textId="25B8AC4B" w:rsidR="00E01446" w:rsidRPr="00B42DBC" w:rsidRDefault="007B66EE" w:rsidP="000A44A3">
            <w:pPr>
              <w:pStyle w:val="BodyText3"/>
              <w:numPr>
                <w:ilvl w:val="0"/>
                <w:numId w:val="4"/>
              </w:numPr>
              <w:rPr>
                <w:rFonts w:ascii="Calibri" w:hAnsi="Calibri"/>
                <w:b w:val="0"/>
                <w:i w:val="0"/>
              </w:rPr>
            </w:pPr>
            <w:r w:rsidRPr="007B66EE">
              <w:rPr>
                <w:rFonts w:ascii="Calibri" w:hAnsi="Calibri" w:cs="Arial"/>
                <w:b w:val="0"/>
                <w:bCs w:val="0"/>
                <w:i w:val="0"/>
                <w:iCs w:val="0"/>
              </w:rPr>
              <w:t xml:space="preserve">Overall learners are successful, confident, exercise responsibility and contribute to the life of the school and wider community and have </w:t>
            </w:r>
            <w:r w:rsidR="00E622DC">
              <w:rPr>
                <w:rFonts w:ascii="Calibri" w:hAnsi="Calibri" w:cs="Arial"/>
                <w:b w:val="0"/>
                <w:bCs w:val="0"/>
                <w:i w:val="0"/>
                <w:iCs w:val="0"/>
              </w:rPr>
              <w:t xml:space="preserve">regular </w:t>
            </w:r>
            <w:r w:rsidRPr="007B66EE">
              <w:rPr>
                <w:rFonts w:ascii="Calibri" w:hAnsi="Calibri" w:cs="Arial"/>
                <w:b w:val="0"/>
                <w:bCs w:val="0"/>
                <w:i w:val="0"/>
                <w:iCs w:val="0"/>
              </w:rPr>
              <w:t>opportunit</w:t>
            </w:r>
            <w:r w:rsidR="00E622DC">
              <w:rPr>
                <w:rFonts w:ascii="Calibri" w:hAnsi="Calibri" w:cs="Arial"/>
                <w:b w:val="0"/>
                <w:bCs w:val="0"/>
                <w:i w:val="0"/>
                <w:iCs w:val="0"/>
              </w:rPr>
              <w:t>ies</w:t>
            </w:r>
            <w:r w:rsidRPr="007B66EE">
              <w:rPr>
                <w:rFonts w:ascii="Calibri" w:hAnsi="Calibri" w:cs="Arial"/>
                <w:b w:val="0"/>
                <w:bCs w:val="0"/>
                <w:i w:val="0"/>
                <w:iCs w:val="0"/>
              </w:rPr>
              <w:t xml:space="preserve"> to share their views and bring about improvements e.g. pupil council, IDL charity &amp; enterprise events, p</w:t>
            </w:r>
            <w:r w:rsidR="00DE316B">
              <w:rPr>
                <w:rFonts w:ascii="Calibri" w:hAnsi="Calibri" w:cs="Arial"/>
                <w:b w:val="0"/>
                <w:bCs w:val="0"/>
                <w:i w:val="0"/>
                <w:iCs w:val="0"/>
              </w:rPr>
              <w:t xml:space="preserve">eer buddies.  All pupils are </w:t>
            </w:r>
            <w:r w:rsidRPr="007B66EE">
              <w:rPr>
                <w:rFonts w:ascii="Calibri" w:hAnsi="Calibri" w:cs="Arial"/>
                <w:b w:val="0"/>
                <w:bCs w:val="0"/>
                <w:i w:val="0"/>
                <w:iCs w:val="0"/>
              </w:rPr>
              <w:t xml:space="preserve">‘Global Warriors’ with P1-P7 Litter Rota, whole school involvement in Fair Trade </w:t>
            </w:r>
            <w:r w:rsidR="00387CBE">
              <w:rPr>
                <w:rFonts w:ascii="Calibri" w:hAnsi="Calibri" w:cs="Arial"/>
                <w:b w:val="0"/>
                <w:bCs w:val="0"/>
                <w:i w:val="0"/>
                <w:iCs w:val="0"/>
              </w:rPr>
              <w:t>Fortnight</w:t>
            </w:r>
            <w:r w:rsidRPr="007B66EE">
              <w:rPr>
                <w:rFonts w:ascii="Calibri" w:hAnsi="Calibri" w:cs="Arial"/>
                <w:b w:val="0"/>
                <w:bCs w:val="0"/>
                <w:i w:val="0"/>
                <w:iCs w:val="0"/>
              </w:rPr>
              <w:t xml:space="preserve">, Church Tree Festival, Nursing Home performances, local Food Bank, </w:t>
            </w:r>
            <w:r w:rsidR="002A511B">
              <w:rPr>
                <w:rFonts w:ascii="Calibri" w:hAnsi="Calibri" w:cs="Arial"/>
                <w:b w:val="0"/>
                <w:bCs w:val="0"/>
                <w:i w:val="0"/>
                <w:iCs w:val="0"/>
              </w:rPr>
              <w:t xml:space="preserve">successfully </w:t>
            </w:r>
            <w:r w:rsidRPr="007B66EE">
              <w:rPr>
                <w:rFonts w:ascii="Calibri" w:hAnsi="Calibri" w:cs="Arial"/>
                <w:b w:val="0"/>
                <w:bCs w:val="0"/>
                <w:i w:val="0"/>
                <w:iCs w:val="0"/>
              </w:rPr>
              <w:t>developing pupil skills as effective contributors and responsible citizens and supports develop</w:t>
            </w:r>
            <w:r w:rsidR="00387CBE">
              <w:rPr>
                <w:rFonts w:ascii="Calibri" w:hAnsi="Calibri" w:cs="Arial"/>
                <w:b w:val="0"/>
                <w:bCs w:val="0"/>
                <w:i w:val="0"/>
                <w:iCs w:val="0"/>
              </w:rPr>
              <w:t xml:space="preserve"> skills for learning, life and </w:t>
            </w:r>
            <w:r w:rsidRPr="007B66EE">
              <w:rPr>
                <w:rFonts w:ascii="Calibri" w:hAnsi="Calibri" w:cs="Arial"/>
                <w:b w:val="0"/>
                <w:bCs w:val="0"/>
                <w:i w:val="0"/>
                <w:iCs w:val="0"/>
              </w:rPr>
              <w:t xml:space="preserve">work.  All P7 pupils are responsible for, and </w:t>
            </w:r>
            <w:r w:rsidR="004330E2">
              <w:rPr>
                <w:rFonts w:ascii="Calibri" w:hAnsi="Calibri" w:cs="Arial"/>
                <w:b w:val="0"/>
                <w:bCs w:val="0"/>
                <w:i w:val="0"/>
                <w:iCs w:val="0"/>
              </w:rPr>
              <w:t xml:space="preserve">successfully </w:t>
            </w:r>
            <w:r w:rsidRPr="007B66EE">
              <w:rPr>
                <w:rFonts w:ascii="Calibri" w:hAnsi="Calibri" w:cs="Arial"/>
                <w:b w:val="0"/>
                <w:bCs w:val="0"/>
                <w:i w:val="0"/>
                <w:iCs w:val="0"/>
              </w:rPr>
              <w:t>involved in, our annual Burns Supper Community event</w:t>
            </w:r>
            <w:r w:rsidR="004330E2">
              <w:rPr>
                <w:rFonts w:ascii="Calibri" w:hAnsi="Calibri" w:cs="Arial"/>
                <w:b w:val="0"/>
                <w:bCs w:val="0"/>
                <w:i w:val="0"/>
                <w:iCs w:val="0"/>
              </w:rPr>
              <w:t>.  A</w:t>
            </w:r>
            <w:r w:rsidRPr="007B66EE">
              <w:rPr>
                <w:rFonts w:ascii="Calibri" w:hAnsi="Calibri" w:cs="Arial"/>
                <w:b w:val="0"/>
                <w:bCs w:val="0"/>
                <w:i w:val="0"/>
                <w:iCs w:val="0"/>
              </w:rPr>
              <w:t xml:space="preserve">ll </w:t>
            </w:r>
            <w:r w:rsidR="00D80CE6">
              <w:rPr>
                <w:rFonts w:ascii="Calibri" w:hAnsi="Calibri" w:cs="Arial"/>
                <w:b w:val="0"/>
                <w:bCs w:val="0"/>
                <w:i w:val="0"/>
                <w:iCs w:val="0"/>
              </w:rPr>
              <w:t>primary and early years</w:t>
            </w:r>
            <w:r w:rsidR="00E41F11">
              <w:rPr>
                <w:rFonts w:ascii="Calibri" w:hAnsi="Calibri" w:cs="Arial"/>
                <w:b w:val="0"/>
                <w:bCs w:val="0"/>
                <w:i w:val="0"/>
                <w:iCs w:val="0"/>
              </w:rPr>
              <w:t xml:space="preserve"> </w:t>
            </w:r>
            <w:r w:rsidRPr="007B66EE">
              <w:rPr>
                <w:rFonts w:ascii="Calibri" w:hAnsi="Calibri" w:cs="Arial"/>
                <w:b w:val="0"/>
                <w:bCs w:val="0"/>
                <w:i w:val="0"/>
                <w:iCs w:val="0"/>
              </w:rPr>
              <w:t>classes demonstrate success in the 4 capacities through class assemblies to parents and families.</w:t>
            </w:r>
          </w:p>
          <w:p w14:paraId="7027EC55" w14:textId="4550CFA5" w:rsidR="00B42DBC" w:rsidRPr="00253BE5" w:rsidRDefault="00B42DBC" w:rsidP="000A44A3">
            <w:pPr>
              <w:numPr>
                <w:ilvl w:val="0"/>
                <w:numId w:val="4"/>
              </w:numPr>
              <w:rPr>
                <w:rFonts w:ascii="Calibri" w:hAnsi="Calibri" w:cs="Arial"/>
              </w:rPr>
            </w:pPr>
            <w:r w:rsidRPr="00253BE5">
              <w:rPr>
                <w:rFonts w:ascii="Calibri" w:hAnsi="Calibri" w:cs="Arial"/>
              </w:rPr>
              <w:t>Our curriculum has a clear vision and rationale shaped by the shared values and aims of the school. It takes account of learners</w:t>
            </w:r>
            <w:r w:rsidR="00122057">
              <w:rPr>
                <w:rFonts w:ascii="Calibri" w:hAnsi="Calibri" w:cs="Arial"/>
              </w:rPr>
              <w:t>’</w:t>
            </w:r>
            <w:r w:rsidRPr="00253BE5">
              <w:rPr>
                <w:rFonts w:ascii="Calibri" w:hAnsi="Calibri" w:cs="Arial"/>
              </w:rPr>
              <w:t xml:space="preserve"> entitlements, the principles of curriculum design and the 4 capacities. We take </w:t>
            </w:r>
            <w:r w:rsidR="0015037B">
              <w:rPr>
                <w:rFonts w:ascii="Calibri" w:hAnsi="Calibri" w:cs="Arial"/>
              </w:rPr>
              <w:t xml:space="preserve">very </w:t>
            </w:r>
            <w:r w:rsidRPr="00253BE5">
              <w:rPr>
                <w:rFonts w:ascii="Calibri" w:hAnsi="Calibri" w:cs="Arial"/>
              </w:rPr>
              <w:t>good account of the four contexts for learning. School core values</w:t>
            </w:r>
            <w:r w:rsidR="001B7AEE">
              <w:rPr>
                <w:rFonts w:ascii="Calibri" w:hAnsi="Calibri" w:cs="Arial"/>
              </w:rPr>
              <w:t xml:space="preserve"> and aims</w:t>
            </w:r>
            <w:r w:rsidRPr="00253BE5">
              <w:rPr>
                <w:rFonts w:ascii="Calibri" w:hAnsi="Calibri" w:cs="Arial"/>
              </w:rPr>
              <w:t xml:space="preserve"> were </w:t>
            </w:r>
            <w:r w:rsidR="00122057">
              <w:rPr>
                <w:rFonts w:ascii="Calibri" w:hAnsi="Calibri" w:cs="Arial"/>
              </w:rPr>
              <w:t xml:space="preserve">effectively </w:t>
            </w:r>
            <w:r w:rsidRPr="00253BE5">
              <w:rPr>
                <w:rFonts w:ascii="Calibri" w:hAnsi="Calibri" w:cs="Arial"/>
              </w:rPr>
              <w:t>reviewed with all stakeholders</w:t>
            </w:r>
            <w:r w:rsidR="001B7AEE">
              <w:rPr>
                <w:rFonts w:ascii="Calibri" w:hAnsi="Calibri" w:cs="Arial"/>
              </w:rPr>
              <w:t xml:space="preserve"> </w:t>
            </w:r>
            <w:r w:rsidRPr="00253BE5">
              <w:rPr>
                <w:rFonts w:ascii="Calibri" w:hAnsi="Calibri" w:cs="Arial"/>
              </w:rPr>
              <w:t xml:space="preserve">and continue to have the </w:t>
            </w:r>
            <w:r w:rsidR="00BE4996">
              <w:rPr>
                <w:rFonts w:ascii="Calibri" w:hAnsi="Calibri" w:cs="Arial"/>
              </w:rPr>
              <w:t>four</w:t>
            </w:r>
            <w:r w:rsidRPr="00253BE5">
              <w:rPr>
                <w:rFonts w:ascii="Calibri" w:hAnsi="Calibri" w:cs="Arial"/>
              </w:rPr>
              <w:t xml:space="preserve"> capacities of C</w:t>
            </w:r>
            <w:r w:rsidR="003A49B3">
              <w:rPr>
                <w:rFonts w:ascii="Calibri" w:hAnsi="Calibri" w:cs="Arial"/>
              </w:rPr>
              <w:t>urriculum for Excellence</w:t>
            </w:r>
            <w:r w:rsidRPr="00253BE5">
              <w:rPr>
                <w:rFonts w:ascii="Calibri" w:hAnsi="Calibri" w:cs="Arial"/>
              </w:rPr>
              <w:t xml:space="preserve"> </w:t>
            </w:r>
            <w:r w:rsidR="007F76D0">
              <w:rPr>
                <w:rFonts w:ascii="Calibri" w:hAnsi="Calibri" w:cs="Arial"/>
              </w:rPr>
              <w:t xml:space="preserve">and </w:t>
            </w:r>
            <w:r w:rsidR="00574322">
              <w:rPr>
                <w:rFonts w:ascii="Calibri" w:hAnsi="Calibri" w:cs="Arial"/>
              </w:rPr>
              <w:t xml:space="preserve">‘Getting it Right for Every Child’ Well-Being </w:t>
            </w:r>
            <w:r w:rsidR="00BE4996">
              <w:rPr>
                <w:rFonts w:ascii="Calibri" w:hAnsi="Calibri" w:cs="Arial"/>
              </w:rPr>
              <w:t>I</w:t>
            </w:r>
            <w:r w:rsidR="00574322">
              <w:rPr>
                <w:rFonts w:ascii="Calibri" w:hAnsi="Calibri" w:cs="Arial"/>
              </w:rPr>
              <w:t xml:space="preserve">ndicators </w:t>
            </w:r>
            <w:r w:rsidRPr="00253BE5">
              <w:rPr>
                <w:rFonts w:ascii="Calibri" w:hAnsi="Calibri" w:cs="Arial"/>
              </w:rPr>
              <w:t xml:space="preserve">at their core. </w:t>
            </w:r>
          </w:p>
          <w:p w14:paraId="7027EC56" w14:textId="31484D5C" w:rsidR="00B42DBC" w:rsidRPr="00253BE5" w:rsidRDefault="00B42DBC" w:rsidP="000A44A3">
            <w:pPr>
              <w:numPr>
                <w:ilvl w:val="0"/>
                <w:numId w:val="4"/>
              </w:numPr>
              <w:rPr>
                <w:rFonts w:ascii="Calibri" w:hAnsi="Calibri" w:cs="Arial"/>
              </w:rPr>
            </w:pPr>
            <w:r w:rsidRPr="00253BE5">
              <w:rPr>
                <w:rFonts w:ascii="Calibri" w:hAnsi="Calibri" w:cs="Arial"/>
              </w:rPr>
              <w:t xml:space="preserve">Our curriculum is regularly reviewed and refreshed </w:t>
            </w:r>
            <w:r w:rsidR="000C66CE">
              <w:rPr>
                <w:rFonts w:ascii="Calibri" w:hAnsi="Calibri" w:cs="Arial"/>
              </w:rPr>
              <w:t xml:space="preserve">to ensure it </w:t>
            </w:r>
            <w:r w:rsidR="005323C9">
              <w:rPr>
                <w:rFonts w:ascii="Calibri" w:hAnsi="Calibri" w:cs="Arial"/>
              </w:rPr>
              <w:t xml:space="preserve">is aligned with </w:t>
            </w:r>
            <w:r w:rsidRPr="00253BE5">
              <w:rPr>
                <w:rFonts w:ascii="Calibri" w:hAnsi="Calibri" w:cs="Arial"/>
              </w:rPr>
              <w:t>current education thinking, HMIE’s increased expectations and in response to current events, local issues and the needs and interests of pupils</w:t>
            </w:r>
            <w:r w:rsidR="00FF55A7">
              <w:rPr>
                <w:rFonts w:ascii="Calibri" w:hAnsi="Calibri" w:cs="Arial"/>
              </w:rPr>
              <w:t>’</w:t>
            </w:r>
            <w:r w:rsidR="007E7E92">
              <w:rPr>
                <w:rFonts w:ascii="Calibri" w:hAnsi="Calibri" w:cs="Arial"/>
              </w:rPr>
              <w:t xml:space="preserve"> e.g.  Learning for Sustainability, Outdoor L</w:t>
            </w:r>
            <w:r w:rsidRPr="00253BE5">
              <w:rPr>
                <w:rFonts w:ascii="Calibri" w:hAnsi="Calibri" w:cs="Arial"/>
              </w:rPr>
              <w:t xml:space="preserve">earning, Big Talk, Number </w:t>
            </w:r>
            <w:r w:rsidR="007E7E92">
              <w:rPr>
                <w:rFonts w:ascii="Calibri" w:hAnsi="Calibri" w:cs="Arial"/>
              </w:rPr>
              <w:t>sense, 1+2, Minister’s Reading Challenge, significant S</w:t>
            </w:r>
            <w:r w:rsidRPr="00253BE5">
              <w:rPr>
                <w:rFonts w:ascii="Calibri" w:hAnsi="Calibri" w:cs="Arial"/>
              </w:rPr>
              <w:t>cience focus, First Aid and Bikeability. Curriculu</w:t>
            </w:r>
            <w:r w:rsidR="00FE218D">
              <w:rPr>
                <w:rFonts w:ascii="Calibri" w:hAnsi="Calibri" w:cs="Arial"/>
              </w:rPr>
              <w:t>m refresh is informed, planned,</w:t>
            </w:r>
            <w:r w:rsidRPr="00253BE5">
              <w:rPr>
                <w:rFonts w:ascii="Calibri" w:hAnsi="Calibri" w:cs="Arial"/>
              </w:rPr>
              <w:t xml:space="preserve"> focuses on impact</w:t>
            </w:r>
            <w:r w:rsidR="00FE218D">
              <w:rPr>
                <w:rFonts w:ascii="Calibri" w:hAnsi="Calibri" w:cs="Arial"/>
              </w:rPr>
              <w:t xml:space="preserve"> and is timely</w:t>
            </w:r>
            <w:r w:rsidRPr="00253BE5">
              <w:rPr>
                <w:rFonts w:ascii="Calibri" w:hAnsi="Calibri" w:cs="Arial"/>
              </w:rPr>
              <w:t>.</w:t>
            </w:r>
          </w:p>
          <w:p w14:paraId="7027EC57" w14:textId="2B58EDA8" w:rsidR="004E0CED" w:rsidRPr="00253BE5" w:rsidRDefault="004E0CED" w:rsidP="000A44A3">
            <w:pPr>
              <w:numPr>
                <w:ilvl w:val="0"/>
                <w:numId w:val="4"/>
              </w:numPr>
              <w:rPr>
                <w:rFonts w:ascii="Calibri" w:hAnsi="Calibri" w:cs="Arial"/>
              </w:rPr>
            </w:pPr>
            <w:r w:rsidRPr="00253BE5">
              <w:rPr>
                <w:rFonts w:ascii="Calibri" w:hAnsi="Calibri" w:cs="Arial"/>
              </w:rPr>
              <w:t xml:space="preserve">Opportunities in IDL are being </w:t>
            </w:r>
            <w:r w:rsidR="00534191">
              <w:rPr>
                <w:rFonts w:ascii="Calibri" w:hAnsi="Calibri" w:cs="Arial"/>
              </w:rPr>
              <w:t xml:space="preserve">effectively </w:t>
            </w:r>
            <w:r w:rsidRPr="00253BE5">
              <w:rPr>
                <w:rFonts w:ascii="Calibri" w:hAnsi="Calibri" w:cs="Arial"/>
              </w:rPr>
              <w:t xml:space="preserve">planned for in </w:t>
            </w:r>
            <w:r w:rsidR="00AE117C">
              <w:rPr>
                <w:rFonts w:ascii="Calibri" w:hAnsi="Calibri" w:cs="Arial"/>
              </w:rPr>
              <w:t>all</w:t>
            </w:r>
            <w:r w:rsidRPr="00253BE5">
              <w:rPr>
                <w:rFonts w:ascii="Calibri" w:hAnsi="Calibri" w:cs="Arial"/>
              </w:rPr>
              <w:t xml:space="preserve"> classes e.g</w:t>
            </w:r>
            <w:r w:rsidR="00C703D3">
              <w:rPr>
                <w:rFonts w:ascii="Calibri" w:hAnsi="Calibri" w:cs="Arial"/>
              </w:rPr>
              <w:t>. organising the shoe box appeal</w:t>
            </w:r>
            <w:r w:rsidRPr="00253BE5">
              <w:rPr>
                <w:rFonts w:ascii="Calibri" w:hAnsi="Calibri" w:cs="Arial"/>
              </w:rPr>
              <w:t xml:space="preserve">, technology and maths, running the fair trade </w:t>
            </w:r>
            <w:r w:rsidR="00C703D3">
              <w:rPr>
                <w:rFonts w:ascii="Calibri" w:hAnsi="Calibri" w:cs="Arial"/>
              </w:rPr>
              <w:t xml:space="preserve">tuckshop, enterprise events </w:t>
            </w:r>
            <w:r w:rsidRPr="00253BE5">
              <w:rPr>
                <w:rFonts w:ascii="Calibri" w:hAnsi="Calibri" w:cs="Arial"/>
              </w:rPr>
              <w:t>through ou</w:t>
            </w:r>
            <w:r w:rsidR="00C703D3">
              <w:rPr>
                <w:rFonts w:ascii="Calibri" w:hAnsi="Calibri" w:cs="Arial"/>
              </w:rPr>
              <w:t>r Learning for Sustainability</w:t>
            </w:r>
            <w:r w:rsidRPr="00253BE5">
              <w:rPr>
                <w:rFonts w:ascii="Calibri" w:hAnsi="Calibri" w:cs="Arial"/>
              </w:rPr>
              <w:t xml:space="preserve"> </w:t>
            </w:r>
            <w:r w:rsidR="00C01F5C">
              <w:rPr>
                <w:rFonts w:ascii="Calibri" w:hAnsi="Calibri" w:cs="Arial"/>
              </w:rPr>
              <w:t>Calendar</w:t>
            </w:r>
            <w:r w:rsidRPr="00253BE5">
              <w:rPr>
                <w:rFonts w:ascii="Calibri" w:hAnsi="Calibri" w:cs="Arial"/>
              </w:rPr>
              <w:t>.</w:t>
            </w:r>
          </w:p>
          <w:p w14:paraId="7027EC58" w14:textId="00807729" w:rsidR="004E0CED" w:rsidRPr="00253BE5" w:rsidRDefault="004E0CED" w:rsidP="000A44A3">
            <w:pPr>
              <w:numPr>
                <w:ilvl w:val="0"/>
                <w:numId w:val="4"/>
              </w:numPr>
              <w:rPr>
                <w:rFonts w:ascii="Calibri" w:hAnsi="Calibri" w:cs="Arial"/>
              </w:rPr>
            </w:pPr>
            <w:r w:rsidRPr="00253BE5">
              <w:rPr>
                <w:rFonts w:ascii="Calibri" w:hAnsi="Calibri" w:cs="Arial"/>
              </w:rPr>
              <w:t xml:space="preserve">Stakeholders </w:t>
            </w:r>
            <w:r w:rsidR="00C01F5C">
              <w:rPr>
                <w:rFonts w:ascii="Calibri" w:hAnsi="Calibri" w:cs="Arial"/>
              </w:rPr>
              <w:t xml:space="preserve">are </w:t>
            </w:r>
            <w:r w:rsidRPr="00253BE5">
              <w:rPr>
                <w:rFonts w:ascii="Calibri" w:hAnsi="Calibri" w:cs="Arial"/>
              </w:rPr>
              <w:t>consulted on curriculum adaptations e.g. RME with focus on Other World Religions, Restorative Approaches and the School’s vision, aims, values and motto.  ‘</w:t>
            </w:r>
            <w:r w:rsidR="00BE29E8">
              <w:rPr>
                <w:rFonts w:ascii="Calibri" w:hAnsi="Calibri" w:cs="Arial"/>
              </w:rPr>
              <w:t>Show and Tell</w:t>
            </w:r>
            <w:r w:rsidRPr="00253BE5">
              <w:rPr>
                <w:rFonts w:ascii="Calibri" w:hAnsi="Calibri" w:cs="Arial"/>
              </w:rPr>
              <w:t>’ curriculum event</w:t>
            </w:r>
            <w:r w:rsidR="00FA7FB9">
              <w:rPr>
                <w:rFonts w:ascii="Calibri" w:hAnsi="Calibri" w:cs="Arial"/>
              </w:rPr>
              <w:t xml:space="preserve"> very well attended</w:t>
            </w:r>
            <w:r w:rsidRPr="00253BE5">
              <w:rPr>
                <w:rFonts w:ascii="Calibri" w:hAnsi="Calibri" w:cs="Arial"/>
              </w:rPr>
              <w:t xml:space="preserve"> </w:t>
            </w:r>
            <w:r w:rsidR="00FA7FB9">
              <w:rPr>
                <w:rFonts w:ascii="Calibri" w:hAnsi="Calibri" w:cs="Arial"/>
              </w:rPr>
              <w:t xml:space="preserve">by </w:t>
            </w:r>
            <w:r w:rsidRPr="00253BE5">
              <w:rPr>
                <w:rFonts w:ascii="Calibri" w:hAnsi="Calibri" w:cs="Arial"/>
              </w:rPr>
              <w:t xml:space="preserve">almost all parents where pupils </w:t>
            </w:r>
            <w:r w:rsidR="00FA7FB9">
              <w:rPr>
                <w:rFonts w:ascii="Calibri" w:hAnsi="Calibri" w:cs="Arial"/>
              </w:rPr>
              <w:t xml:space="preserve">successfully </w:t>
            </w:r>
            <w:r w:rsidRPr="00253BE5">
              <w:rPr>
                <w:rFonts w:ascii="Calibri" w:hAnsi="Calibri" w:cs="Arial"/>
              </w:rPr>
              <w:t>take the lead in sharing learning experiences and curriculum developments.  Class newsletters and Head teacher newsletter have regular curriculum updates and information on developments and pupil experiences</w:t>
            </w:r>
            <w:r w:rsidR="0088516E">
              <w:rPr>
                <w:rFonts w:ascii="Calibri" w:hAnsi="Calibri" w:cs="Arial"/>
              </w:rPr>
              <w:t xml:space="preserve">, keeping parents </w:t>
            </w:r>
            <w:r w:rsidR="00332CF9">
              <w:rPr>
                <w:rFonts w:ascii="Calibri" w:hAnsi="Calibri" w:cs="Arial"/>
              </w:rPr>
              <w:t xml:space="preserve">very </w:t>
            </w:r>
            <w:r w:rsidR="0088516E">
              <w:rPr>
                <w:rFonts w:ascii="Calibri" w:hAnsi="Calibri" w:cs="Arial"/>
              </w:rPr>
              <w:t>well informed</w:t>
            </w:r>
            <w:r w:rsidRPr="00253BE5">
              <w:rPr>
                <w:rFonts w:ascii="Calibri" w:hAnsi="Calibri" w:cs="Arial"/>
              </w:rPr>
              <w:t>.</w:t>
            </w:r>
          </w:p>
          <w:p w14:paraId="7027EC59" w14:textId="77777777" w:rsidR="00B42DBC" w:rsidRPr="007B66EE" w:rsidRDefault="00B42DBC" w:rsidP="00B42DBC">
            <w:pPr>
              <w:pStyle w:val="BodyText3"/>
              <w:rPr>
                <w:rFonts w:ascii="Calibri" w:hAnsi="Calibri"/>
                <w:b w:val="0"/>
                <w:i w:val="0"/>
              </w:rPr>
            </w:pPr>
          </w:p>
          <w:p w14:paraId="7027EC5A" w14:textId="77777777" w:rsidR="004E35D3" w:rsidRPr="00811BA6" w:rsidRDefault="004E35D3" w:rsidP="004E35D3">
            <w:pPr>
              <w:pStyle w:val="BodyText3"/>
              <w:rPr>
                <w:rFonts w:ascii="Calibri" w:hAnsi="Calibri"/>
                <w:b w:val="0"/>
                <w:i w:val="0"/>
              </w:rPr>
            </w:pPr>
            <w:r w:rsidRPr="00811BA6">
              <w:rPr>
                <w:rFonts w:ascii="Calibri" w:hAnsi="Calibri"/>
                <w:i w:val="0"/>
              </w:rPr>
              <w:t>Key strengths</w:t>
            </w:r>
            <w:r w:rsidRPr="00811BA6">
              <w:rPr>
                <w:rFonts w:ascii="Calibri" w:hAnsi="Calibri"/>
                <w:b w:val="0"/>
                <w:i w:val="0"/>
              </w:rPr>
              <w:t>:</w:t>
            </w:r>
          </w:p>
          <w:p w14:paraId="7027EC5B" w14:textId="77777777" w:rsidR="004E35D3" w:rsidRPr="00811BA6" w:rsidRDefault="004E35D3" w:rsidP="000A44A3">
            <w:pPr>
              <w:pStyle w:val="BodyText3"/>
              <w:numPr>
                <w:ilvl w:val="0"/>
                <w:numId w:val="4"/>
              </w:numPr>
              <w:spacing w:line="276" w:lineRule="auto"/>
              <w:rPr>
                <w:rFonts w:ascii="Calibri" w:hAnsi="Calibri"/>
                <w:b w:val="0"/>
                <w:i w:val="0"/>
              </w:rPr>
            </w:pPr>
            <w:r w:rsidRPr="00811BA6">
              <w:rPr>
                <w:rFonts w:ascii="Calibri" w:hAnsi="Calibri"/>
                <w:b w:val="0"/>
                <w:i w:val="0"/>
              </w:rPr>
              <w:t>The very positive relationships in the school based on shared vision and values and a respect for learning</w:t>
            </w:r>
            <w:r w:rsidR="00CA4B82">
              <w:rPr>
                <w:rFonts w:ascii="Calibri" w:hAnsi="Calibri"/>
                <w:b w:val="0"/>
                <w:i w:val="0"/>
              </w:rPr>
              <w:t>.</w:t>
            </w:r>
          </w:p>
          <w:p w14:paraId="7027EC5C" w14:textId="77777777" w:rsidR="004E35D3" w:rsidRDefault="004E35D3" w:rsidP="000A44A3">
            <w:pPr>
              <w:pStyle w:val="BodyText3"/>
              <w:numPr>
                <w:ilvl w:val="0"/>
                <w:numId w:val="4"/>
              </w:numPr>
              <w:spacing w:line="276" w:lineRule="auto"/>
              <w:rPr>
                <w:rFonts w:ascii="Calibri" w:hAnsi="Calibri"/>
                <w:b w:val="0"/>
                <w:i w:val="0"/>
              </w:rPr>
            </w:pPr>
            <w:r w:rsidRPr="00811BA6">
              <w:rPr>
                <w:rFonts w:ascii="Calibri" w:hAnsi="Calibri"/>
                <w:b w:val="0"/>
                <w:i w:val="0"/>
              </w:rPr>
              <w:t>The high quality of personalised support based on application of clear information about learners and their needs</w:t>
            </w:r>
            <w:r w:rsidR="00CA4B82">
              <w:rPr>
                <w:rFonts w:ascii="Calibri" w:hAnsi="Calibri"/>
                <w:b w:val="0"/>
                <w:i w:val="0"/>
              </w:rPr>
              <w:t>.</w:t>
            </w:r>
          </w:p>
          <w:p w14:paraId="7027EC5D" w14:textId="4F7C389F" w:rsidR="00EF4C79" w:rsidRPr="00811BA6" w:rsidRDefault="00EF4C79" w:rsidP="000A44A3">
            <w:pPr>
              <w:pStyle w:val="BodyText3"/>
              <w:numPr>
                <w:ilvl w:val="0"/>
                <w:numId w:val="4"/>
              </w:numPr>
              <w:spacing w:line="276" w:lineRule="auto"/>
              <w:rPr>
                <w:rFonts w:ascii="Calibri" w:hAnsi="Calibri"/>
                <w:b w:val="0"/>
                <w:i w:val="0"/>
              </w:rPr>
            </w:pPr>
            <w:r w:rsidRPr="00EF4C79">
              <w:rPr>
                <w:rFonts w:ascii="Calibri" w:hAnsi="Calibri"/>
                <w:b w:val="0"/>
                <w:i w:val="0"/>
              </w:rPr>
              <w:t xml:space="preserve">Learners have made </w:t>
            </w:r>
            <w:r w:rsidR="000F2C1A">
              <w:rPr>
                <w:rFonts w:ascii="Calibri" w:hAnsi="Calibri"/>
                <w:b w:val="0"/>
                <w:i w:val="0"/>
              </w:rPr>
              <w:t xml:space="preserve">very </w:t>
            </w:r>
            <w:r w:rsidRPr="00EF4C79">
              <w:rPr>
                <w:rFonts w:ascii="Calibri" w:hAnsi="Calibri"/>
                <w:b w:val="0"/>
                <w:i w:val="0"/>
              </w:rPr>
              <w:t>good progress from their</w:t>
            </w:r>
            <w:r w:rsidR="00666D81">
              <w:rPr>
                <w:rFonts w:ascii="Calibri" w:hAnsi="Calibri"/>
                <w:b w:val="0"/>
                <w:i w:val="0"/>
              </w:rPr>
              <w:t xml:space="preserve"> prior levels of attainment in Literacy, N</w:t>
            </w:r>
            <w:r w:rsidRPr="00EF4C79">
              <w:rPr>
                <w:rFonts w:ascii="Calibri" w:hAnsi="Calibri"/>
                <w:b w:val="0"/>
                <w:i w:val="0"/>
              </w:rPr>
              <w:t>umeracy and Health &amp; Wellbeing</w:t>
            </w:r>
            <w:r>
              <w:rPr>
                <w:rFonts w:ascii="Calibri" w:hAnsi="Calibri"/>
                <w:b w:val="0"/>
                <w:i w:val="0"/>
              </w:rPr>
              <w:t>.</w:t>
            </w:r>
          </w:p>
          <w:p w14:paraId="7027EC5E" w14:textId="19B12111" w:rsidR="001706FD" w:rsidRPr="001706FD" w:rsidRDefault="00AA1222" w:rsidP="000A44A3">
            <w:pPr>
              <w:pStyle w:val="ListParagraph"/>
              <w:numPr>
                <w:ilvl w:val="0"/>
                <w:numId w:val="4"/>
              </w:numPr>
              <w:rPr>
                <w:rFonts w:ascii="Calibri" w:eastAsia="Times New Roman" w:hAnsi="Calibri" w:cs="Times New Roman"/>
                <w:bCs/>
                <w:iCs/>
                <w:lang w:eastAsia="en-US"/>
              </w:rPr>
            </w:pPr>
            <w:r>
              <w:rPr>
                <w:rFonts w:ascii="Calibri" w:hAnsi="Calibri"/>
              </w:rPr>
              <w:t>Effective p</w:t>
            </w:r>
            <w:r w:rsidR="00675399" w:rsidRPr="007B66EE">
              <w:rPr>
                <w:rFonts w:ascii="Calibri" w:hAnsi="Calibri"/>
              </w:rPr>
              <w:t xml:space="preserve">rogression frameworks are in place for </w:t>
            </w:r>
            <w:r w:rsidR="00675399">
              <w:rPr>
                <w:rFonts w:ascii="Calibri" w:hAnsi="Calibri"/>
              </w:rPr>
              <w:t xml:space="preserve">all </w:t>
            </w:r>
            <w:r w:rsidR="00675399" w:rsidRPr="007B66EE">
              <w:rPr>
                <w:rFonts w:ascii="Calibri" w:hAnsi="Calibri"/>
              </w:rPr>
              <w:t xml:space="preserve">curriculum areas with clear benchmarks in Literacy, Numeracy, </w:t>
            </w:r>
            <w:r w:rsidR="00675399">
              <w:rPr>
                <w:rFonts w:ascii="Calibri" w:hAnsi="Calibri"/>
              </w:rPr>
              <w:t xml:space="preserve">Health &amp; Wellbeing, PE, RME, </w:t>
            </w:r>
            <w:r w:rsidR="00675399" w:rsidRPr="007B66EE">
              <w:rPr>
                <w:rFonts w:ascii="Calibri" w:hAnsi="Calibri"/>
              </w:rPr>
              <w:t>ICT</w:t>
            </w:r>
            <w:r w:rsidR="00675399">
              <w:rPr>
                <w:rFonts w:ascii="Calibri" w:hAnsi="Calibri"/>
              </w:rPr>
              <w:t xml:space="preserve"> and Expressive Arts</w:t>
            </w:r>
            <w:r w:rsidR="00675399" w:rsidRPr="007B66EE">
              <w:rPr>
                <w:rFonts w:ascii="Calibri" w:hAnsi="Calibri"/>
              </w:rPr>
              <w:t xml:space="preserve">. </w:t>
            </w:r>
            <w:r w:rsidR="005C11D0" w:rsidRPr="00514A90">
              <w:rPr>
                <w:rFonts w:ascii="Calibri" w:hAnsi="Calibri"/>
                <w:b/>
                <w:i/>
              </w:rPr>
              <w:t xml:space="preserve"> </w:t>
            </w:r>
            <w:r w:rsidR="00514A90" w:rsidRPr="00C63AC3">
              <w:rPr>
                <w:rFonts w:ascii="Calibri" w:hAnsi="Calibri"/>
              </w:rPr>
              <w:t>The</w:t>
            </w:r>
            <w:r w:rsidR="00514A90" w:rsidRPr="00C63AC3">
              <w:t xml:space="preserve"> </w:t>
            </w:r>
            <w:r w:rsidR="00514A90" w:rsidRPr="00514A90">
              <w:rPr>
                <w:rFonts w:ascii="Calibri" w:eastAsia="Times New Roman" w:hAnsi="Calibri" w:cs="Times New Roman"/>
                <w:bCs/>
                <w:iCs/>
                <w:lang w:eastAsia="en-US"/>
              </w:rPr>
              <w:t>whole school</w:t>
            </w:r>
            <w:r w:rsidR="00514A90">
              <w:rPr>
                <w:rFonts w:ascii="Calibri" w:eastAsia="Times New Roman" w:hAnsi="Calibri" w:cs="Times New Roman"/>
                <w:bCs/>
                <w:iCs/>
                <w:lang w:eastAsia="en-US"/>
              </w:rPr>
              <w:t xml:space="preserve"> framework for</w:t>
            </w:r>
            <w:r w:rsidR="00934AB3">
              <w:rPr>
                <w:rFonts w:ascii="Calibri" w:eastAsia="Times New Roman" w:hAnsi="Calibri" w:cs="Times New Roman"/>
                <w:bCs/>
                <w:iCs/>
                <w:lang w:eastAsia="en-US"/>
              </w:rPr>
              <w:t xml:space="preserve"> Learning across the C</w:t>
            </w:r>
            <w:r w:rsidR="00514A90" w:rsidRPr="00514A90">
              <w:rPr>
                <w:rFonts w:ascii="Calibri" w:eastAsia="Times New Roman" w:hAnsi="Calibri" w:cs="Times New Roman"/>
                <w:bCs/>
                <w:iCs/>
                <w:lang w:eastAsia="en-US"/>
              </w:rPr>
              <w:t>urriculum a</w:t>
            </w:r>
            <w:r w:rsidR="00514A90">
              <w:rPr>
                <w:rFonts w:ascii="Calibri" w:eastAsia="Times New Roman" w:hAnsi="Calibri" w:cs="Times New Roman"/>
                <w:bCs/>
                <w:iCs/>
                <w:lang w:eastAsia="en-US"/>
              </w:rPr>
              <w:t xml:space="preserve">nd Learning for Sustainability </w:t>
            </w:r>
            <w:r w:rsidR="00514A90" w:rsidRPr="00514A90">
              <w:rPr>
                <w:rFonts w:ascii="Calibri" w:hAnsi="Calibri"/>
              </w:rPr>
              <w:t>support</w:t>
            </w:r>
            <w:r w:rsidR="00514A90">
              <w:rPr>
                <w:rFonts w:ascii="Calibri" w:hAnsi="Calibri"/>
              </w:rPr>
              <w:t>s</w:t>
            </w:r>
            <w:r w:rsidR="00514A90" w:rsidRPr="00514A90">
              <w:rPr>
                <w:rFonts w:ascii="Calibri" w:hAnsi="Calibri"/>
              </w:rPr>
              <w:t xml:space="preserve"> learners to contribute effectively to the life of the school and wider community and to develop the four capacities.</w:t>
            </w:r>
            <w:r w:rsidR="00051718">
              <w:rPr>
                <w:rFonts w:ascii="Calibri" w:hAnsi="Calibri"/>
              </w:rPr>
              <w:t xml:space="preserve"> A</w:t>
            </w:r>
            <w:r w:rsidR="003E0948">
              <w:rPr>
                <w:rFonts w:ascii="Calibri" w:hAnsi="Calibri"/>
              </w:rPr>
              <w:t>n effective</w:t>
            </w:r>
            <w:r w:rsidR="00051718">
              <w:rPr>
                <w:rFonts w:ascii="Calibri" w:hAnsi="Calibri"/>
              </w:rPr>
              <w:t xml:space="preserve"> tracking system is in pla</w:t>
            </w:r>
            <w:r w:rsidR="0074705D">
              <w:rPr>
                <w:rFonts w:ascii="Calibri" w:hAnsi="Calibri"/>
              </w:rPr>
              <w:t>ce to ensure breadth, progression and coherence</w:t>
            </w:r>
            <w:r w:rsidR="00051718">
              <w:rPr>
                <w:rFonts w:ascii="Calibri" w:hAnsi="Calibri"/>
              </w:rPr>
              <w:t xml:space="preserve"> of Experiences and Outcomes in Science and Social subjects.</w:t>
            </w:r>
          </w:p>
          <w:p w14:paraId="7027EC5F" w14:textId="24CB9BA4" w:rsidR="001706FD" w:rsidRPr="003335D1" w:rsidRDefault="001706FD" w:rsidP="000A44A3">
            <w:pPr>
              <w:pStyle w:val="ListParagraph"/>
              <w:numPr>
                <w:ilvl w:val="0"/>
                <w:numId w:val="4"/>
              </w:numPr>
              <w:rPr>
                <w:rFonts w:ascii="Calibri" w:eastAsia="Times New Roman" w:hAnsi="Calibri" w:cs="Times New Roman"/>
                <w:bCs/>
                <w:iCs/>
                <w:lang w:eastAsia="en-US"/>
              </w:rPr>
            </w:pPr>
            <w:r w:rsidRPr="001706FD">
              <w:rPr>
                <w:rFonts w:ascii="Calibri" w:eastAsia="Times New Roman" w:hAnsi="Calibri"/>
                <w:lang w:eastAsia="en-US"/>
              </w:rPr>
              <w:t xml:space="preserve">Our curriculum is regularly reviewed and refreshed </w:t>
            </w:r>
            <w:r w:rsidR="00921BB7">
              <w:rPr>
                <w:rFonts w:ascii="Calibri" w:eastAsia="Times New Roman" w:hAnsi="Calibri"/>
                <w:lang w:eastAsia="en-US"/>
              </w:rPr>
              <w:t>to ensure it is aligned with</w:t>
            </w:r>
            <w:r w:rsidRPr="001706FD">
              <w:rPr>
                <w:rFonts w:ascii="Calibri" w:eastAsia="Times New Roman" w:hAnsi="Calibri"/>
                <w:lang w:eastAsia="en-US"/>
              </w:rPr>
              <w:t xml:space="preserve"> current education thinking, HMIE’s increased expectations and in response to current events, local issues and the needs and interests of pupils</w:t>
            </w:r>
            <w:r>
              <w:rPr>
                <w:rFonts w:ascii="Calibri" w:eastAsia="Times New Roman" w:hAnsi="Calibri"/>
                <w:lang w:eastAsia="en-US"/>
              </w:rPr>
              <w:t>.</w:t>
            </w:r>
          </w:p>
          <w:p w14:paraId="7027EC60" w14:textId="697B9CAD" w:rsidR="003335D1" w:rsidRPr="001706FD" w:rsidRDefault="003335D1" w:rsidP="000A44A3">
            <w:pPr>
              <w:pStyle w:val="ListParagraph"/>
              <w:numPr>
                <w:ilvl w:val="0"/>
                <w:numId w:val="4"/>
              </w:numPr>
              <w:rPr>
                <w:rFonts w:ascii="Calibri" w:eastAsia="Times New Roman" w:hAnsi="Calibri" w:cs="Times New Roman"/>
                <w:bCs/>
                <w:iCs/>
                <w:lang w:eastAsia="en-US"/>
              </w:rPr>
            </w:pPr>
            <w:r>
              <w:rPr>
                <w:rFonts w:ascii="Calibri" w:eastAsia="Times New Roman" w:hAnsi="Calibri"/>
                <w:lang w:eastAsia="en-US"/>
              </w:rPr>
              <w:t xml:space="preserve">All pupils are ‘Global Warriors’ and there is a clear, progressive, ‘Learning for Sustainability’ </w:t>
            </w:r>
            <w:r w:rsidR="00921BB7">
              <w:rPr>
                <w:rFonts w:ascii="Calibri" w:eastAsia="Times New Roman" w:hAnsi="Calibri"/>
                <w:lang w:eastAsia="en-US"/>
              </w:rPr>
              <w:t>Calendar</w:t>
            </w:r>
            <w:r>
              <w:rPr>
                <w:rFonts w:ascii="Calibri" w:eastAsia="Times New Roman" w:hAnsi="Calibri"/>
                <w:lang w:eastAsia="en-US"/>
              </w:rPr>
              <w:t xml:space="preserve"> in place to support their work.</w:t>
            </w:r>
          </w:p>
          <w:p w14:paraId="7027EC61" w14:textId="77777777" w:rsidR="001706FD" w:rsidRPr="001706FD" w:rsidRDefault="001706FD" w:rsidP="001706FD">
            <w:pPr>
              <w:pStyle w:val="ListParagraph"/>
              <w:rPr>
                <w:rFonts w:ascii="Calibri" w:eastAsia="Times New Roman" w:hAnsi="Calibri" w:cs="Times New Roman"/>
                <w:bCs/>
                <w:iCs/>
                <w:lang w:eastAsia="en-US"/>
              </w:rPr>
            </w:pPr>
          </w:p>
          <w:p w14:paraId="7027EC62" w14:textId="77777777" w:rsidR="004E35D3" w:rsidRPr="00DA531C" w:rsidRDefault="004E35D3" w:rsidP="004E35D3">
            <w:pPr>
              <w:pStyle w:val="BodyText3"/>
              <w:rPr>
                <w:rFonts w:ascii="Calibri" w:hAnsi="Calibri"/>
                <w:i w:val="0"/>
              </w:rPr>
            </w:pPr>
            <w:r w:rsidRPr="00DA531C">
              <w:rPr>
                <w:rFonts w:ascii="Calibri" w:hAnsi="Calibri"/>
                <w:i w:val="0"/>
              </w:rPr>
              <w:t>Identified priorities for improvement:</w:t>
            </w:r>
          </w:p>
          <w:p w14:paraId="7027EC63" w14:textId="15466456" w:rsidR="004E6549" w:rsidRPr="00DA531C" w:rsidRDefault="001A1EAC" w:rsidP="000A44A3">
            <w:pPr>
              <w:pStyle w:val="BodyText3"/>
              <w:numPr>
                <w:ilvl w:val="0"/>
                <w:numId w:val="17"/>
              </w:numPr>
              <w:spacing w:line="276" w:lineRule="auto"/>
              <w:rPr>
                <w:rFonts w:ascii="Calibri" w:hAnsi="Calibri"/>
                <w:i w:val="0"/>
              </w:rPr>
            </w:pPr>
            <w:r>
              <w:rPr>
                <w:rFonts w:asciiTheme="minorHAnsi" w:hAnsiTheme="minorHAnsi"/>
                <w:b w:val="0"/>
                <w:i w:val="0"/>
              </w:rPr>
              <w:t>Continue to</w:t>
            </w:r>
            <w:r w:rsidR="00DA531C" w:rsidRPr="00DA531C">
              <w:rPr>
                <w:rFonts w:asciiTheme="minorHAnsi" w:hAnsiTheme="minorHAnsi"/>
                <w:b w:val="0"/>
                <w:i w:val="0"/>
              </w:rPr>
              <w:t xml:space="preserve"> engage in the </w:t>
            </w:r>
            <w:r w:rsidR="00DA531C" w:rsidRPr="00DA531C">
              <w:rPr>
                <w:rFonts w:asciiTheme="minorHAnsi" w:hAnsiTheme="minorHAnsi"/>
                <w:i w:val="0"/>
              </w:rPr>
              <w:t>Modern Languages</w:t>
            </w:r>
            <w:r w:rsidR="00AD01DE">
              <w:rPr>
                <w:rFonts w:asciiTheme="minorHAnsi" w:hAnsiTheme="minorHAnsi"/>
                <w:i w:val="0"/>
              </w:rPr>
              <w:t xml:space="preserve"> </w:t>
            </w:r>
            <w:r w:rsidR="00DA531C" w:rsidRPr="00DA531C">
              <w:rPr>
                <w:rFonts w:asciiTheme="minorHAnsi" w:hAnsiTheme="minorHAnsi"/>
                <w:i w:val="0"/>
              </w:rPr>
              <w:t>1 + 2</w:t>
            </w:r>
          </w:p>
          <w:p w14:paraId="7027EC64" w14:textId="15567ABE" w:rsidR="00193493" w:rsidRPr="001A1EAC" w:rsidRDefault="001A1EAC" w:rsidP="001A1EAC">
            <w:pPr>
              <w:pStyle w:val="BodyText3"/>
              <w:numPr>
                <w:ilvl w:val="0"/>
                <w:numId w:val="17"/>
              </w:numPr>
              <w:rPr>
                <w:rFonts w:ascii="Calibri" w:hAnsi="Calibri"/>
                <w:b w:val="0"/>
                <w:i w:val="0"/>
              </w:rPr>
            </w:pPr>
            <w:r>
              <w:rPr>
                <w:rFonts w:ascii="Calibri" w:hAnsi="Calibri"/>
                <w:b w:val="0"/>
                <w:i w:val="0"/>
              </w:rPr>
              <w:t xml:space="preserve">To maintain improved </w:t>
            </w:r>
            <w:r w:rsidRPr="00483980">
              <w:rPr>
                <w:rFonts w:ascii="Calibri" w:hAnsi="Calibri"/>
                <w:b w:val="0"/>
                <w:i w:val="0"/>
              </w:rPr>
              <w:t xml:space="preserve">levels of attainment in </w:t>
            </w:r>
            <w:r>
              <w:rPr>
                <w:rFonts w:ascii="Calibri" w:hAnsi="Calibri"/>
                <w:i w:val="0"/>
              </w:rPr>
              <w:t>N</w:t>
            </w:r>
            <w:r w:rsidRPr="007661CE">
              <w:rPr>
                <w:rFonts w:ascii="Calibri" w:hAnsi="Calibri"/>
                <w:i w:val="0"/>
              </w:rPr>
              <w:t>umeracy</w:t>
            </w:r>
            <w:r>
              <w:rPr>
                <w:rFonts w:ascii="Calibri" w:hAnsi="Calibri"/>
                <w:b w:val="0"/>
                <w:i w:val="0"/>
              </w:rPr>
              <w:t>.</w:t>
            </w:r>
          </w:p>
          <w:p w14:paraId="7027EC65" w14:textId="2DCC4828" w:rsidR="00A2298E" w:rsidRPr="001A1EAC" w:rsidRDefault="001A1EAC" w:rsidP="001A1EAC">
            <w:pPr>
              <w:pStyle w:val="BodyText3"/>
              <w:numPr>
                <w:ilvl w:val="0"/>
                <w:numId w:val="17"/>
              </w:numPr>
              <w:rPr>
                <w:rFonts w:asciiTheme="minorHAnsi" w:hAnsiTheme="minorHAnsi"/>
                <w:b w:val="0"/>
                <w:i w:val="0"/>
              </w:rPr>
            </w:pPr>
            <w:r>
              <w:rPr>
                <w:rFonts w:asciiTheme="minorHAnsi" w:hAnsiTheme="minorHAnsi"/>
                <w:b w:val="0"/>
                <w:i w:val="0"/>
              </w:rPr>
              <w:t>Continue to</w:t>
            </w:r>
            <w:r w:rsidRPr="0077741B">
              <w:rPr>
                <w:rFonts w:asciiTheme="minorHAnsi" w:hAnsiTheme="minorHAnsi"/>
                <w:b w:val="0"/>
                <w:i w:val="0"/>
              </w:rPr>
              <w:t xml:space="preserve"> </w:t>
            </w:r>
            <w:r>
              <w:rPr>
                <w:rFonts w:asciiTheme="minorHAnsi" w:hAnsiTheme="minorHAnsi"/>
                <w:b w:val="0"/>
                <w:i w:val="0"/>
              </w:rPr>
              <w:t xml:space="preserve">further </w:t>
            </w:r>
            <w:r w:rsidRPr="0077741B">
              <w:rPr>
                <w:rFonts w:asciiTheme="minorHAnsi" w:hAnsiTheme="minorHAnsi"/>
                <w:b w:val="0"/>
                <w:i w:val="0"/>
              </w:rPr>
              <w:t xml:space="preserve">develop the vision set out in </w:t>
            </w:r>
            <w:r w:rsidRPr="0077741B">
              <w:rPr>
                <w:rFonts w:asciiTheme="minorHAnsi" w:hAnsiTheme="minorHAnsi"/>
                <w:i w:val="0"/>
              </w:rPr>
              <w:t>Developing the Young Workforce</w:t>
            </w:r>
            <w:r>
              <w:rPr>
                <w:rFonts w:asciiTheme="minorHAnsi" w:hAnsiTheme="minorHAnsi"/>
                <w:i w:val="0"/>
              </w:rPr>
              <w:t xml:space="preserve"> </w:t>
            </w:r>
            <w:r>
              <w:rPr>
                <w:rFonts w:asciiTheme="minorHAnsi" w:hAnsiTheme="minorHAnsi"/>
                <w:b w:val="0"/>
                <w:i w:val="0"/>
              </w:rPr>
              <w:t>(DYW)</w:t>
            </w:r>
            <w:r w:rsidRPr="0077741B">
              <w:rPr>
                <w:rFonts w:asciiTheme="minorHAnsi" w:hAnsiTheme="minorHAnsi"/>
                <w:b w:val="0"/>
                <w:i w:val="0"/>
              </w:rPr>
              <w:t>.</w:t>
            </w:r>
          </w:p>
        </w:tc>
      </w:tr>
    </w:tbl>
    <w:p w14:paraId="7027EC67" w14:textId="77777777" w:rsidR="00712F17" w:rsidRDefault="00712F17" w:rsidP="00712F17">
      <w:pPr>
        <w:pStyle w:val="BodyText3"/>
        <w:rPr>
          <w:i w:val="0"/>
        </w:rPr>
      </w:pPr>
    </w:p>
    <w:p w14:paraId="7027EC68" w14:textId="77777777" w:rsidR="00712F17" w:rsidRDefault="00712F17" w:rsidP="00712F17">
      <w:pPr>
        <w:pStyle w:val="BodyText3"/>
      </w:pPr>
      <w:r>
        <w:rPr>
          <w:i w:val="0"/>
        </w:rPr>
        <w:br w:type="page"/>
      </w:r>
      <w:r w:rsidRPr="001B4B86">
        <w:rPr>
          <w:i w:val="0"/>
        </w:rPr>
        <w:t xml:space="preserve">In relation to the priorities listed above the following action plans have been confirmed:  </w:t>
      </w:r>
      <w: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678"/>
        <w:gridCol w:w="5387"/>
        <w:gridCol w:w="5179"/>
        <w:gridCol w:w="65"/>
      </w:tblGrid>
      <w:tr w:rsidR="00712F17" w:rsidRPr="00F067FA" w14:paraId="7027EC6F" w14:textId="77777777" w:rsidTr="00712F17">
        <w:trPr>
          <w:gridBefore w:val="1"/>
          <w:wBefore w:w="108" w:type="dxa"/>
          <w:trHeight w:val="758"/>
        </w:trPr>
        <w:tc>
          <w:tcPr>
            <w:tcW w:w="4678" w:type="dxa"/>
            <w:shd w:val="clear" w:color="auto" w:fill="auto"/>
          </w:tcPr>
          <w:p w14:paraId="7027EC69" w14:textId="77777777" w:rsidR="00712F17" w:rsidRPr="00F067FA" w:rsidRDefault="00712F17" w:rsidP="00282184">
            <w:pPr>
              <w:pStyle w:val="BodyText3"/>
              <w:rPr>
                <w:b w:val="0"/>
                <w:i w:val="0"/>
              </w:rPr>
            </w:pPr>
          </w:p>
          <w:p w14:paraId="7027EC6A" w14:textId="77777777" w:rsidR="00712F17" w:rsidRPr="00F067FA" w:rsidRDefault="00712F17" w:rsidP="0032444C">
            <w:pPr>
              <w:pStyle w:val="BodyText3"/>
              <w:rPr>
                <w:b w:val="0"/>
                <w:i w:val="0"/>
              </w:rPr>
            </w:pPr>
            <w:r w:rsidRPr="00F067FA">
              <w:rPr>
                <w:i w:val="0"/>
              </w:rPr>
              <w:t>Action</w:t>
            </w:r>
            <w:r w:rsidR="0032444C">
              <w:rPr>
                <w:i w:val="0"/>
              </w:rPr>
              <w:t xml:space="preserve"> plans</w:t>
            </w:r>
            <w:r w:rsidRPr="00F067FA">
              <w:rPr>
                <w:i w:val="0"/>
              </w:rPr>
              <w:t xml:space="preserve"> </w:t>
            </w:r>
          </w:p>
        </w:tc>
        <w:tc>
          <w:tcPr>
            <w:tcW w:w="5387" w:type="dxa"/>
            <w:shd w:val="clear" w:color="auto" w:fill="auto"/>
          </w:tcPr>
          <w:p w14:paraId="7027EC6B" w14:textId="77777777" w:rsidR="00712F17" w:rsidRPr="00F067FA" w:rsidRDefault="00712F17" w:rsidP="00282184">
            <w:pPr>
              <w:pStyle w:val="BodyText3"/>
              <w:rPr>
                <w:b w:val="0"/>
                <w:i w:val="0"/>
              </w:rPr>
            </w:pPr>
          </w:p>
          <w:p w14:paraId="7027EC6C" w14:textId="77777777" w:rsidR="00712F17" w:rsidRPr="00F067FA" w:rsidRDefault="00712F17" w:rsidP="00282184">
            <w:pPr>
              <w:pStyle w:val="BodyText3"/>
              <w:rPr>
                <w:i w:val="0"/>
              </w:rPr>
            </w:pPr>
            <w:r w:rsidRPr="00F067FA">
              <w:rPr>
                <w:i w:val="0"/>
              </w:rPr>
              <w:t>Expected Outcomes</w:t>
            </w:r>
            <w:r>
              <w:rPr>
                <w:i w:val="0"/>
              </w:rPr>
              <w:t>/Impact on learners</w:t>
            </w:r>
          </w:p>
        </w:tc>
        <w:tc>
          <w:tcPr>
            <w:tcW w:w="5244" w:type="dxa"/>
            <w:gridSpan w:val="2"/>
            <w:shd w:val="clear" w:color="auto" w:fill="auto"/>
          </w:tcPr>
          <w:p w14:paraId="7027EC6D" w14:textId="77777777" w:rsidR="00712F17" w:rsidRPr="00F067FA" w:rsidRDefault="00712F17" w:rsidP="00282184">
            <w:pPr>
              <w:pStyle w:val="BodyText3"/>
              <w:rPr>
                <w:b w:val="0"/>
                <w:i w:val="0"/>
              </w:rPr>
            </w:pPr>
          </w:p>
          <w:p w14:paraId="7027EC6E" w14:textId="77777777" w:rsidR="00712F17" w:rsidRPr="00F067FA" w:rsidRDefault="00712F17" w:rsidP="00282184">
            <w:pPr>
              <w:pStyle w:val="BodyText3"/>
              <w:rPr>
                <w:i w:val="0"/>
              </w:rPr>
            </w:pPr>
            <w:r>
              <w:rPr>
                <w:i w:val="0"/>
              </w:rPr>
              <w:t>How will success be measured?</w:t>
            </w:r>
          </w:p>
        </w:tc>
      </w:tr>
      <w:tr w:rsidR="00712F17" w:rsidRPr="00F067FA" w14:paraId="7027EC89" w14:textId="77777777" w:rsidTr="00247696">
        <w:trPr>
          <w:gridBefore w:val="1"/>
          <w:wBefore w:w="108" w:type="dxa"/>
          <w:trHeight w:val="2721"/>
        </w:trPr>
        <w:tc>
          <w:tcPr>
            <w:tcW w:w="4678" w:type="dxa"/>
            <w:shd w:val="clear" w:color="auto" w:fill="auto"/>
          </w:tcPr>
          <w:p w14:paraId="7027EC70" w14:textId="7139A5D6" w:rsidR="00294524" w:rsidRPr="0055040B" w:rsidRDefault="00294524" w:rsidP="00294524">
            <w:pPr>
              <w:pStyle w:val="BodyText3"/>
              <w:rPr>
                <w:rFonts w:asciiTheme="minorHAnsi" w:hAnsiTheme="minorHAnsi"/>
                <w:b w:val="0"/>
                <w:i w:val="0"/>
                <w:color w:val="000000" w:themeColor="text1"/>
              </w:rPr>
            </w:pPr>
            <w:r>
              <w:rPr>
                <w:rFonts w:asciiTheme="minorHAnsi" w:hAnsiTheme="minorHAnsi"/>
                <w:b w:val="0"/>
                <w:i w:val="0"/>
              </w:rPr>
              <w:t>1</w:t>
            </w:r>
            <w:r w:rsidRPr="0055040B">
              <w:rPr>
                <w:rFonts w:asciiTheme="minorHAnsi" w:hAnsiTheme="minorHAnsi"/>
                <w:b w:val="0"/>
                <w:i w:val="0"/>
                <w:color w:val="000000" w:themeColor="text1"/>
              </w:rPr>
              <w:t>.</w:t>
            </w:r>
            <w:r w:rsidR="007336E3" w:rsidRPr="0055040B">
              <w:rPr>
                <w:rFonts w:asciiTheme="minorHAnsi" w:hAnsiTheme="minorHAnsi"/>
                <w:b w:val="0"/>
                <w:i w:val="0"/>
                <w:color w:val="000000" w:themeColor="text1"/>
              </w:rPr>
              <w:t xml:space="preserve"> </w:t>
            </w:r>
            <w:r w:rsidR="00BF26F4">
              <w:rPr>
                <w:rFonts w:asciiTheme="minorHAnsi" w:hAnsiTheme="minorHAnsi"/>
                <w:b w:val="0"/>
                <w:i w:val="0"/>
                <w:color w:val="000000" w:themeColor="text1"/>
              </w:rPr>
              <w:t>Continue to</w:t>
            </w:r>
            <w:r w:rsidR="00E33AC3" w:rsidRPr="0055040B">
              <w:rPr>
                <w:rFonts w:asciiTheme="minorHAnsi" w:hAnsiTheme="minorHAnsi"/>
                <w:b w:val="0"/>
                <w:i w:val="0"/>
                <w:color w:val="000000" w:themeColor="text1"/>
              </w:rPr>
              <w:t xml:space="preserve"> engage in the </w:t>
            </w:r>
            <w:r w:rsidR="00160AF8" w:rsidRPr="0055040B">
              <w:rPr>
                <w:rFonts w:asciiTheme="minorHAnsi" w:hAnsiTheme="minorHAnsi"/>
                <w:i w:val="0"/>
                <w:color w:val="000000" w:themeColor="text1"/>
              </w:rPr>
              <w:t xml:space="preserve">Modern </w:t>
            </w:r>
            <w:r w:rsidR="00E33AC3" w:rsidRPr="0055040B">
              <w:rPr>
                <w:rFonts w:asciiTheme="minorHAnsi" w:hAnsiTheme="minorHAnsi"/>
                <w:i w:val="0"/>
                <w:color w:val="000000" w:themeColor="text1"/>
              </w:rPr>
              <w:t>Languages,</w:t>
            </w:r>
            <w:r w:rsidR="00E33AC3" w:rsidRPr="0055040B">
              <w:rPr>
                <w:rFonts w:asciiTheme="minorHAnsi" w:hAnsiTheme="minorHAnsi"/>
                <w:i w:val="0"/>
                <w:color w:val="000000" w:themeColor="text1"/>
                <w:u w:val="single"/>
              </w:rPr>
              <w:t xml:space="preserve"> </w:t>
            </w:r>
            <w:r w:rsidR="00E33AC3" w:rsidRPr="0055040B">
              <w:rPr>
                <w:rFonts w:asciiTheme="minorHAnsi" w:hAnsiTheme="minorHAnsi"/>
                <w:i w:val="0"/>
                <w:color w:val="000000" w:themeColor="text1"/>
              </w:rPr>
              <w:t xml:space="preserve">1 + 2 </w:t>
            </w:r>
            <w:r w:rsidRPr="0055040B">
              <w:rPr>
                <w:rFonts w:asciiTheme="minorHAnsi" w:hAnsiTheme="minorHAnsi"/>
                <w:b w:val="0"/>
                <w:i w:val="0"/>
                <w:color w:val="000000" w:themeColor="text1"/>
              </w:rPr>
              <w:t>Programme.</w:t>
            </w:r>
          </w:p>
          <w:p w14:paraId="7027EC71" w14:textId="69CF719B" w:rsidR="005C43BC" w:rsidRPr="007A522E" w:rsidRDefault="00EE5665" w:rsidP="005C43BC">
            <w:pPr>
              <w:rPr>
                <w:rFonts w:ascii="Calibri" w:hAnsi="Calibri"/>
                <w:bCs/>
                <w:iCs/>
                <w:color w:val="000000" w:themeColor="text1"/>
              </w:rPr>
            </w:pPr>
            <w:r w:rsidRPr="0055040B">
              <w:rPr>
                <w:rFonts w:ascii="Calibri" w:hAnsi="Calibri"/>
                <w:color w:val="000000" w:themeColor="text1"/>
              </w:rPr>
              <w:t>-Continue to support staff with CLPL for 1+2 French</w:t>
            </w:r>
            <w:r w:rsidR="005C43BC" w:rsidRPr="0055040B">
              <w:rPr>
                <w:rFonts w:ascii="Calibri" w:hAnsi="Calibri"/>
                <w:color w:val="000000" w:themeColor="text1"/>
              </w:rPr>
              <w:t xml:space="preserve"> and </w:t>
            </w:r>
            <w:r w:rsidR="005C43BC" w:rsidRPr="0055040B">
              <w:rPr>
                <w:rFonts w:ascii="Calibri" w:hAnsi="Calibri"/>
                <w:bCs/>
                <w:iCs/>
                <w:color w:val="000000" w:themeColor="text1"/>
              </w:rPr>
              <w:t>French teaching materials in Power Language Schools platform</w:t>
            </w:r>
            <w:r w:rsidR="007A522E">
              <w:rPr>
                <w:rFonts w:asciiTheme="minorHAnsi" w:hAnsiTheme="minorHAnsi"/>
                <w:b/>
                <w:i/>
                <w:color w:val="000000" w:themeColor="text1"/>
              </w:rPr>
              <w:t xml:space="preserve"> </w:t>
            </w:r>
            <w:r w:rsidR="007A522E" w:rsidRPr="007A522E">
              <w:rPr>
                <w:rFonts w:asciiTheme="minorHAnsi" w:hAnsiTheme="minorHAnsi"/>
                <w:bCs/>
                <w:iCs/>
                <w:color w:val="000000" w:themeColor="text1"/>
              </w:rPr>
              <w:t>and use of atantot online resource</w:t>
            </w:r>
            <w:r w:rsidR="005C43BC" w:rsidRPr="007A522E">
              <w:rPr>
                <w:rFonts w:ascii="Calibri" w:hAnsi="Calibri"/>
                <w:bCs/>
                <w:iCs/>
                <w:color w:val="000000" w:themeColor="text1"/>
              </w:rPr>
              <w:t>.</w:t>
            </w:r>
          </w:p>
          <w:p w14:paraId="7027EC72" w14:textId="0261005C" w:rsidR="00160AF8" w:rsidRDefault="005C43BC" w:rsidP="00D91378">
            <w:pPr>
              <w:rPr>
                <w:rFonts w:ascii="Calibri" w:hAnsi="Calibri"/>
                <w:color w:val="000000" w:themeColor="text1"/>
              </w:rPr>
            </w:pPr>
            <w:r w:rsidRPr="0055040B">
              <w:rPr>
                <w:rFonts w:ascii="Calibri" w:hAnsi="Calibri"/>
                <w:color w:val="000000" w:themeColor="text1"/>
              </w:rPr>
              <w:t>-</w:t>
            </w:r>
            <w:r w:rsidR="00EE5665" w:rsidRPr="0055040B">
              <w:rPr>
                <w:rFonts w:ascii="Calibri" w:hAnsi="Calibri"/>
                <w:color w:val="000000" w:themeColor="text1"/>
              </w:rPr>
              <w:t>Implement staff training and planning formats for Spanish to ensure progression for P5 to P7.</w:t>
            </w:r>
          </w:p>
          <w:p w14:paraId="5E578224" w14:textId="180CA673" w:rsidR="00D4451F" w:rsidRPr="0055040B" w:rsidRDefault="00D4451F" w:rsidP="00D91378">
            <w:pPr>
              <w:rPr>
                <w:rFonts w:ascii="Calibri" w:hAnsi="Calibri"/>
                <w:color w:val="000000" w:themeColor="text1"/>
              </w:rPr>
            </w:pPr>
            <w:r>
              <w:rPr>
                <w:rFonts w:ascii="Calibri" w:hAnsi="Calibri"/>
                <w:color w:val="000000" w:themeColor="text1"/>
              </w:rPr>
              <w:t>-</w:t>
            </w:r>
            <w:r w:rsidR="00781B62">
              <w:rPr>
                <w:rFonts w:ascii="Calibri" w:hAnsi="Calibri"/>
                <w:color w:val="000000" w:themeColor="text1"/>
              </w:rPr>
              <w:t>Visiting Specialist Teacher delivering Spanish Teaching Blocks in classes.</w:t>
            </w:r>
          </w:p>
          <w:p w14:paraId="7027EC73" w14:textId="2E1B78CC" w:rsidR="00712F17" w:rsidRPr="0055040B" w:rsidRDefault="00294524" w:rsidP="00282184">
            <w:pPr>
              <w:pStyle w:val="BodyText3"/>
              <w:rPr>
                <w:rFonts w:asciiTheme="minorHAnsi" w:hAnsiTheme="minorHAnsi"/>
                <w:b w:val="0"/>
                <w:i w:val="0"/>
                <w:color w:val="000000" w:themeColor="text1"/>
              </w:rPr>
            </w:pPr>
            <w:r w:rsidRPr="0055040B">
              <w:rPr>
                <w:rFonts w:asciiTheme="minorHAnsi" w:hAnsiTheme="minorHAnsi"/>
                <w:b w:val="0"/>
                <w:i w:val="0"/>
                <w:color w:val="000000" w:themeColor="text1"/>
              </w:rPr>
              <w:t>-</w:t>
            </w:r>
            <w:r w:rsidR="00D91378" w:rsidRPr="0055040B">
              <w:rPr>
                <w:rFonts w:asciiTheme="minorHAnsi" w:hAnsiTheme="minorHAnsi"/>
                <w:b w:val="0"/>
                <w:i w:val="0"/>
                <w:color w:val="000000" w:themeColor="text1"/>
              </w:rPr>
              <w:t xml:space="preserve">Continue to </w:t>
            </w:r>
            <w:r w:rsidR="00146DDD" w:rsidRPr="0055040B">
              <w:rPr>
                <w:rFonts w:asciiTheme="minorHAnsi" w:hAnsiTheme="minorHAnsi"/>
                <w:b w:val="0"/>
                <w:i w:val="0"/>
                <w:color w:val="000000" w:themeColor="text1"/>
              </w:rPr>
              <w:t xml:space="preserve">Implement 1+2 </w:t>
            </w:r>
            <w:r w:rsidR="004811B3" w:rsidRPr="0055040B">
              <w:rPr>
                <w:rFonts w:asciiTheme="minorHAnsi" w:hAnsiTheme="minorHAnsi"/>
                <w:b w:val="0"/>
                <w:i w:val="0"/>
                <w:color w:val="000000" w:themeColor="text1"/>
              </w:rPr>
              <w:t xml:space="preserve">progression </w:t>
            </w:r>
            <w:r w:rsidR="00146DDD" w:rsidRPr="0055040B">
              <w:rPr>
                <w:rFonts w:asciiTheme="minorHAnsi" w:hAnsiTheme="minorHAnsi"/>
                <w:b w:val="0"/>
                <w:i w:val="0"/>
                <w:color w:val="000000" w:themeColor="text1"/>
              </w:rPr>
              <w:t>planners P1 to P7</w:t>
            </w:r>
            <w:r w:rsidR="00580D28" w:rsidRPr="0055040B">
              <w:rPr>
                <w:rFonts w:asciiTheme="minorHAnsi" w:hAnsiTheme="minorHAnsi"/>
                <w:b w:val="0"/>
                <w:i w:val="0"/>
                <w:color w:val="000000" w:themeColor="text1"/>
              </w:rPr>
              <w:t xml:space="preserve"> to embed the teaching of </w:t>
            </w:r>
            <w:r w:rsidR="00146DDD" w:rsidRPr="0055040B">
              <w:rPr>
                <w:rFonts w:asciiTheme="minorHAnsi" w:hAnsiTheme="minorHAnsi"/>
                <w:b w:val="0"/>
                <w:i w:val="0"/>
                <w:color w:val="000000" w:themeColor="text1"/>
              </w:rPr>
              <w:t>French</w:t>
            </w:r>
            <w:r w:rsidR="008D09C7">
              <w:rPr>
                <w:rFonts w:asciiTheme="minorHAnsi" w:hAnsiTheme="minorHAnsi"/>
                <w:b w:val="0"/>
                <w:i w:val="0"/>
                <w:color w:val="000000" w:themeColor="text1"/>
              </w:rPr>
              <w:t xml:space="preserve">. </w:t>
            </w:r>
          </w:p>
          <w:p w14:paraId="7027EC75" w14:textId="0528E069" w:rsidR="00E84DBE" w:rsidRPr="00147761" w:rsidRDefault="00294524" w:rsidP="00282184">
            <w:pPr>
              <w:pStyle w:val="BodyText3"/>
              <w:rPr>
                <w:rFonts w:asciiTheme="minorHAnsi" w:hAnsiTheme="minorHAnsi"/>
                <w:b w:val="0"/>
                <w:i w:val="0"/>
              </w:rPr>
            </w:pPr>
            <w:r>
              <w:rPr>
                <w:rFonts w:asciiTheme="minorHAnsi" w:hAnsiTheme="minorHAnsi"/>
                <w:b w:val="0"/>
                <w:i w:val="0"/>
              </w:rPr>
              <w:t>-G</w:t>
            </w:r>
            <w:r w:rsidR="00282800">
              <w:rPr>
                <w:rFonts w:asciiTheme="minorHAnsi" w:hAnsiTheme="minorHAnsi"/>
                <w:b w:val="0"/>
                <w:i w:val="0"/>
              </w:rPr>
              <w:t>S</w:t>
            </w:r>
            <w:r>
              <w:rPr>
                <w:rFonts w:asciiTheme="minorHAnsi" w:hAnsiTheme="minorHAnsi"/>
                <w:b w:val="0"/>
                <w:i w:val="0"/>
              </w:rPr>
              <w:t xml:space="preserve"> to continue with lead role as French language ambassador</w:t>
            </w:r>
            <w:r w:rsidR="008D09C7">
              <w:rPr>
                <w:rFonts w:asciiTheme="minorHAnsi" w:hAnsiTheme="minorHAnsi"/>
                <w:b w:val="0"/>
                <w:i w:val="0"/>
              </w:rPr>
              <w:t xml:space="preserve"> &amp; C</w:t>
            </w:r>
            <w:r w:rsidR="00282800">
              <w:rPr>
                <w:rFonts w:asciiTheme="minorHAnsi" w:hAnsiTheme="minorHAnsi"/>
                <w:b w:val="0"/>
                <w:i w:val="0"/>
              </w:rPr>
              <w:t>R</w:t>
            </w:r>
            <w:r w:rsidR="00B05436">
              <w:rPr>
                <w:rFonts w:asciiTheme="minorHAnsi" w:hAnsiTheme="minorHAnsi"/>
                <w:b w:val="0"/>
                <w:i w:val="0"/>
              </w:rPr>
              <w:t xml:space="preserve"> with Spanish.</w:t>
            </w:r>
          </w:p>
        </w:tc>
        <w:tc>
          <w:tcPr>
            <w:tcW w:w="5387" w:type="dxa"/>
            <w:shd w:val="clear" w:color="auto" w:fill="auto"/>
          </w:tcPr>
          <w:p w14:paraId="7027EC76" w14:textId="77777777" w:rsidR="00294524" w:rsidRDefault="00787115" w:rsidP="00146DDD">
            <w:pPr>
              <w:rPr>
                <w:rFonts w:ascii="Calibri" w:hAnsi="Calibri"/>
              </w:rPr>
            </w:pPr>
            <w:r>
              <w:rPr>
                <w:rFonts w:ascii="Calibri" w:hAnsi="Calibri"/>
              </w:rPr>
              <w:t>-</w:t>
            </w:r>
            <w:r w:rsidR="00294524">
              <w:rPr>
                <w:rFonts w:ascii="Calibri" w:hAnsi="Calibri"/>
              </w:rPr>
              <w:t>Staff will be more confident delivering French.</w:t>
            </w:r>
          </w:p>
          <w:p w14:paraId="7027EC77" w14:textId="77777777" w:rsidR="00294524" w:rsidRDefault="00294524" w:rsidP="00146DDD">
            <w:pPr>
              <w:rPr>
                <w:rFonts w:ascii="Calibri" w:hAnsi="Calibri"/>
              </w:rPr>
            </w:pPr>
          </w:p>
          <w:p w14:paraId="7027EC78" w14:textId="64989C80" w:rsidR="00146DDD" w:rsidRPr="004811B3" w:rsidRDefault="00787115" w:rsidP="00146DDD">
            <w:pPr>
              <w:rPr>
                <w:rFonts w:ascii="Calibri" w:hAnsi="Calibri"/>
              </w:rPr>
            </w:pPr>
            <w:r>
              <w:rPr>
                <w:rFonts w:ascii="Calibri" w:hAnsi="Calibri"/>
              </w:rPr>
              <w:t>-</w:t>
            </w:r>
            <w:r w:rsidR="003F5047" w:rsidRPr="004811B3">
              <w:rPr>
                <w:rFonts w:ascii="Calibri" w:hAnsi="Calibri"/>
              </w:rPr>
              <w:t>Staff will provide progression by incorporating</w:t>
            </w:r>
            <w:r w:rsidR="00146DDD" w:rsidRPr="004811B3">
              <w:rPr>
                <w:rFonts w:ascii="Calibri" w:hAnsi="Calibri"/>
              </w:rPr>
              <w:t xml:space="preserve"> the learning and teachin</w:t>
            </w:r>
            <w:r w:rsidR="003F5047" w:rsidRPr="004811B3">
              <w:rPr>
                <w:rFonts w:ascii="Calibri" w:hAnsi="Calibri"/>
              </w:rPr>
              <w:t xml:space="preserve">g of French </w:t>
            </w:r>
            <w:r w:rsidR="00CD0C42">
              <w:rPr>
                <w:rFonts w:ascii="Calibri" w:hAnsi="Calibri"/>
              </w:rPr>
              <w:t xml:space="preserve">&amp; Spanish(P5-P7) </w:t>
            </w:r>
            <w:r w:rsidR="003F5047" w:rsidRPr="004811B3">
              <w:rPr>
                <w:rFonts w:ascii="Calibri" w:hAnsi="Calibri"/>
              </w:rPr>
              <w:t>in everyday lessons as per the planners.</w:t>
            </w:r>
          </w:p>
          <w:p w14:paraId="7027EC79" w14:textId="77777777" w:rsidR="00787115" w:rsidRDefault="00787115" w:rsidP="00146DDD">
            <w:pPr>
              <w:rPr>
                <w:rFonts w:ascii="Calibri" w:hAnsi="Calibri"/>
              </w:rPr>
            </w:pPr>
          </w:p>
          <w:p w14:paraId="7027EC7A" w14:textId="43B655C5" w:rsidR="00146DDD" w:rsidRPr="004811B3" w:rsidRDefault="00787115" w:rsidP="00146DDD">
            <w:pPr>
              <w:rPr>
                <w:rFonts w:ascii="Calibri" w:hAnsi="Calibri"/>
              </w:rPr>
            </w:pPr>
            <w:r>
              <w:rPr>
                <w:rFonts w:ascii="Calibri" w:hAnsi="Calibri"/>
              </w:rPr>
              <w:t>-</w:t>
            </w:r>
            <w:r w:rsidR="003F5047" w:rsidRPr="004811B3">
              <w:rPr>
                <w:rFonts w:ascii="Calibri" w:hAnsi="Calibri"/>
              </w:rPr>
              <w:t xml:space="preserve">Pupils </w:t>
            </w:r>
            <w:r w:rsidR="004811B3" w:rsidRPr="004811B3">
              <w:rPr>
                <w:rFonts w:ascii="Calibri" w:hAnsi="Calibri"/>
              </w:rPr>
              <w:t xml:space="preserve">&amp; staff becoming more confident and proficient in their </w:t>
            </w:r>
            <w:r w:rsidR="00146DDD" w:rsidRPr="004811B3">
              <w:rPr>
                <w:rFonts w:ascii="Calibri" w:hAnsi="Calibri"/>
              </w:rPr>
              <w:t>use</w:t>
            </w:r>
            <w:r w:rsidR="004811B3" w:rsidRPr="004811B3">
              <w:rPr>
                <w:rFonts w:ascii="Calibri" w:hAnsi="Calibri"/>
              </w:rPr>
              <w:t xml:space="preserve"> of</w:t>
            </w:r>
            <w:r w:rsidR="00146DDD" w:rsidRPr="004811B3">
              <w:rPr>
                <w:rFonts w:ascii="Calibri" w:hAnsi="Calibri"/>
              </w:rPr>
              <w:t xml:space="preserve"> simple phrases and vocabulary in French</w:t>
            </w:r>
            <w:r w:rsidR="00282800">
              <w:rPr>
                <w:rFonts w:ascii="Calibri" w:hAnsi="Calibri"/>
              </w:rPr>
              <w:t xml:space="preserve"> &amp; Spanish</w:t>
            </w:r>
            <w:r w:rsidR="00CD0C42">
              <w:rPr>
                <w:rFonts w:ascii="Calibri" w:hAnsi="Calibri"/>
              </w:rPr>
              <w:t>(P5-P7)</w:t>
            </w:r>
            <w:r w:rsidR="00146DDD" w:rsidRPr="004811B3">
              <w:rPr>
                <w:rFonts w:ascii="Calibri" w:hAnsi="Calibri"/>
              </w:rPr>
              <w:t>.</w:t>
            </w:r>
          </w:p>
          <w:p w14:paraId="7027EC7B" w14:textId="77777777" w:rsidR="00247696" w:rsidRDefault="00247696" w:rsidP="003F5047"/>
          <w:p w14:paraId="7027EC7C" w14:textId="77777777" w:rsidR="003E7E20" w:rsidRDefault="003E7E20" w:rsidP="00247696">
            <w:pPr>
              <w:tabs>
                <w:tab w:val="left" w:pos="1524"/>
              </w:tabs>
            </w:pPr>
          </w:p>
          <w:p w14:paraId="7027EC7D" w14:textId="77777777" w:rsidR="003E7E20" w:rsidRPr="003E7E20" w:rsidRDefault="003E7E20" w:rsidP="003E7E20"/>
          <w:p w14:paraId="7027EC7E" w14:textId="77777777" w:rsidR="00712F17" w:rsidRPr="003E7E20" w:rsidRDefault="00712F17" w:rsidP="003E7E20"/>
        </w:tc>
        <w:tc>
          <w:tcPr>
            <w:tcW w:w="5244" w:type="dxa"/>
            <w:gridSpan w:val="2"/>
            <w:shd w:val="clear" w:color="auto" w:fill="auto"/>
          </w:tcPr>
          <w:p w14:paraId="7027EC7F" w14:textId="77777777" w:rsidR="00EB39F8" w:rsidRDefault="004811B3" w:rsidP="006E73C8">
            <w:pPr>
              <w:pStyle w:val="BodyText3"/>
              <w:rPr>
                <w:b w:val="0"/>
                <w:i w:val="0"/>
              </w:rPr>
            </w:pPr>
            <w:r>
              <w:rPr>
                <w:rFonts w:ascii="Calibri" w:hAnsi="Calibri"/>
                <w:b w:val="0"/>
                <w:i w:val="0"/>
              </w:rPr>
              <w:t>-Pupils vocabulary-baseline data beginning of session and check at end of session.</w:t>
            </w:r>
            <w:r w:rsidR="003C72ED" w:rsidRPr="00811BA6">
              <w:rPr>
                <w:rFonts w:ascii="Calibri" w:hAnsi="Calibri"/>
                <w:b w:val="0"/>
                <w:i w:val="0"/>
              </w:rPr>
              <w:t xml:space="preserve"> </w:t>
            </w:r>
          </w:p>
          <w:p w14:paraId="7027EC80" w14:textId="77777777" w:rsidR="00EB39F8" w:rsidRDefault="00EB39F8" w:rsidP="00EB39F8"/>
          <w:p w14:paraId="7027EC81" w14:textId="6F28DBE8" w:rsidR="003E7E20" w:rsidRDefault="00EB39F8" w:rsidP="00EB39F8">
            <w:pPr>
              <w:rPr>
                <w:rFonts w:asciiTheme="minorHAnsi" w:hAnsiTheme="minorHAnsi"/>
              </w:rPr>
            </w:pPr>
            <w:r w:rsidRPr="00EB39F8">
              <w:rPr>
                <w:rFonts w:asciiTheme="minorHAnsi" w:hAnsiTheme="minorHAnsi"/>
              </w:rPr>
              <w:t>-Classroom evidence</w:t>
            </w:r>
          </w:p>
          <w:p w14:paraId="0D893717" w14:textId="64131EBB" w:rsidR="00833E2C" w:rsidRDefault="00833E2C" w:rsidP="00EB39F8">
            <w:pPr>
              <w:rPr>
                <w:rFonts w:asciiTheme="minorHAnsi" w:hAnsiTheme="minorHAnsi"/>
              </w:rPr>
            </w:pPr>
          </w:p>
          <w:p w14:paraId="4C8EE0AC" w14:textId="5A52F9F2" w:rsidR="00833E2C" w:rsidRDefault="00833E2C" w:rsidP="00EB39F8">
            <w:pPr>
              <w:rPr>
                <w:rFonts w:asciiTheme="minorHAnsi" w:hAnsiTheme="minorHAnsi"/>
              </w:rPr>
            </w:pPr>
            <w:r>
              <w:rPr>
                <w:rFonts w:asciiTheme="minorHAnsi" w:hAnsiTheme="minorHAnsi"/>
              </w:rPr>
              <w:t>-Feedback pupils, parents &amp; staff.</w:t>
            </w:r>
          </w:p>
          <w:p w14:paraId="7027EC82" w14:textId="77777777" w:rsidR="003E7E20" w:rsidRPr="003E7E20" w:rsidRDefault="003E7E20" w:rsidP="003E7E20">
            <w:pPr>
              <w:rPr>
                <w:rFonts w:asciiTheme="minorHAnsi" w:hAnsiTheme="minorHAnsi"/>
              </w:rPr>
            </w:pPr>
          </w:p>
          <w:p w14:paraId="7027EC83" w14:textId="77777777" w:rsidR="003E7E20" w:rsidRPr="003E7E20" w:rsidRDefault="003E7E20" w:rsidP="003E7E20">
            <w:pPr>
              <w:rPr>
                <w:rFonts w:asciiTheme="minorHAnsi" w:hAnsiTheme="minorHAnsi"/>
              </w:rPr>
            </w:pPr>
          </w:p>
          <w:p w14:paraId="7027EC84" w14:textId="77777777" w:rsidR="003E7E20" w:rsidRPr="003E7E20" w:rsidRDefault="003E7E20" w:rsidP="003E7E20">
            <w:pPr>
              <w:rPr>
                <w:rFonts w:asciiTheme="minorHAnsi" w:hAnsiTheme="minorHAnsi"/>
              </w:rPr>
            </w:pPr>
          </w:p>
          <w:p w14:paraId="7027EC85" w14:textId="77777777" w:rsidR="003E7E20" w:rsidRPr="003E7E20" w:rsidRDefault="003E7E20" w:rsidP="003E7E20">
            <w:pPr>
              <w:rPr>
                <w:rFonts w:asciiTheme="minorHAnsi" w:hAnsiTheme="minorHAnsi"/>
              </w:rPr>
            </w:pPr>
          </w:p>
          <w:p w14:paraId="7027EC86" w14:textId="77777777" w:rsidR="003E7E20" w:rsidRPr="003E7E20" w:rsidRDefault="003E7E20" w:rsidP="003E7E20">
            <w:pPr>
              <w:rPr>
                <w:rFonts w:asciiTheme="minorHAnsi" w:hAnsiTheme="minorHAnsi"/>
              </w:rPr>
            </w:pPr>
          </w:p>
          <w:p w14:paraId="7027EC87" w14:textId="77777777" w:rsidR="003E7E20" w:rsidRPr="003E7E20" w:rsidRDefault="003E7E20" w:rsidP="003E7E20">
            <w:pPr>
              <w:rPr>
                <w:rFonts w:asciiTheme="minorHAnsi" w:hAnsiTheme="minorHAnsi"/>
              </w:rPr>
            </w:pPr>
          </w:p>
          <w:p w14:paraId="7027EC88" w14:textId="77777777" w:rsidR="00712F17" w:rsidRPr="003E7E20" w:rsidRDefault="00712F17" w:rsidP="003E7E20">
            <w:pPr>
              <w:rPr>
                <w:rFonts w:asciiTheme="minorHAnsi" w:hAnsiTheme="minorHAnsi"/>
              </w:rPr>
            </w:pPr>
          </w:p>
        </w:tc>
      </w:tr>
      <w:tr w:rsidR="00712F17" w:rsidRPr="00F067FA" w14:paraId="7027ECA4" w14:textId="77777777" w:rsidTr="00712F17">
        <w:trPr>
          <w:gridBefore w:val="1"/>
          <w:wBefore w:w="108" w:type="dxa"/>
          <w:trHeight w:val="1689"/>
        </w:trPr>
        <w:tc>
          <w:tcPr>
            <w:tcW w:w="4678" w:type="dxa"/>
            <w:shd w:val="clear" w:color="auto" w:fill="auto"/>
          </w:tcPr>
          <w:p w14:paraId="7027EC8A" w14:textId="23727270" w:rsidR="0007205A" w:rsidRDefault="008711AC" w:rsidP="0007205A">
            <w:pPr>
              <w:pStyle w:val="BodyText3"/>
              <w:rPr>
                <w:rFonts w:ascii="Calibri" w:hAnsi="Calibri"/>
                <w:b w:val="0"/>
                <w:i w:val="0"/>
              </w:rPr>
            </w:pPr>
            <w:r>
              <w:rPr>
                <w:rFonts w:ascii="Calibri" w:hAnsi="Calibri"/>
                <w:b w:val="0"/>
                <w:i w:val="0"/>
              </w:rPr>
              <w:t xml:space="preserve">2. </w:t>
            </w:r>
            <w:r w:rsidR="0007205A">
              <w:rPr>
                <w:rFonts w:ascii="Calibri" w:hAnsi="Calibri"/>
                <w:b w:val="0"/>
                <w:i w:val="0"/>
              </w:rPr>
              <w:t xml:space="preserve">To </w:t>
            </w:r>
            <w:r w:rsidR="008B0629">
              <w:rPr>
                <w:rFonts w:ascii="Calibri" w:hAnsi="Calibri"/>
                <w:b w:val="0"/>
                <w:i w:val="0"/>
              </w:rPr>
              <w:t>maintain</w:t>
            </w:r>
            <w:r w:rsidR="0007205A">
              <w:rPr>
                <w:rFonts w:ascii="Calibri" w:hAnsi="Calibri"/>
                <w:b w:val="0"/>
                <w:i w:val="0"/>
              </w:rPr>
              <w:t xml:space="preserve"> </w:t>
            </w:r>
            <w:r w:rsidR="008B0629">
              <w:rPr>
                <w:rFonts w:ascii="Calibri" w:hAnsi="Calibri"/>
                <w:b w:val="0"/>
                <w:i w:val="0"/>
              </w:rPr>
              <w:t xml:space="preserve">improved </w:t>
            </w:r>
            <w:r w:rsidR="0007205A" w:rsidRPr="00483980">
              <w:rPr>
                <w:rFonts w:ascii="Calibri" w:hAnsi="Calibri"/>
                <w:b w:val="0"/>
                <w:i w:val="0"/>
              </w:rPr>
              <w:t xml:space="preserve">levels of attainment in </w:t>
            </w:r>
            <w:r w:rsidR="00255027">
              <w:rPr>
                <w:rFonts w:ascii="Calibri" w:hAnsi="Calibri"/>
                <w:i w:val="0"/>
              </w:rPr>
              <w:t>N</w:t>
            </w:r>
            <w:r w:rsidR="0007205A" w:rsidRPr="007661CE">
              <w:rPr>
                <w:rFonts w:ascii="Calibri" w:hAnsi="Calibri"/>
                <w:i w:val="0"/>
              </w:rPr>
              <w:t>umeracy</w:t>
            </w:r>
            <w:r w:rsidR="0007205A">
              <w:rPr>
                <w:rFonts w:ascii="Calibri" w:hAnsi="Calibri"/>
                <w:b w:val="0"/>
                <w:i w:val="0"/>
              </w:rPr>
              <w:t>.</w:t>
            </w:r>
          </w:p>
          <w:p w14:paraId="789CF0F3" w14:textId="3149635F" w:rsidR="001C1599" w:rsidRDefault="001C1599" w:rsidP="0007205A">
            <w:pPr>
              <w:pStyle w:val="BodyText3"/>
              <w:rPr>
                <w:rFonts w:ascii="Calibri" w:hAnsi="Calibri"/>
                <w:b w:val="0"/>
                <w:i w:val="0"/>
              </w:rPr>
            </w:pPr>
            <w:r>
              <w:rPr>
                <w:rFonts w:ascii="Calibri" w:hAnsi="Calibri"/>
                <w:b w:val="0"/>
                <w:i w:val="0"/>
              </w:rPr>
              <w:t>-</w:t>
            </w:r>
            <w:r w:rsidRPr="00EE5665">
              <w:rPr>
                <w:rFonts w:eastAsiaTheme="minorHAnsi" w:cstheme="minorBidi"/>
                <w:b w:val="0"/>
                <w:bCs w:val="0"/>
                <w:i w:val="0"/>
                <w:iCs w:val="0"/>
                <w:color w:val="595959"/>
                <w:sz w:val="22"/>
                <w:szCs w:val="22"/>
              </w:rPr>
              <w:t xml:space="preserve"> </w:t>
            </w:r>
            <w:r w:rsidRPr="00B54D93">
              <w:rPr>
                <w:rFonts w:asciiTheme="minorHAnsi" w:eastAsiaTheme="minorHAnsi" w:hAnsiTheme="minorHAnsi" w:cstheme="minorHAnsi"/>
                <w:b w:val="0"/>
                <w:i w:val="0"/>
              </w:rPr>
              <w:t>Implement revised M</w:t>
            </w:r>
            <w:r w:rsidRPr="00B54D93">
              <w:rPr>
                <w:rFonts w:asciiTheme="minorHAnsi" w:hAnsiTheme="minorHAnsi" w:cstheme="minorHAnsi"/>
                <w:b w:val="0"/>
                <w:i w:val="0"/>
              </w:rPr>
              <w:t>aths</w:t>
            </w:r>
            <w:r w:rsidRPr="00B54D93">
              <w:rPr>
                <w:rFonts w:ascii="Calibri" w:hAnsi="Calibri"/>
                <w:b w:val="0"/>
                <w:i w:val="0"/>
              </w:rPr>
              <w:t xml:space="preserve"> </w:t>
            </w:r>
            <w:r w:rsidRPr="00EE5665">
              <w:rPr>
                <w:rFonts w:ascii="Calibri" w:hAnsi="Calibri"/>
                <w:b w:val="0"/>
                <w:i w:val="0"/>
              </w:rPr>
              <w:t>&amp; Numeracy</w:t>
            </w:r>
            <w:r>
              <w:rPr>
                <w:rFonts w:ascii="Calibri" w:hAnsi="Calibri"/>
                <w:b w:val="0"/>
                <w:i w:val="0"/>
              </w:rPr>
              <w:t xml:space="preserve"> Progression Frameworks and benchmarks ensuring gaps addressed from previous</w:t>
            </w:r>
            <w:r w:rsidR="007608A2">
              <w:rPr>
                <w:rFonts w:ascii="Calibri" w:hAnsi="Calibri"/>
                <w:b w:val="0"/>
                <w:i w:val="0"/>
              </w:rPr>
              <w:t xml:space="preserve"> </w:t>
            </w:r>
            <w:r>
              <w:rPr>
                <w:rFonts w:ascii="Calibri" w:hAnsi="Calibri"/>
                <w:b w:val="0"/>
                <w:i w:val="0"/>
              </w:rPr>
              <w:t>planners.</w:t>
            </w:r>
            <w:r w:rsidR="00133B24">
              <w:rPr>
                <w:rFonts w:ascii="Calibri" w:hAnsi="Calibri"/>
                <w:b w:val="0"/>
                <w:i w:val="0"/>
              </w:rPr>
              <w:t xml:space="preserve">  Populate revised planners with </w:t>
            </w:r>
            <w:r w:rsidR="004B7B24">
              <w:rPr>
                <w:rFonts w:ascii="Calibri" w:hAnsi="Calibri"/>
                <w:b w:val="0"/>
                <w:i w:val="0"/>
              </w:rPr>
              <w:t>new resources as appropriate.</w:t>
            </w:r>
          </w:p>
          <w:p w14:paraId="72B3FB5C" w14:textId="31C2C4CA" w:rsidR="00147761" w:rsidRPr="00637960" w:rsidRDefault="0007205A" w:rsidP="0007205A">
            <w:pPr>
              <w:pStyle w:val="BodyText3"/>
              <w:rPr>
                <w:rFonts w:ascii="Calibri" w:hAnsi="Calibri"/>
                <w:b w:val="0"/>
                <w:i w:val="0"/>
              </w:rPr>
            </w:pPr>
            <w:r>
              <w:rPr>
                <w:rFonts w:ascii="Calibri" w:hAnsi="Calibri"/>
                <w:b w:val="0"/>
                <w:i w:val="0"/>
              </w:rPr>
              <w:t xml:space="preserve">-Pupils to </w:t>
            </w:r>
            <w:r w:rsidR="00B65F9A">
              <w:rPr>
                <w:rFonts w:ascii="Calibri" w:hAnsi="Calibri"/>
                <w:b w:val="0"/>
                <w:i w:val="0"/>
              </w:rPr>
              <w:t xml:space="preserve">continue to </w:t>
            </w:r>
            <w:r>
              <w:rPr>
                <w:rFonts w:ascii="Calibri" w:hAnsi="Calibri"/>
                <w:b w:val="0"/>
                <w:i w:val="0"/>
              </w:rPr>
              <w:t xml:space="preserve">share how </w:t>
            </w:r>
            <w:r w:rsidR="001C1599">
              <w:rPr>
                <w:rFonts w:ascii="Calibri" w:hAnsi="Calibri"/>
                <w:b w:val="0"/>
                <w:i w:val="0"/>
              </w:rPr>
              <w:t>varying resources</w:t>
            </w:r>
            <w:r>
              <w:rPr>
                <w:rFonts w:ascii="Calibri" w:hAnsi="Calibri"/>
                <w:b w:val="0"/>
                <w:i w:val="0"/>
              </w:rPr>
              <w:t xml:space="preserve"> </w:t>
            </w:r>
            <w:r w:rsidR="001C1599">
              <w:rPr>
                <w:rFonts w:ascii="Calibri" w:hAnsi="Calibri"/>
                <w:b w:val="0"/>
                <w:i w:val="0"/>
              </w:rPr>
              <w:t>support</w:t>
            </w:r>
            <w:r w:rsidR="005653C4">
              <w:rPr>
                <w:rFonts w:ascii="Calibri" w:hAnsi="Calibri"/>
                <w:b w:val="0"/>
                <w:i w:val="0"/>
              </w:rPr>
              <w:t xml:space="preserve"> them with their maths </w:t>
            </w:r>
            <w:r w:rsidR="00B65F9A">
              <w:rPr>
                <w:rFonts w:ascii="Calibri" w:hAnsi="Calibri"/>
                <w:b w:val="0"/>
                <w:i w:val="0"/>
              </w:rPr>
              <w:t xml:space="preserve">in class GLOW pages and </w:t>
            </w:r>
            <w:r w:rsidR="005653C4">
              <w:rPr>
                <w:rFonts w:ascii="Calibri" w:hAnsi="Calibri"/>
                <w:b w:val="0"/>
                <w:i w:val="0"/>
              </w:rPr>
              <w:t>at Curriculum Show and T</w:t>
            </w:r>
            <w:r>
              <w:rPr>
                <w:rFonts w:ascii="Calibri" w:hAnsi="Calibri"/>
                <w:b w:val="0"/>
                <w:i w:val="0"/>
              </w:rPr>
              <w:t>ell</w:t>
            </w:r>
            <w:r w:rsidR="005653C4">
              <w:rPr>
                <w:rFonts w:ascii="Calibri" w:hAnsi="Calibri"/>
                <w:b w:val="0"/>
                <w:i w:val="0"/>
              </w:rPr>
              <w:t xml:space="preserve"> event</w:t>
            </w:r>
            <w:r w:rsidR="001C1599">
              <w:rPr>
                <w:rFonts w:ascii="Calibri" w:hAnsi="Calibri"/>
                <w:b w:val="0"/>
                <w:i w:val="0"/>
              </w:rPr>
              <w:t>.</w:t>
            </w:r>
          </w:p>
          <w:p w14:paraId="7027EC90" w14:textId="009E9E5E" w:rsidR="00147761" w:rsidRPr="00147761" w:rsidRDefault="00E84DBE" w:rsidP="00147761">
            <w:pPr>
              <w:pStyle w:val="BodyText3"/>
              <w:rPr>
                <w:rFonts w:ascii="Calibri" w:hAnsi="Calibri"/>
                <w:b w:val="0"/>
                <w:i w:val="0"/>
              </w:rPr>
            </w:pPr>
            <w:r>
              <w:rPr>
                <w:rFonts w:ascii="Calibri" w:hAnsi="Calibri"/>
                <w:b w:val="0"/>
                <w:i w:val="0"/>
              </w:rPr>
              <w:t xml:space="preserve">-JM to </w:t>
            </w:r>
            <w:r w:rsidR="00424DBB">
              <w:rPr>
                <w:rFonts w:ascii="Calibri" w:hAnsi="Calibri"/>
                <w:b w:val="0"/>
                <w:i w:val="0"/>
              </w:rPr>
              <w:t xml:space="preserve">continue </w:t>
            </w:r>
            <w:r w:rsidR="006F7C4D">
              <w:rPr>
                <w:rFonts w:ascii="Calibri" w:hAnsi="Calibri"/>
                <w:b w:val="0"/>
                <w:i w:val="0"/>
              </w:rPr>
              <w:t xml:space="preserve">to </w:t>
            </w:r>
            <w:r>
              <w:rPr>
                <w:rFonts w:ascii="Calibri" w:hAnsi="Calibri"/>
                <w:b w:val="0"/>
                <w:i w:val="0"/>
              </w:rPr>
              <w:t xml:space="preserve">take </w:t>
            </w:r>
            <w:r w:rsidR="00287187">
              <w:rPr>
                <w:rFonts w:ascii="Calibri" w:hAnsi="Calibri"/>
                <w:b w:val="0"/>
                <w:i w:val="0"/>
              </w:rPr>
              <w:t xml:space="preserve">a </w:t>
            </w:r>
            <w:r>
              <w:rPr>
                <w:rFonts w:ascii="Calibri" w:hAnsi="Calibri"/>
                <w:b w:val="0"/>
                <w:i w:val="0"/>
              </w:rPr>
              <w:t>lead role</w:t>
            </w:r>
            <w:r w:rsidR="00147761">
              <w:rPr>
                <w:rFonts w:ascii="Calibri" w:hAnsi="Calibri"/>
                <w:b w:val="0"/>
                <w:i w:val="0"/>
              </w:rPr>
              <w:t>.</w:t>
            </w:r>
          </w:p>
        </w:tc>
        <w:tc>
          <w:tcPr>
            <w:tcW w:w="5387" w:type="dxa"/>
            <w:shd w:val="clear" w:color="auto" w:fill="auto"/>
          </w:tcPr>
          <w:p w14:paraId="0AEE49FF" w14:textId="77777777" w:rsidR="00351239" w:rsidRDefault="0007205A" w:rsidP="0007205A">
            <w:pPr>
              <w:pStyle w:val="BodyText3"/>
              <w:rPr>
                <w:rFonts w:ascii="Calibri" w:hAnsi="Calibri"/>
                <w:b w:val="0"/>
                <w:i w:val="0"/>
              </w:rPr>
            </w:pPr>
            <w:r>
              <w:rPr>
                <w:rFonts w:ascii="Calibri" w:hAnsi="Calibri"/>
                <w:b w:val="0"/>
                <w:i w:val="0"/>
              </w:rPr>
              <w:t>-</w:t>
            </w:r>
            <w:r w:rsidRPr="00483980">
              <w:rPr>
                <w:rFonts w:ascii="Calibri" w:hAnsi="Calibri"/>
                <w:b w:val="0"/>
                <w:i w:val="0"/>
              </w:rPr>
              <w:t xml:space="preserve"> </w:t>
            </w:r>
            <w:r>
              <w:rPr>
                <w:rFonts w:ascii="Calibri" w:hAnsi="Calibri"/>
                <w:b w:val="0"/>
                <w:i w:val="0"/>
              </w:rPr>
              <w:t>Increased teacher and Early Years staff confidence and understanding of the benchmarks</w:t>
            </w:r>
            <w:r w:rsidR="00E24A72">
              <w:rPr>
                <w:rFonts w:ascii="Calibri" w:hAnsi="Calibri"/>
                <w:b w:val="0"/>
                <w:i w:val="0"/>
              </w:rPr>
              <w:t>.</w:t>
            </w:r>
          </w:p>
          <w:p w14:paraId="067BB85A" w14:textId="51C95B23" w:rsidR="00351239" w:rsidRDefault="00351239" w:rsidP="0007205A">
            <w:pPr>
              <w:pStyle w:val="BodyText3"/>
              <w:rPr>
                <w:rFonts w:ascii="Calibri" w:hAnsi="Calibri"/>
                <w:b w:val="0"/>
                <w:i w:val="0"/>
              </w:rPr>
            </w:pPr>
            <w:r>
              <w:rPr>
                <w:rFonts w:ascii="Calibri" w:hAnsi="Calibri"/>
                <w:b w:val="0"/>
                <w:i w:val="0"/>
              </w:rPr>
              <w:t>-Teacher assessments and s</w:t>
            </w:r>
            <w:r w:rsidRPr="00483980">
              <w:rPr>
                <w:rFonts w:ascii="Calibri" w:hAnsi="Calibri"/>
                <w:b w:val="0"/>
                <w:i w:val="0"/>
              </w:rPr>
              <w:t>tandardised</w:t>
            </w:r>
            <w:r>
              <w:rPr>
                <w:rFonts w:ascii="Calibri" w:hAnsi="Calibri"/>
                <w:b w:val="0"/>
                <w:i w:val="0"/>
              </w:rPr>
              <w:t xml:space="preserve"> assessments will continue to show improvement in performance.</w:t>
            </w:r>
          </w:p>
          <w:p w14:paraId="0EDA38D4" w14:textId="77777777" w:rsidR="00351239" w:rsidRDefault="00351239" w:rsidP="0007205A">
            <w:pPr>
              <w:pStyle w:val="BodyText3"/>
              <w:rPr>
                <w:rFonts w:ascii="Calibri" w:hAnsi="Calibri"/>
                <w:b w:val="0"/>
                <w:i w:val="0"/>
              </w:rPr>
            </w:pPr>
          </w:p>
          <w:p w14:paraId="22DBEB65" w14:textId="77777777" w:rsidR="00351239" w:rsidRDefault="00351239" w:rsidP="0007205A">
            <w:pPr>
              <w:pStyle w:val="BodyText3"/>
              <w:rPr>
                <w:rFonts w:ascii="Calibri" w:hAnsi="Calibri"/>
                <w:b w:val="0"/>
                <w:i w:val="0"/>
              </w:rPr>
            </w:pPr>
          </w:p>
          <w:p w14:paraId="262A03C7" w14:textId="77777777" w:rsidR="00351239" w:rsidRDefault="00351239" w:rsidP="0007205A">
            <w:pPr>
              <w:pStyle w:val="BodyText3"/>
              <w:rPr>
                <w:rFonts w:ascii="Calibri" w:hAnsi="Calibri"/>
                <w:b w:val="0"/>
                <w:i w:val="0"/>
              </w:rPr>
            </w:pPr>
          </w:p>
          <w:p w14:paraId="7027EC91" w14:textId="69E23577" w:rsidR="0007205A" w:rsidRDefault="0007205A" w:rsidP="0007205A">
            <w:pPr>
              <w:pStyle w:val="BodyText3"/>
              <w:rPr>
                <w:rFonts w:ascii="Calibri" w:hAnsi="Calibri"/>
                <w:b w:val="0"/>
                <w:i w:val="0"/>
              </w:rPr>
            </w:pPr>
            <w:r>
              <w:rPr>
                <w:rFonts w:ascii="Calibri" w:hAnsi="Calibri"/>
                <w:b w:val="0"/>
                <w:i w:val="0"/>
              </w:rPr>
              <w:t xml:space="preserve"> </w:t>
            </w:r>
          </w:p>
          <w:p w14:paraId="7027EC97" w14:textId="5CF4C094" w:rsidR="00147761" w:rsidRPr="00147761" w:rsidRDefault="0007205A" w:rsidP="00147761">
            <w:pPr>
              <w:pStyle w:val="BodyText3"/>
              <w:rPr>
                <w:rFonts w:ascii="Calibri" w:hAnsi="Calibri"/>
                <w:b w:val="0"/>
                <w:i w:val="0"/>
              </w:rPr>
            </w:pPr>
            <w:r>
              <w:rPr>
                <w:rFonts w:ascii="Calibri" w:hAnsi="Calibri"/>
                <w:b w:val="0"/>
                <w:i w:val="0"/>
              </w:rPr>
              <w:t xml:space="preserve"> </w:t>
            </w:r>
            <w:r w:rsidR="00351239">
              <w:rPr>
                <w:rFonts w:ascii="Calibri" w:hAnsi="Calibri"/>
                <w:b w:val="0"/>
                <w:i w:val="0"/>
              </w:rPr>
              <w:t>-</w:t>
            </w:r>
            <w:r>
              <w:rPr>
                <w:rFonts w:ascii="Calibri" w:hAnsi="Calibri"/>
                <w:b w:val="0"/>
                <w:i w:val="0"/>
              </w:rPr>
              <w:t>Pupils will be able to share with parents at curriculum ‘show and tell’ available resources and how these support them in their learning.</w:t>
            </w:r>
          </w:p>
        </w:tc>
        <w:tc>
          <w:tcPr>
            <w:tcW w:w="5244" w:type="dxa"/>
            <w:gridSpan w:val="2"/>
            <w:shd w:val="clear" w:color="auto" w:fill="auto"/>
          </w:tcPr>
          <w:p w14:paraId="7027EC98" w14:textId="13AF4630" w:rsidR="0007205A" w:rsidRDefault="0007205A" w:rsidP="0007205A">
            <w:pPr>
              <w:pStyle w:val="BodyText3"/>
              <w:rPr>
                <w:rFonts w:ascii="Calibri" w:hAnsi="Calibri"/>
                <w:b w:val="0"/>
                <w:i w:val="0"/>
              </w:rPr>
            </w:pPr>
            <w:r>
              <w:rPr>
                <w:rFonts w:ascii="Calibri" w:hAnsi="Calibri"/>
                <w:b w:val="0"/>
                <w:i w:val="0"/>
              </w:rPr>
              <w:t xml:space="preserve">- Finalised Numeracy &amp; Mathematics plans will be </w:t>
            </w:r>
            <w:r w:rsidR="00EB3888">
              <w:rPr>
                <w:rFonts w:ascii="Calibri" w:hAnsi="Calibri"/>
                <w:b w:val="0"/>
                <w:i w:val="0"/>
              </w:rPr>
              <w:t>implemented across the school</w:t>
            </w:r>
            <w:r>
              <w:rPr>
                <w:rFonts w:ascii="Calibri" w:hAnsi="Calibri"/>
                <w:b w:val="0"/>
                <w:i w:val="0"/>
              </w:rPr>
              <w:t>.</w:t>
            </w:r>
          </w:p>
          <w:p w14:paraId="2C1C596C" w14:textId="77777777" w:rsidR="00A34077" w:rsidRDefault="00A34077" w:rsidP="0007205A">
            <w:pPr>
              <w:rPr>
                <w:rFonts w:ascii="Calibri" w:hAnsi="Calibri"/>
              </w:rPr>
            </w:pPr>
          </w:p>
          <w:p w14:paraId="3984609C" w14:textId="21B17606" w:rsidR="00A34077" w:rsidRDefault="00A34077" w:rsidP="0007205A">
            <w:pPr>
              <w:rPr>
                <w:rFonts w:ascii="Calibri" w:hAnsi="Calibri"/>
              </w:rPr>
            </w:pPr>
            <w:r>
              <w:rPr>
                <w:rFonts w:ascii="Calibri" w:hAnsi="Calibri"/>
              </w:rPr>
              <w:t>-Feedback Pupil &amp; Parents Staff Council</w:t>
            </w:r>
          </w:p>
          <w:p w14:paraId="30099B79" w14:textId="77777777" w:rsidR="00A34077" w:rsidRDefault="00A34077" w:rsidP="0007205A">
            <w:pPr>
              <w:rPr>
                <w:rFonts w:ascii="Calibri" w:hAnsi="Calibri"/>
              </w:rPr>
            </w:pPr>
          </w:p>
          <w:p w14:paraId="7027EC9B" w14:textId="6E2B6070" w:rsidR="0007205A" w:rsidRDefault="0007205A" w:rsidP="0007205A">
            <w:pPr>
              <w:rPr>
                <w:rFonts w:ascii="Calibri" w:hAnsi="Calibri"/>
              </w:rPr>
            </w:pPr>
            <w:r>
              <w:rPr>
                <w:rFonts w:ascii="Calibri" w:hAnsi="Calibri"/>
              </w:rPr>
              <w:t>- A</w:t>
            </w:r>
            <w:r w:rsidRPr="00483980">
              <w:rPr>
                <w:rFonts w:ascii="Calibri" w:hAnsi="Calibri"/>
              </w:rPr>
              <w:t>nalysis of attainment data</w:t>
            </w:r>
            <w:r w:rsidR="00A34077">
              <w:rPr>
                <w:rFonts w:ascii="Calibri" w:hAnsi="Calibri"/>
              </w:rPr>
              <w:t>.</w:t>
            </w:r>
          </w:p>
          <w:p w14:paraId="7027EC9C" w14:textId="77777777" w:rsidR="0007205A" w:rsidRDefault="0007205A" w:rsidP="0007205A">
            <w:pPr>
              <w:rPr>
                <w:rFonts w:ascii="Calibri" w:hAnsi="Calibri"/>
              </w:rPr>
            </w:pPr>
          </w:p>
          <w:p w14:paraId="7027ECA3" w14:textId="2C358BD6" w:rsidR="00C151A4" w:rsidRPr="00147761" w:rsidRDefault="00EB39F8" w:rsidP="00147761">
            <w:pPr>
              <w:rPr>
                <w:rFonts w:ascii="Calibri" w:hAnsi="Calibri"/>
              </w:rPr>
            </w:pPr>
            <w:r>
              <w:rPr>
                <w:rFonts w:ascii="Calibri" w:hAnsi="Calibri"/>
              </w:rPr>
              <w:t>-Classroom evidence.</w:t>
            </w:r>
          </w:p>
        </w:tc>
      </w:tr>
      <w:tr w:rsidR="00712F17" w:rsidRPr="00F067FA" w14:paraId="7027ECD8" w14:textId="77777777" w:rsidTr="00712F17">
        <w:trPr>
          <w:gridBefore w:val="1"/>
          <w:wBefore w:w="108" w:type="dxa"/>
          <w:trHeight w:val="1589"/>
        </w:trPr>
        <w:tc>
          <w:tcPr>
            <w:tcW w:w="4678" w:type="dxa"/>
            <w:shd w:val="clear" w:color="auto" w:fill="auto"/>
          </w:tcPr>
          <w:p w14:paraId="7027ECA5" w14:textId="723E4FA0" w:rsidR="00712F17" w:rsidRDefault="00193493" w:rsidP="0007205A">
            <w:pPr>
              <w:pStyle w:val="BodyText3"/>
              <w:rPr>
                <w:rFonts w:asciiTheme="minorHAnsi" w:hAnsiTheme="minorHAnsi"/>
                <w:b w:val="0"/>
                <w:i w:val="0"/>
              </w:rPr>
            </w:pPr>
            <w:r w:rsidRPr="0077741B">
              <w:rPr>
                <w:rFonts w:asciiTheme="minorHAnsi" w:hAnsiTheme="minorHAnsi"/>
                <w:b w:val="0"/>
                <w:i w:val="0"/>
              </w:rPr>
              <w:t>3.</w:t>
            </w:r>
            <w:r w:rsidR="0077741B">
              <w:rPr>
                <w:rFonts w:asciiTheme="minorHAnsi" w:hAnsiTheme="minorHAnsi"/>
                <w:b w:val="0"/>
                <w:i w:val="0"/>
              </w:rPr>
              <w:t xml:space="preserve"> </w:t>
            </w:r>
            <w:r w:rsidR="006C5BE7">
              <w:rPr>
                <w:rFonts w:asciiTheme="minorHAnsi" w:hAnsiTheme="minorHAnsi"/>
                <w:b w:val="0"/>
                <w:i w:val="0"/>
              </w:rPr>
              <w:t>Continue to</w:t>
            </w:r>
            <w:r w:rsidRPr="0077741B">
              <w:rPr>
                <w:rFonts w:asciiTheme="minorHAnsi" w:hAnsiTheme="minorHAnsi"/>
                <w:b w:val="0"/>
                <w:i w:val="0"/>
              </w:rPr>
              <w:t xml:space="preserve"> </w:t>
            </w:r>
            <w:r w:rsidR="00D568A6">
              <w:rPr>
                <w:rFonts w:asciiTheme="minorHAnsi" w:hAnsiTheme="minorHAnsi"/>
                <w:b w:val="0"/>
                <w:i w:val="0"/>
              </w:rPr>
              <w:t xml:space="preserve">further </w:t>
            </w:r>
            <w:r w:rsidRPr="0077741B">
              <w:rPr>
                <w:rFonts w:asciiTheme="minorHAnsi" w:hAnsiTheme="minorHAnsi"/>
                <w:b w:val="0"/>
                <w:i w:val="0"/>
              </w:rPr>
              <w:t>develo</w:t>
            </w:r>
            <w:r w:rsidR="0077741B" w:rsidRPr="0077741B">
              <w:rPr>
                <w:rFonts w:asciiTheme="minorHAnsi" w:hAnsiTheme="minorHAnsi"/>
                <w:b w:val="0"/>
                <w:i w:val="0"/>
              </w:rPr>
              <w:t xml:space="preserve">p the vision set out in </w:t>
            </w:r>
            <w:r w:rsidR="0077741B" w:rsidRPr="0077741B">
              <w:rPr>
                <w:rFonts w:asciiTheme="minorHAnsi" w:hAnsiTheme="minorHAnsi"/>
                <w:i w:val="0"/>
              </w:rPr>
              <w:t>Developing the Young Workforce</w:t>
            </w:r>
            <w:r w:rsidR="006F60AB">
              <w:rPr>
                <w:rFonts w:asciiTheme="minorHAnsi" w:hAnsiTheme="minorHAnsi"/>
                <w:i w:val="0"/>
              </w:rPr>
              <w:t xml:space="preserve"> </w:t>
            </w:r>
            <w:r w:rsidR="0077741B">
              <w:rPr>
                <w:rFonts w:asciiTheme="minorHAnsi" w:hAnsiTheme="minorHAnsi"/>
                <w:b w:val="0"/>
                <w:i w:val="0"/>
              </w:rPr>
              <w:t>(DYW)</w:t>
            </w:r>
            <w:r w:rsidR="0077741B" w:rsidRPr="0077741B">
              <w:rPr>
                <w:rFonts w:asciiTheme="minorHAnsi" w:hAnsiTheme="minorHAnsi"/>
                <w:b w:val="0"/>
                <w:i w:val="0"/>
              </w:rPr>
              <w:t>.</w:t>
            </w:r>
          </w:p>
          <w:p w14:paraId="6AF45990" w14:textId="77777777" w:rsidR="001371BC" w:rsidRDefault="001371BC" w:rsidP="001371BC">
            <w:pPr>
              <w:rPr>
                <w:rFonts w:ascii="Calibri" w:hAnsi="Calibri"/>
              </w:rPr>
            </w:pPr>
            <w:r>
              <w:rPr>
                <w:rFonts w:ascii="Calibri" w:hAnsi="Calibri"/>
              </w:rPr>
              <w:t>-Staff will continue to use ‘I can’ statements as a basis for dialogue with pupils.</w:t>
            </w:r>
          </w:p>
          <w:p w14:paraId="3B1CDD74" w14:textId="77777777" w:rsidR="001371BC" w:rsidRDefault="001371BC" w:rsidP="001371BC">
            <w:pPr>
              <w:rPr>
                <w:rFonts w:ascii="Calibri" w:hAnsi="Calibri"/>
              </w:rPr>
            </w:pPr>
            <w:r>
              <w:rPr>
                <w:rFonts w:ascii="Calibri" w:hAnsi="Calibri"/>
              </w:rPr>
              <w:t>-Staff will continue to be aware of pupil entitlements and expectations of teachers in relation to Career Education.</w:t>
            </w:r>
          </w:p>
          <w:p w14:paraId="3DC5DE77" w14:textId="6F7B203A" w:rsidR="001371BC" w:rsidRDefault="00F63690" w:rsidP="0007205A">
            <w:pPr>
              <w:pStyle w:val="BodyText3"/>
              <w:rPr>
                <w:rFonts w:asciiTheme="minorHAnsi" w:hAnsiTheme="minorHAnsi"/>
                <w:b w:val="0"/>
                <w:i w:val="0"/>
              </w:rPr>
            </w:pPr>
            <w:r>
              <w:rPr>
                <w:rFonts w:asciiTheme="minorHAnsi" w:hAnsiTheme="minorHAnsi"/>
                <w:b w:val="0"/>
                <w:i w:val="0"/>
              </w:rPr>
              <w:t>-Continue to develop Big Talk Fishermoss Family Homework in relation to Skills for Work with a particular focus on Literacy Skills.</w:t>
            </w:r>
          </w:p>
          <w:p w14:paraId="7027ECA9" w14:textId="49D7571D" w:rsidR="00303F07" w:rsidRDefault="007C63C3" w:rsidP="0007205A">
            <w:pPr>
              <w:pStyle w:val="BodyText3"/>
              <w:rPr>
                <w:rFonts w:asciiTheme="minorHAnsi" w:hAnsiTheme="minorHAnsi"/>
                <w:b w:val="0"/>
                <w:i w:val="0"/>
              </w:rPr>
            </w:pPr>
            <w:r>
              <w:rPr>
                <w:rFonts w:asciiTheme="minorHAnsi" w:hAnsiTheme="minorHAnsi"/>
                <w:b w:val="0"/>
                <w:i w:val="0"/>
              </w:rPr>
              <w:t>-Further a</w:t>
            </w:r>
            <w:r w:rsidR="00973974">
              <w:rPr>
                <w:rFonts w:asciiTheme="minorHAnsi" w:hAnsiTheme="minorHAnsi"/>
                <w:b w:val="0"/>
                <w:i w:val="0"/>
              </w:rPr>
              <w:t xml:space="preserve">wareness raising with </w:t>
            </w:r>
            <w:r w:rsidR="00C75D88">
              <w:rPr>
                <w:rFonts w:asciiTheme="minorHAnsi" w:hAnsiTheme="minorHAnsi"/>
                <w:b w:val="0"/>
                <w:i w:val="0"/>
              </w:rPr>
              <w:t xml:space="preserve">new </w:t>
            </w:r>
            <w:r w:rsidR="00973974">
              <w:rPr>
                <w:rFonts w:asciiTheme="minorHAnsi" w:hAnsiTheme="minorHAnsi"/>
                <w:b w:val="0"/>
                <w:i w:val="0"/>
              </w:rPr>
              <w:t>staff of the World of Work</w:t>
            </w:r>
            <w:r w:rsidR="00664947">
              <w:rPr>
                <w:rFonts w:asciiTheme="minorHAnsi" w:hAnsiTheme="minorHAnsi"/>
                <w:b w:val="0"/>
                <w:i w:val="0"/>
              </w:rPr>
              <w:t xml:space="preserve"> (WoW)</w:t>
            </w:r>
            <w:r w:rsidR="00973974">
              <w:rPr>
                <w:rFonts w:asciiTheme="minorHAnsi" w:hAnsiTheme="minorHAnsi"/>
                <w:b w:val="0"/>
                <w:i w:val="0"/>
              </w:rPr>
              <w:t xml:space="preserve"> digital on-line resour</w:t>
            </w:r>
            <w:r w:rsidR="007A12A5">
              <w:rPr>
                <w:rFonts w:asciiTheme="minorHAnsi" w:hAnsiTheme="minorHAnsi"/>
                <w:b w:val="0"/>
                <w:i w:val="0"/>
              </w:rPr>
              <w:t>ce.</w:t>
            </w:r>
          </w:p>
          <w:p w14:paraId="7027ECAA" w14:textId="77777777" w:rsidR="0069074E" w:rsidRDefault="007C63C3" w:rsidP="0007205A">
            <w:pPr>
              <w:pStyle w:val="BodyText3"/>
              <w:rPr>
                <w:rFonts w:asciiTheme="minorHAnsi" w:hAnsiTheme="minorHAnsi"/>
                <w:b w:val="0"/>
                <w:i w:val="0"/>
              </w:rPr>
            </w:pPr>
            <w:r>
              <w:rPr>
                <w:rFonts w:asciiTheme="minorHAnsi" w:hAnsiTheme="minorHAnsi"/>
                <w:b w:val="0"/>
                <w:i w:val="0"/>
              </w:rPr>
              <w:t xml:space="preserve">-My World Of Work ambassadors from secondary to </w:t>
            </w:r>
            <w:r w:rsidR="007A12A5">
              <w:rPr>
                <w:rFonts w:asciiTheme="minorHAnsi" w:hAnsiTheme="minorHAnsi"/>
                <w:b w:val="0"/>
                <w:i w:val="0"/>
              </w:rPr>
              <w:t xml:space="preserve">deliver a presentation and </w:t>
            </w:r>
            <w:r>
              <w:rPr>
                <w:rFonts w:asciiTheme="minorHAnsi" w:hAnsiTheme="minorHAnsi"/>
                <w:b w:val="0"/>
                <w:i w:val="0"/>
              </w:rPr>
              <w:t>undertake mock interviews with</w:t>
            </w:r>
            <w:r w:rsidR="007A12A5">
              <w:rPr>
                <w:rFonts w:asciiTheme="minorHAnsi" w:hAnsiTheme="minorHAnsi"/>
                <w:b w:val="0"/>
                <w:i w:val="0"/>
              </w:rPr>
              <w:t xml:space="preserve"> Primary 7 pupils with a focus on skills for work.</w:t>
            </w:r>
            <w:r>
              <w:rPr>
                <w:rFonts w:asciiTheme="minorHAnsi" w:hAnsiTheme="minorHAnsi"/>
                <w:b w:val="0"/>
                <w:i w:val="0"/>
              </w:rPr>
              <w:t xml:space="preserve"> </w:t>
            </w:r>
            <w:r w:rsidR="00743A7C">
              <w:rPr>
                <w:rFonts w:asciiTheme="minorHAnsi" w:hAnsiTheme="minorHAnsi"/>
                <w:b w:val="0"/>
                <w:i w:val="0"/>
              </w:rPr>
              <w:t xml:space="preserve"> Further engage with PPS Cluster Careers Fair for P7.</w:t>
            </w:r>
          </w:p>
          <w:p w14:paraId="7027ECAC" w14:textId="6A508ADF" w:rsidR="00FC397E" w:rsidRPr="0077741B" w:rsidRDefault="00FC397E" w:rsidP="00F63690">
            <w:pPr>
              <w:pStyle w:val="BodyText3"/>
              <w:rPr>
                <w:rFonts w:asciiTheme="minorHAnsi" w:hAnsiTheme="minorHAnsi"/>
                <w:b w:val="0"/>
                <w:i w:val="0"/>
              </w:rPr>
            </w:pPr>
          </w:p>
        </w:tc>
        <w:tc>
          <w:tcPr>
            <w:tcW w:w="5387" w:type="dxa"/>
            <w:shd w:val="clear" w:color="auto" w:fill="auto"/>
          </w:tcPr>
          <w:p w14:paraId="7027ECAE" w14:textId="77777777" w:rsidR="00DE4283" w:rsidRDefault="00DE4283" w:rsidP="00A024C5">
            <w:pPr>
              <w:rPr>
                <w:rFonts w:ascii="Calibri" w:hAnsi="Calibri"/>
              </w:rPr>
            </w:pPr>
          </w:p>
          <w:p w14:paraId="7027ECAF" w14:textId="72B32DBD" w:rsidR="00874619" w:rsidRDefault="00DE4283" w:rsidP="00A024C5">
            <w:pPr>
              <w:rPr>
                <w:rFonts w:ascii="Calibri" w:hAnsi="Calibri"/>
              </w:rPr>
            </w:pPr>
            <w:r>
              <w:rPr>
                <w:rFonts w:ascii="Calibri" w:hAnsi="Calibri"/>
              </w:rPr>
              <w:t>-</w:t>
            </w:r>
            <w:r w:rsidR="00874619">
              <w:rPr>
                <w:rFonts w:ascii="Calibri" w:hAnsi="Calibri"/>
              </w:rPr>
              <w:t xml:space="preserve">Skills for learning, life and work will </w:t>
            </w:r>
            <w:r w:rsidR="00A532B4">
              <w:rPr>
                <w:rFonts w:ascii="Calibri" w:hAnsi="Calibri"/>
              </w:rPr>
              <w:t xml:space="preserve">continue to </w:t>
            </w:r>
            <w:r w:rsidR="00874619">
              <w:rPr>
                <w:rFonts w:ascii="Calibri" w:hAnsi="Calibri"/>
              </w:rPr>
              <w:t>be progressively developed through a variety of contexts for learning.</w:t>
            </w:r>
          </w:p>
          <w:p w14:paraId="5EEEA21F" w14:textId="03CE5FD9" w:rsidR="007757BD" w:rsidRDefault="007757BD" w:rsidP="00A024C5">
            <w:pPr>
              <w:rPr>
                <w:rFonts w:ascii="Calibri" w:hAnsi="Calibri"/>
              </w:rPr>
            </w:pPr>
          </w:p>
          <w:p w14:paraId="1F3FC07B" w14:textId="6BC7EE72" w:rsidR="007757BD" w:rsidRDefault="007757BD" w:rsidP="00A024C5">
            <w:pPr>
              <w:rPr>
                <w:rFonts w:ascii="Calibri" w:hAnsi="Calibri"/>
              </w:rPr>
            </w:pPr>
          </w:p>
          <w:p w14:paraId="70137B5B" w14:textId="57BC1D56" w:rsidR="007757BD" w:rsidRDefault="007757BD" w:rsidP="00A024C5">
            <w:pPr>
              <w:rPr>
                <w:rFonts w:ascii="Calibri" w:hAnsi="Calibri"/>
              </w:rPr>
            </w:pPr>
            <w:r>
              <w:rPr>
                <w:rFonts w:ascii="Calibri" w:hAnsi="Calibri"/>
              </w:rPr>
              <w:t xml:space="preserve">-Parents and pupils will be more aware of the strengths and skills needed in the world of work.  </w:t>
            </w:r>
          </w:p>
          <w:p w14:paraId="0A78CF79" w14:textId="77777777" w:rsidR="007757BD" w:rsidRDefault="007757BD" w:rsidP="00A024C5">
            <w:pPr>
              <w:rPr>
                <w:rFonts w:ascii="Calibri" w:hAnsi="Calibri"/>
              </w:rPr>
            </w:pPr>
          </w:p>
          <w:p w14:paraId="7027ECB9" w14:textId="77777777" w:rsidR="007B3E8A" w:rsidRDefault="007B3E8A" w:rsidP="00932A7D">
            <w:pPr>
              <w:rPr>
                <w:rFonts w:ascii="Calibri" w:hAnsi="Calibri"/>
              </w:rPr>
            </w:pPr>
          </w:p>
          <w:p w14:paraId="7027ECBA" w14:textId="77777777" w:rsidR="007B3E8A" w:rsidRDefault="007B3E8A" w:rsidP="00932A7D">
            <w:pPr>
              <w:rPr>
                <w:rFonts w:ascii="Calibri" w:hAnsi="Calibri"/>
              </w:rPr>
            </w:pPr>
          </w:p>
          <w:p w14:paraId="71E5F793" w14:textId="77777777" w:rsidR="0035520C" w:rsidRDefault="0035520C" w:rsidP="0035520C">
            <w:pPr>
              <w:rPr>
                <w:rFonts w:ascii="Calibri" w:hAnsi="Calibri"/>
              </w:rPr>
            </w:pPr>
            <w:r>
              <w:rPr>
                <w:rFonts w:ascii="Calibri" w:hAnsi="Calibri"/>
              </w:rPr>
              <w:t>-All staff will be aware of the WoW resource and will use as appropriate with pupils, particularly 2</w:t>
            </w:r>
            <w:r w:rsidRPr="00664947">
              <w:rPr>
                <w:rFonts w:ascii="Calibri" w:hAnsi="Calibri"/>
                <w:vertAlign w:val="superscript"/>
              </w:rPr>
              <w:t>nd</w:t>
            </w:r>
            <w:r>
              <w:rPr>
                <w:rFonts w:ascii="Calibri" w:hAnsi="Calibri"/>
              </w:rPr>
              <w:t xml:space="preserve"> Level. </w:t>
            </w:r>
          </w:p>
          <w:p w14:paraId="7027ECBB" w14:textId="77777777" w:rsidR="007B3E8A" w:rsidRDefault="007B3E8A" w:rsidP="00932A7D">
            <w:pPr>
              <w:rPr>
                <w:rFonts w:ascii="Calibri" w:hAnsi="Calibri"/>
              </w:rPr>
            </w:pPr>
          </w:p>
          <w:p w14:paraId="7027ECBC" w14:textId="77777777" w:rsidR="007B3E8A" w:rsidRPr="00932A7D" w:rsidRDefault="007B3E8A" w:rsidP="00932A7D">
            <w:pPr>
              <w:rPr>
                <w:rFonts w:ascii="Calibri" w:hAnsi="Calibri"/>
              </w:rPr>
            </w:pPr>
          </w:p>
          <w:p w14:paraId="2F3F2BE7" w14:textId="31B5081E" w:rsidR="007757BD" w:rsidRDefault="007757BD" w:rsidP="007757BD">
            <w:pPr>
              <w:rPr>
                <w:rFonts w:ascii="Calibri" w:hAnsi="Calibri"/>
              </w:rPr>
            </w:pPr>
            <w:r>
              <w:rPr>
                <w:rFonts w:ascii="Calibri" w:hAnsi="Calibri"/>
              </w:rPr>
              <w:t xml:space="preserve">- Continue to enhance partnership working to support career education and our pupils’ knowledge of the world of work and job possibilities and the strengths and skills needed to take advantage of these opportunities.  </w:t>
            </w:r>
          </w:p>
          <w:p w14:paraId="25841363" w14:textId="77777777" w:rsidR="007757BD" w:rsidRDefault="007757BD" w:rsidP="007757BD">
            <w:pPr>
              <w:rPr>
                <w:rFonts w:ascii="Calibri" w:hAnsi="Calibri"/>
              </w:rPr>
            </w:pPr>
          </w:p>
          <w:p w14:paraId="7027ECBD" w14:textId="3932F379" w:rsidR="00874619" w:rsidRPr="00932A7D" w:rsidRDefault="00874619" w:rsidP="007B3E8A">
            <w:pPr>
              <w:rPr>
                <w:rFonts w:ascii="Calibri" w:hAnsi="Calibri"/>
              </w:rPr>
            </w:pPr>
          </w:p>
        </w:tc>
        <w:tc>
          <w:tcPr>
            <w:tcW w:w="5244" w:type="dxa"/>
            <w:gridSpan w:val="2"/>
            <w:shd w:val="clear" w:color="auto" w:fill="auto"/>
          </w:tcPr>
          <w:p w14:paraId="7027ECBE" w14:textId="77777777" w:rsidR="00EC385C" w:rsidRDefault="00EC385C" w:rsidP="0007205A">
            <w:pPr>
              <w:pStyle w:val="BodyText3"/>
              <w:rPr>
                <w:b w:val="0"/>
                <w:i w:val="0"/>
              </w:rPr>
            </w:pPr>
          </w:p>
          <w:p w14:paraId="7027ECBF" w14:textId="77777777" w:rsidR="00042737" w:rsidRDefault="00042737" w:rsidP="00EC385C"/>
          <w:p w14:paraId="7027ECC1" w14:textId="77777777" w:rsidR="00042737" w:rsidRDefault="00042737" w:rsidP="00EC385C">
            <w:pPr>
              <w:rPr>
                <w:rFonts w:ascii="Calibri" w:hAnsi="Calibri"/>
              </w:rPr>
            </w:pPr>
          </w:p>
          <w:p w14:paraId="7027ECC2" w14:textId="77777777" w:rsidR="00042737" w:rsidRDefault="00042737" w:rsidP="00042737">
            <w:pPr>
              <w:rPr>
                <w:rFonts w:ascii="Calibri" w:hAnsi="Calibri"/>
              </w:rPr>
            </w:pPr>
            <w:r>
              <w:rPr>
                <w:rFonts w:ascii="Calibri" w:hAnsi="Calibri"/>
              </w:rPr>
              <w:t>-Classroom evidence.</w:t>
            </w:r>
          </w:p>
          <w:p w14:paraId="7027ECC4" w14:textId="77777777" w:rsidR="00042737" w:rsidRPr="00042737" w:rsidRDefault="00042737" w:rsidP="00042737">
            <w:pPr>
              <w:rPr>
                <w:rFonts w:ascii="Calibri" w:hAnsi="Calibri"/>
              </w:rPr>
            </w:pPr>
          </w:p>
          <w:p w14:paraId="7027ECC5" w14:textId="77777777" w:rsidR="00042737" w:rsidRPr="00042737" w:rsidRDefault="00042737" w:rsidP="00042737">
            <w:pPr>
              <w:rPr>
                <w:rFonts w:ascii="Calibri" w:hAnsi="Calibri"/>
              </w:rPr>
            </w:pPr>
          </w:p>
          <w:p w14:paraId="7027ECCD" w14:textId="77777777" w:rsidR="00042737" w:rsidRPr="00042737" w:rsidRDefault="00042737" w:rsidP="00042737">
            <w:pPr>
              <w:rPr>
                <w:rFonts w:ascii="Calibri" w:hAnsi="Calibri"/>
              </w:rPr>
            </w:pPr>
          </w:p>
          <w:p w14:paraId="7027ECCE" w14:textId="77777777" w:rsidR="00042737" w:rsidRDefault="00315F63" w:rsidP="00042737">
            <w:pPr>
              <w:rPr>
                <w:rFonts w:ascii="Calibri" w:hAnsi="Calibri"/>
              </w:rPr>
            </w:pPr>
            <w:r>
              <w:rPr>
                <w:rFonts w:ascii="Calibri" w:hAnsi="Calibri"/>
              </w:rPr>
              <w:t>-Pupil Feedback through Pupil Council.</w:t>
            </w:r>
          </w:p>
          <w:p w14:paraId="7027ECCF" w14:textId="40C46114" w:rsidR="007B3E8A" w:rsidRDefault="007B3E8A" w:rsidP="00042737">
            <w:pPr>
              <w:rPr>
                <w:rFonts w:ascii="Calibri" w:hAnsi="Calibri"/>
              </w:rPr>
            </w:pPr>
          </w:p>
          <w:p w14:paraId="48CD02FF" w14:textId="77777777" w:rsidR="00420935" w:rsidRDefault="00420935" w:rsidP="00042737">
            <w:pPr>
              <w:rPr>
                <w:rFonts w:ascii="Calibri" w:hAnsi="Calibri"/>
              </w:rPr>
            </w:pPr>
          </w:p>
          <w:p w14:paraId="7027ECD0" w14:textId="77777777" w:rsidR="007B3E8A" w:rsidRDefault="007B3E8A" w:rsidP="00042737">
            <w:pPr>
              <w:rPr>
                <w:rFonts w:ascii="Calibri" w:hAnsi="Calibri"/>
              </w:rPr>
            </w:pPr>
          </w:p>
          <w:p w14:paraId="7027ECD1" w14:textId="77777777" w:rsidR="00042737" w:rsidRDefault="00315F63" w:rsidP="00042737">
            <w:pPr>
              <w:rPr>
                <w:rFonts w:ascii="Calibri" w:hAnsi="Calibri"/>
              </w:rPr>
            </w:pPr>
            <w:r>
              <w:rPr>
                <w:rFonts w:ascii="Calibri" w:hAnsi="Calibri"/>
              </w:rPr>
              <w:t xml:space="preserve">-Parent feedback through </w:t>
            </w:r>
            <w:r w:rsidR="00042737">
              <w:rPr>
                <w:rFonts w:ascii="Calibri" w:hAnsi="Calibri"/>
              </w:rPr>
              <w:t>Parent Council</w:t>
            </w:r>
            <w:r>
              <w:rPr>
                <w:rFonts w:ascii="Calibri" w:hAnsi="Calibri"/>
              </w:rPr>
              <w:t>.</w:t>
            </w:r>
          </w:p>
          <w:p w14:paraId="7027ECD2" w14:textId="77777777" w:rsidR="007B3E8A" w:rsidRDefault="007B3E8A" w:rsidP="00042737">
            <w:pPr>
              <w:rPr>
                <w:rFonts w:ascii="Calibri" w:hAnsi="Calibri"/>
              </w:rPr>
            </w:pPr>
          </w:p>
          <w:p w14:paraId="7027ECD3" w14:textId="77777777" w:rsidR="007B3E8A" w:rsidRDefault="007B3E8A" w:rsidP="00042737">
            <w:pPr>
              <w:rPr>
                <w:rFonts w:ascii="Calibri" w:hAnsi="Calibri"/>
              </w:rPr>
            </w:pPr>
          </w:p>
          <w:p w14:paraId="7027ECD6" w14:textId="0D654EEE" w:rsidR="007B3E8A" w:rsidRDefault="001078BA" w:rsidP="00042737">
            <w:pPr>
              <w:rPr>
                <w:rFonts w:ascii="Calibri" w:hAnsi="Calibri"/>
              </w:rPr>
            </w:pPr>
            <w:r>
              <w:rPr>
                <w:rFonts w:ascii="Calibri" w:hAnsi="Calibri"/>
              </w:rPr>
              <w:t>-Dialogue with staff at Learning &amp; Teaching Meetings</w:t>
            </w:r>
          </w:p>
          <w:p w14:paraId="7027ECD7" w14:textId="77777777" w:rsidR="007B3E8A" w:rsidRPr="00042737" w:rsidRDefault="007B3E8A" w:rsidP="00042737">
            <w:pPr>
              <w:rPr>
                <w:rFonts w:ascii="Calibri" w:hAnsi="Calibri"/>
              </w:rPr>
            </w:pPr>
          </w:p>
        </w:tc>
      </w:tr>
      <w:tr w:rsidR="00712F17" w:rsidRPr="00F067FA" w14:paraId="7027ECDF" w14:textId="77777777" w:rsidTr="00712F17">
        <w:trPr>
          <w:gridBefore w:val="1"/>
          <w:wBefore w:w="108" w:type="dxa"/>
          <w:trHeight w:val="1589"/>
        </w:trPr>
        <w:tc>
          <w:tcPr>
            <w:tcW w:w="15309" w:type="dxa"/>
            <w:gridSpan w:val="4"/>
            <w:shd w:val="clear" w:color="auto" w:fill="auto"/>
          </w:tcPr>
          <w:p w14:paraId="7027ECD9" w14:textId="26E0EB23" w:rsidR="00712F17" w:rsidRDefault="00712F17" w:rsidP="00282184">
            <w:pPr>
              <w:pStyle w:val="BodyText3"/>
              <w:rPr>
                <w:i w:val="0"/>
              </w:rPr>
            </w:pPr>
            <w:r w:rsidRPr="00F63B95">
              <w:rPr>
                <w:i w:val="0"/>
              </w:rPr>
              <w:t>Evidence of progress</w:t>
            </w:r>
            <w:r w:rsidR="001C1926">
              <w:rPr>
                <w:i w:val="0"/>
              </w:rPr>
              <w:t>/comments</w:t>
            </w:r>
            <w:r w:rsidR="006D010E">
              <w:rPr>
                <w:i w:val="0"/>
              </w:rPr>
              <w:t xml:space="preserve"> from Previous Action Plans Session 18/19:</w:t>
            </w:r>
          </w:p>
          <w:p w14:paraId="14CBA3BE" w14:textId="635E9A3E" w:rsidR="00BC3831" w:rsidRPr="00240E95" w:rsidRDefault="00240E95" w:rsidP="00BC3831">
            <w:pPr>
              <w:pStyle w:val="BodyText3"/>
              <w:rPr>
                <w:i w:val="0"/>
                <w:u w:val="single"/>
              </w:rPr>
            </w:pPr>
            <w:r w:rsidRPr="00240E95">
              <w:rPr>
                <w:i w:val="0"/>
                <w:u w:val="single"/>
              </w:rPr>
              <w:t>Action Plan 1</w:t>
            </w:r>
          </w:p>
          <w:p w14:paraId="5C541AF8" w14:textId="77777777" w:rsidR="000E2B28" w:rsidRDefault="000B244D" w:rsidP="00C06A76">
            <w:pPr>
              <w:pStyle w:val="ListParagraph"/>
              <w:numPr>
                <w:ilvl w:val="0"/>
                <w:numId w:val="26"/>
              </w:numPr>
              <w:rPr>
                <w:rFonts w:ascii="Calibri" w:hAnsi="Calibri"/>
              </w:rPr>
            </w:pPr>
            <w:r>
              <w:rPr>
                <w:rFonts w:ascii="Calibri" w:hAnsi="Calibri"/>
              </w:rPr>
              <w:t>Staff ha</w:t>
            </w:r>
            <w:r w:rsidR="0038377F">
              <w:rPr>
                <w:rFonts w:ascii="Calibri" w:hAnsi="Calibri"/>
              </w:rPr>
              <w:t xml:space="preserve">ve updates from </w:t>
            </w:r>
            <w:r w:rsidR="008B7970">
              <w:rPr>
                <w:rFonts w:ascii="Calibri" w:hAnsi="Calibri"/>
              </w:rPr>
              <w:t xml:space="preserve">language ambassador.  Opportunities </w:t>
            </w:r>
            <w:r w:rsidR="00E277DF">
              <w:rPr>
                <w:rFonts w:ascii="Calibri" w:hAnsi="Calibri"/>
              </w:rPr>
              <w:t>created for</w:t>
            </w:r>
            <w:r w:rsidR="00E265B3">
              <w:rPr>
                <w:rFonts w:ascii="Calibri" w:hAnsi="Calibri"/>
              </w:rPr>
              <w:t xml:space="preserve"> staff to become familiar with Power Language Platform and </w:t>
            </w:r>
            <w:r w:rsidR="006E1714">
              <w:rPr>
                <w:rFonts w:ascii="Calibri" w:hAnsi="Calibri"/>
              </w:rPr>
              <w:t xml:space="preserve">atantot </w:t>
            </w:r>
            <w:r w:rsidR="0086347C">
              <w:rPr>
                <w:rFonts w:ascii="Calibri" w:hAnsi="Calibri"/>
              </w:rPr>
              <w:t xml:space="preserve">online resource.  </w:t>
            </w:r>
            <w:r w:rsidR="007414B6">
              <w:rPr>
                <w:rFonts w:ascii="Calibri" w:hAnsi="Calibri"/>
              </w:rPr>
              <w:t xml:space="preserve">There are pockets of expertise across the school </w:t>
            </w:r>
            <w:r w:rsidR="008B616E">
              <w:rPr>
                <w:rFonts w:ascii="Calibri" w:hAnsi="Calibri"/>
              </w:rPr>
              <w:t>and v</w:t>
            </w:r>
            <w:r w:rsidR="00B652A3" w:rsidRPr="00B652A3">
              <w:rPr>
                <w:rFonts w:ascii="Calibri" w:hAnsi="Calibri"/>
              </w:rPr>
              <w:t>arying degrees of confidence amongst staff delivering French.</w:t>
            </w:r>
          </w:p>
          <w:p w14:paraId="579EC4F3" w14:textId="77777777" w:rsidR="000E2B28" w:rsidRDefault="000E2B28" w:rsidP="000E2B28">
            <w:pPr>
              <w:rPr>
                <w:rFonts w:ascii="Calibri" w:hAnsi="Calibri"/>
              </w:rPr>
            </w:pPr>
          </w:p>
          <w:p w14:paraId="5132A121" w14:textId="0509EA50" w:rsidR="000E2B28" w:rsidRDefault="000E2B28" w:rsidP="000E2B28">
            <w:pPr>
              <w:rPr>
                <w:rFonts w:cs="Arial"/>
                <w:b/>
                <w:bCs/>
                <w:u w:val="single"/>
              </w:rPr>
            </w:pPr>
            <w:r w:rsidRPr="000E2B28">
              <w:rPr>
                <w:rFonts w:cs="Arial"/>
                <w:b/>
                <w:bCs/>
                <w:u w:val="single"/>
              </w:rPr>
              <w:t>Action Plan 2</w:t>
            </w:r>
          </w:p>
          <w:p w14:paraId="5D34E915" w14:textId="4B24B15E" w:rsidR="00003E98" w:rsidRPr="002739C6" w:rsidRDefault="00003E98" w:rsidP="00C06A76">
            <w:pPr>
              <w:pStyle w:val="BodyText3"/>
              <w:numPr>
                <w:ilvl w:val="0"/>
                <w:numId w:val="26"/>
              </w:numPr>
              <w:rPr>
                <w:rFonts w:ascii="Calibri" w:hAnsi="Calibri"/>
                <w:b w:val="0"/>
                <w:i w:val="0"/>
              </w:rPr>
            </w:pPr>
            <w:r w:rsidRPr="00EE5665">
              <w:rPr>
                <w:rFonts w:ascii="Calibri" w:hAnsi="Calibri"/>
                <w:b w:val="0"/>
                <w:i w:val="0"/>
              </w:rPr>
              <w:t>Maths &amp; Numeracy</w:t>
            </w:r>
            <w:r>
              <w:rPr>
                <w:rFonts w:ascii="Calibri" w:hAnsi="Calibri"/>
                <w:b w:val="0"/>
                <w:i w:val="0"/>
              </w:rPr>
              <w:t xml:space="preserve"> Progression Frameworks and benchmarks</w:t>
            </w:r>
            <w:r w:rsidRPr="00EE5665">
              <w:rPr>
                <w:rFonts w:ascii="Calibri" w:hAnsi="Calibri"/>
                <w:b w:val="0"/>
                <w:i w:val="0"/>
              </w:rPr>
              <w:t xml:space="preserve"> </w:t>
            </w:r>
            <w:r w:rsidR="00C953CE">
              <w:rPr>
                <w:rFonts w:ascii="Calibri" w:hAnsi="Calibri"/>
                <w:b w:val="0"/>
                <w:i w:val="0"/>
              </w:rPr>
              <w:t xml:space="preserve">have been reviewed and revised </w:t>
            </w:r>
            <w:r w:rsidRPr="00EE5665">
              <w:rPr>
                <w:rFonts w:ascii="Calibri" w:hAnsi="Calibri"/>
                <w:b w:val="0"/>
                <w:i w:val="0"/>
              </w:rPr>
              <w:t xml:space="preserve">to ensure in line with Education Scotland’s National Benchmarks. </w:t>
            </w:r>
            <w:r w:rsidR="00EE7C69">
              <w:rPr>
                <w:rFonts w:ascii="Calibri" w:hAnsi="Calibri"/>
                <w:b w:val="0"/>
                <w:i w:val="0"/>
              </w:rPr>
              <w:t>Increased teacher and Early Years staff confidence and understanding of the benchmarks</w:t>
            </w:r>
            <w:r w:rsidR="00320251">
              <w:rPr>
                <w:rFonts w:ascii="Calibri" w:hAnsi="Calibri"/>
                <w:b w:val="0"/>
                <w:i w:val="0"/>
              </w:rPr>
              <w:t>.</w:t>
            </w:r>
            <w:r w:rsidR="00EE7C69">
              <w:rPr>
                <w:rFonts w:ascii="Calibri" w:hAnsi="Calibri"/>
                <w:b w:val="0"/>
                <w:i w:val="0"/>
              </w:rPr>
              <w:t xml:space="preserve"> </w:t>
            </w:r>
          </w:p>
          <w:p w14:paraId="48BD46B8" w14:textId="204EE2B4" w:rsidR="00F120B9" w:rsidRPr="002739C6" w:rsidRDefault="00C97124" w:rsidP="00C06A76">
            <w:pPr>
              <w:pStyle w:val="BodyText3"/>
              <w:numPr>
                <w:ilvl w:val="0"/>
                <w:numId w:val="26"/>
              </w:numPr>
              <w:rPr>
                <w:rFonts w:ascii="Calibri" w:hAnsi="Calibri"/>
                <w:b w:val="0"/>
                <w:i w:val="0"/>
              </w:rPr>
            </w:pPr>
            <w:r>
              <w:rPr>
                <w:rFonts w:ascii="Calibri" w:hAnsi="Calibri"/>
                <w:b w:val="0"/>
                <w:i w:val="0"/>
              </w:rPr>
              <w:t xml:space="preserve">Staff shared best practice with colleagues in use of Numicon and </w:t>
            </w:r>
            <w:r w:rsidR="004E53FD">
              <w:rPr>
                <w:rFonts w:ascii="Calibri" w:hAnsi="Calibri"/>
                <w:b w:val="0"/>
                <w:i w:val="0"/>
              </w:rPr>
              <w:t>had focused time on</w:t>
            </w:r>
            <w:r>
              <w:rPr>
                <w:rFonts w:ascii="Calibri" w:hAnsi="Calibri"/>
                <w:b w:val="0"/>
                <w:i w:val="0"/>
              </w:rPr>
              <w:t xml:space="preserve"> Numicon manuals to further support Learning &amp; Teaching</w:t>
            </w:r>
            <w:r w:rsidR="00F120B9">
              <w:rPr>
                <w:rFonts w:ascii="Calibri" w:hAnsi="Calibri"/>
                <w:b w:val="0"/>
                <w:i w:val="0"/>
              </w:rPr>
              <w:t xml:space="preserve"> and effective approaches for teaching Numeracy and Mathematics.  </w:t>
            </w:r>
          </w:p>
          <w:p w14:paraId="763E285B" w14:textId="3F1BCB55" w:rsidR="007C4A13" w:rsidRDefault="007C4A13" w:rsidP="00C06A76">
            <w:pPr>
              <w:pStyle w:val="BodyText3"/>
              <w:numPr>
                <w:ilvl w:val="0"/>
                <w:numId w:val="26"/>
              </w:numPr>
              <w:rPr>
                <w:rFonts w:ascii="Calibri" w:hAnsi="Calibri"/>
                <w:b w:val="0"/>
                <w:i w:val="0"/>
              </w:rPr>
            </w:pPr>
            <w:r>
              <w:rPr>
                <w:rFonts w:ascii="Calibri" w:hAnsi="Calibri"/>
                <w:b w:val="0"/>
                <w:i w:val="0"/>
              </w:rPr>
              <w:t>Increased pupil confidence, enjoyment and improved attitude through the use of Numicon</w:t>
            </w:r>
            <w:r w:rsidR="00085974">
              <w:rPr>
                <w:rFonts w:ascii="Calibri" w:hAnsi="Calibri"/>
                <w:b w:val="0"/>
                <w:i w:val="0"/>
              </w:rPr>
              <w:t xml:space="preserve"> now evident</w:t>
            </w:r>
            <w:r>
              <w:rPr>
                <w:rFonts w:ascii="Calibri" w:hAnsi="Calibri"/>
                <w:b w:val="0"/>
                <w:i w:val="0"/>
              </w:rPr>
              <w:t xml:space="preserve">.  Pupils </w:t>
            </w:r>
            <w:r w:rsidR="00D06F18">
              <w:rPr>
                <w:rFonts w:ascii="Calibri" w:hAnsi="Calibri"/>
                <w:b w:val="0"/>
                <w:i w:val="0"/>
              </w:rPr>
              <w:t>were able to share</w:t>
            </w:r>
            <w:r>
              <w:rPr>
                <w:rFonts w:ascii="Calibri" w:hAnsi="Calibri"/>
                <w:b w:val="0"/>
                <w:i w:val="0"/>
              </w:rPr>
              <w:t xml:space="preserve"> with parents at curriculum ‘</w:t>
            </w:r>
            <w:r w:rsidR="00D06F18">
              <w:rPr>
                <w:rFonts w:ascii="Calibri" w:hAnsi="Calibri"/>
                <w:b w:val="0"/>
                <w:i w:val="0"/>
              </w:rPr>
              <w:t>S</w:t>
            </w:r>
            <w:r>
              <w:rPr>
                <w:rFonts w:ascii="Calibri" w:hAnsi="Calibri"/>
                <w:b w:val="0"/>
                <w:i w:val="0"/>
              </w:rPr>
              <w:t xml:space="preserve">how and </w:t>
            </w:r>
            <w:r w:rsidR="00D06F18">
              <w:rPr>
                <w:rFonts w:ascii="Calibri" w:hAnsi="Calibri"/>
                <w:b w:val="0"/>
                <w:i w:val="0"/>
              </w:rPr>
              <w:t>T</w:t>
            </w:r>
            <w:r>
              <w:rPr>
                <w:rFonts w:ascii="Calibri" w:hAnsi="Calibri"/>
                <w:b w:val="0"/>
                <w:i w:val="0"/>
              </w:rPr>
              <w:t>ell’ available resources and how these support them in their learning.</w:t>
            </w:r>
          </w:p>
          <w:p w14:paraId="4B44414A" w14:textId="4C2FC015" w:rsidR="006D392A" w:rsidRDefault="006D392A" w:rsidP="00C06A76">
            <w:pPr>
              <w:pStyle w:val="BodyText3"/>
              <w:numPr>
                <w:ilvl w:val="0"/>
                <w:numId w:val="26"/>
              </w:numPr>
              <w:rPr>
                <w:rFonts w:ascii="Calibri" w:hAnsi="Calibri"/>
                <w:b w:val="0"/>
                <w:i w:val="0"/>
              </w:rPr>
            </w:pPr>
            <w:r>
              <w:rPr>
                <w:rFonts w:ascii="Calibri" w:hAnsi="Calibri"/>
                <w:b w:val="0"/>
                <w:i w:val="0"/>
              </w:rPr>
              <w:t>Janelle MacDonald continued to share work from cluster Numeracy group, including Maths Mastery.</w:t>
            </w:r>
          </w:p>
          <w:p w14:paraId="50F8BD52" w14:textId="5C4B7D73" w:rsidR="00575D13" w:rsidRDefault="00E71A98" w:rsidP="00C06A76">
            <w:pPr>
              <w:pStyle w:val="BodyText3"/>
              <w:numPr>
                <w:ilvl w:val="0"/>
                <w:numId w:val="26"/>
              </w:numPr>
              <w:jc w:val="both"/>
              <w:rPr>
                <w:rFonts w:ascii="Calibri" w:hAnsi="Calibri"/>
                <w:b w:val="0"/>
                <w:i w:val="0"/>
              </w:rPr>
            </w:pPr>
            <w:r>
              <w:rPr>
                <w:rFonts w:ascii="Calibri" w:hAnsi="Calibri"/>
                <w:b w:val="0"/>
                <w:i w:val="0"/>
              </w:rPr>
              <w:t>‘</w:t>
            </w:r>
            <w:r w:rsidR="00575D13">
              <w:rPr>
                <w:rFonts w:ascii="Calibri" w:hAnsi="Calibri"/>
                <w:b w:val="0"/>
                <w:i w:val="0"/>
              </w:rPr>
              <w:t>Big Maths Beat That</w:t>
            </w:r>
            <w:r>
              <w:rPr>
                <w:rFonts w:ascii="Calibri" w:hAnsi="Calibri"/>
                <w:b w:val="0"/>
                <w:i w:val="0"/>
              </w:rPr>
              <w:t>’</w:t>
            </w:r>
            <w:r w:rsidR="00575D13">
              <w:rPr>
                <w:rFonts w:ascii="Calibri" w:hAnsi="Calibri"/>
                <w:b w:val="0"/>
                <w:i w:val="0"/>
              </w:rPr>
              <w:t xml:space="preserve"> implemented across the school</w:t>
            </w:r>
            <w:r w:rsidR="00943F53">
              <w:rPr>
                <w:rFonts w:ascii="Calibri" w:hAnsi="Calibri"/>
                <w:b w:val="0"/>
                <w:i w:val="0"/>
              </w:rPr>
              <w:t xml:space="preserve"> supporting pupil’s mental maths skills</w:t>
            </w:r>
            <w:r w:rsidR="00515024">
              <w:rPr>
                <w:rFonts w:ascii="Calibri" w:hAnsi="Calibri"/>
                <w:b w:val="0"/>
                <w:i w:val="0"/>
              </w:rPr>
              <w:t xml:space="preserve"> and to be used alongside other mental maths </w:t>
            </w:r>
            <w:r w:rsidR="00951827">
              <w:rPr>
                <w:rFonts w:ascii="Calibri" w:hAnsi="Calibri"/>
                <w:b w:val="0"/>
                <w:i w:val="0"/>
              </w:rPr>
              <w:t>approaches.</w:t>
            </w:r>
          </w:p>
          <w:p w14:paraId="57189492" w14:textId="071CFB48" w:rsidR="00F91C28" w:rsidRPr="00D3238C" w:rsidRDefault="0070782F" w:rsidP="00C06A76">
            <w:pPr>
              <w:numPr>
                <w:ilvl w:val="0"/>
                <w:numId w:val="26"/>
              </w:numPr>
              <w:rPr>
                <w:rFonts w:ascii="Calibri" w:hAnsi="Calibri" w:cs="Arial"/>
              </w:rPr>
            </w:pPr>
            <w:r>
              <w:rPr>
                <w:rFonts w:ascii="Calibri" w:hAnsi="Calibri" w:cs="Arial"/>
              </w:rPr>
              <w:t xml:space="preserve">76% of our pupils were supported by parents to participate in our Fishermoss Big Talk Family Homework regarding Numeracy in the World of Work.   </w:t>
            </w:r>
          </w:p>
          <w:p w14:paraId="67DE1077" w14:textId="24BE0A8B" w:rsidR="00174F37" w:rsidRDefault="00174F37" w:rsidP="00C06A76">
            <w:pPr>
              <w:pStyle w:val="BodyText3"/>
              <w:numPr>
                <w:ilvl w:val="0"/>
                <w:numId w:val="26"/>
              </w:numPr>
              <w:rPr>
                <w:rFonts w:ascii="Calibri" w:hAnsi="Calibri"/>
                <w:b w:val="0"/>
                <w:i w:val="0"/>
              </w:rPr>
            </w:pPr>
            <w:r>
              <w:rPr>
                <w:rFonts w:ascii="Calibri" w:hAnsi="Calibri"/>
                <w:b w:val="0"/>
                <w:i w:val="0"/>
              </w:rPr>
              <w:t>Teacher assessments and s</w:t>
            </w:r>
            <w:r w:rsidRPr="00483980">
              <w:rPr>
                <w:rFonts w:ascii="Calibri" w:hAnsi="Calibri"/>
                <w:b w:val="0"/>
                <w:i w:val="0"/>
              </w:rPr>
              <w:t>tandardised</w:t>
            </w:r>
            <w:r>
              <w:rPr>
                <w:rFonts w:ascii="Calibri" w:hAnsi="Calibri"/>
                <w:b w:val="0"/>
                <w:i w:val="0"/>
              </w:rPr>
              <w:t xml:space="preserve"> assessments show improvement in performance</w:t>
            </w:r>
            <w:r w:rsidR="00FE70C0">
              <w:rPr>
                <w:rFonts w:ascii="Calibri" w:hAnsi="Calibri"/>
                <w:b w:val="0"/>
                <w:i w:val="0"/>
              </w:rPr>
              <w:t xml:space="preserve"> with raised attainment in Numeracy </w:t>
            </w:r>
            <w:r w:rsidR="00D76A80">
              <w:rPr>
                <w:rFonts w:ascii="Calibri" w:hAnsi="Calibri"/>
                <w:b w:val="0"/>
                <w:i w:val="0"/>
              </w:rPr>
              <w:t xml:space="preserve">from </w:t>
            </w:r>
            <w:r w:rsidR="00A21647">
              <w:rPr>
                <w:rFonts w:ascii="Calibri" w:hAnsi="Calibri"/>
                <w:b w:val="0"/>
                <w:i w:val="0"/>
              </w:rPr>
              <w:t>87% to 92% this session.</w:t>
            </w:r>
          </w:p>
          <w:p w14:paraId="7027ECDC" w14:textId="1430574F" w:rsidR="004C1505" w:rsidRDefault="004C1505" w:rsidP="00B652A3">
            <w:pPr>
              <w:pStyle w:val="BodyText3"/>
              <w:rPr>
                <w:i w:val="0"/>
              </w:rPr>
            </w:pPr>
          </w:p>
          <w:p w14:paraId="2BD042EE" w14:textId="1038AA92" w:rsidR="001078BA" w:rsidRDefault="001078BA" w:rsidP="001078BA">
            <w:pPr>
              <w:rPr>
                <w:rFonts w:cs="Arial"/>
                <w:b/>
                <w:bCs/>
                <w:u w:val="single"/>
              </w:rPr>
            </w:pPr>
            <w:r w:rsidRPr="000E2B28">
              <w:rPr>
                <w:rFonts w:cs="Arial"/>
                <w:b/>
                <w:bCs/>
                <w:u w:val="single"/>
              </w:rPr>
              <w:t xml:space="preserve">Action Plan </w:t>
            </w:r>
            <w:r>
              <w:rPr>
                <w:rFonts w:cs="Arial"/>
                <w:b/>
                <w:bCs/>
                <w:u w:val="single"/>
              </w:rPr>
              <w:t>3</w:t>
            </w:r>
          </w:p>
          <w:p w14:paraId="7027ECDD" w14:textId="22A5AFFB" w:rsidR="004C1505" w:rsidRDefault="0012058C" w:rsidP="00C06A76">
            <w:pPr>
              <w:pStyle w:val="BodyText3"/>
              <w:numPr>
                <w:ilvl w:val="0"/>
                <w:numId w:val="26"/>
              </w:numPr>
              <w:rPr>
                <w:rFonts w:asciiTheme="minorHAnsi" w:hAnsiTheme="minorHAnsi" w:cstheme="minorHAnsi"/>
                <w:b w:val="0"/>
                <w:bCs w:val="0"/>
                <w:i w:val="0"/>
              </w:rPr>
            </w:pPr>
            <w:r w:rsidRPr="008F1167">
              <w:rPr>
                <w:rFonts w:asciiTheme="minorHAnsi" w:hAnsiTheme="minorHAnsi" w:cstheme="minorHAnsi"/>
                <w:b w:val="0"/>
                <w:bCs w:val="0"/>
                <w:i w:val="0"/>
              </w:rPr>
              <w:t xml:space="preserve">Learning for Sustainability plan has been </w:t>
            </w:r>
            <w:r w:rsidR="00C2786B">
              <w:rPr>
                <w:rFonts w:asciiTheme="minorHAnsi" w:hAnsiTheme="minorHAnsi" w:cstheme="minorHAnsi"/>
                <w:b w:val="0"/>
                <w:bCs w:val="0"/>
                <w:i w:val="0"/>
              </w:rPr>
              <w:t xml:space="preserve">successfully </w:t>
            </w:r>
            <w:r w:rsidRPr="008F1167">
              <w:rPr>
                <w:rFonts w:asciiTheme="minorHAnsi" w:hAnsiTheme="minorHAnsi" w:cstheme="minorHAnsi"/>
                <w:b w:val="0"/>
                <w:bCs w:val="0"/>
                <w:i w:val="0"/>
              </w:rPr>
              <w:t>reviewed, evaluated and further embedded</w:t>
            </w:r>
            <w:r w:rsidR="00A152C3" w:rsidRPr="008F1167">
              <w:rPr>
                <w:rFonts w:asciiTheme="minorHAnsi" w:hAnsiTheme="minorHAnsi" w:cstheme="minorHAnsi"/>
                <w:b w:val="0"/>
                <w:bCs w:val="0"/>
                <w:i w:val="0"/>
              </w:rPr>
              <w:t xml:space="preserve"> with </w:t>
            </w:r>
            <w:r w:rsidR="00C2786B">
              <w:rPr>
                <w:rFonts w:asciiTheme="minorHAnsi" w:hAnsiTheme="minorHAnsi" w:cstheme="minorHAnsi"/>
                <w:b w:val="0"/>
                <w:bCs w:val="0"/>
                <w:i w:val="0"/>
              </w:rPr>
              <w:t xml:space="preserve">supportive </w:t>
            </w:r>
            <w:r w:rsidR="00A152C3" w:rsidRPr="008F1167">
              <w:rPr>
                <w:rFonts w:asciiTheme="minorHAnsi" w:hAnsiTheme="minorHAnsi" w:cstheme="minorHAnsi"/>
                <w:b w:val="0"/>
                <w:bCs w:val="0"/>
                <w:i w:val="0"/>
              </w:rPr>
              <w:t xml:space="preserve">guidance created in relation to possible learning opportunities to ensure </w:t>
            </w:r>
            <w:r w:rsidR="008F1167" w:rsidRPr="008F1167">
              <w:rPr>
                <w:rFonts w:asciiTheme="minorHAnsi" w:hAnsiTheme="minorHAnsi" w:cstheme="minorHAnsi"/>
                <w:b w:val="0"/>
                <w:bCs w:val="0"/>
                <w:i w:val="0"/>
              </w:rPr>
              <w:t>experiences are relevant and responsive.</w:t>
            </w:r>
          </w:p>
          <w:p w14:paraId="6B141A5C" w14:textId="1C9E3353" w:rsidR="00CE2DAD" w:rsidRDefault="00C92341" w:rsidP="00C06A76">
            <w:pPr>
              <w:pStyle w:val="BodyText3"/>
              <w:numPr>
                <w:ilvl w:val="0"/>
                <w:numId w:val="26"/>
              </w:numPr>
              <w:rPr>
                <w:rFonts w:asciiTheme="minorHAnsi" w:hAnsiTheme="minorHAnsi" w:cstheme="minorHAnsi"/>
                <w:b w:val="0"/>
                <w:bCs w:val="0"/>
                <w:i w:val="0"/>
              </w:rPr>
            </w:pPr>
            <w:r>
              <w:rPr>
                <w:rFonts w:asciiTheme="minorHAnsi" w:hAnsiTheme="minorHAnsi" w:cstheme="minorHAnsi"/>
                <w:b w:val="0"/>
                <w:bCs w:val="0"/>
                <w:i w:val="0"/>
              </w:rPr>
              <w:t xml:space="preserve">Staff continue to use Career Education </w:t>
            </w:r>
            <w:r w:rsidR="00CE2DAD">
              <w:rPr>
                <w:rFonts w:asciiTheme="minorHAnsi" w:hAnsiTheme="minorHAnsi" w:cstheme="minorHAnsi"/>
                <w:b w:val="0"/>
                <w:bCs w:val="0"/>
                <w:i w:val="0"/>
              </w:rPr>
              <w:t>‘</w:t>
            </w:r>
            <w:r>
              <w:rPr>
                <w:rFonts w:asciiTheme="minorHAnsi" w:hAnsiTheme="minorHAnsi" w:cstheme="minorHAnsi"/>
                <w:b w:val="0"/>
                <w:bCs w:val="0"/>
                <w:i w:val="0"/>
              </w:rPr>
              <w:t>I can Statements</w:t>
            </w:r>
            <w:r w:rsidR="00CE2DAD">
              <w:rPr>
                <w:rFonts w:asciiTheme="minorHAnsi" w:hAnsiTheme="minorHAnsi" w:cstheme="minorHAnsi"/>
                <w:b w:val="0"/>
                <w:bCs w:val="0"/>
                <w:i w:val="0"/>
              </w:rPr>
              <w:t>’ to support planning and are making good use of these.</w:t>
            </w:r>
          </w:p>
          <w:p w14:paraId="51B6A662" w14:textId="48766BC8" w:rsidR="00DC2C4C" w:rsidRPr="00A86310" w:rsidRDefault="000E4668" w:rsidP="00A86310">
            <w:pPr>
              <w:pStyle w:val="BodyText3"/>
              <w:numPr>
                <w:ilvl w:val="0"/>
                <w:numId w:val="26"/>
              </w:numPr>
              <w:rPr>
                <w:rFonts w:ascii="Calibri" w:hAnsi="Calibri" w:cs="Arial"/>
                <w:b w:val="0"/>
                <w:bCs w:val="0"/>
                <w:i w:val="0"/>
                <w:iCs w:val="0"/>
              </w:rPr>
            </w:pPr>
            <w:r>
              <w:rPr>
                <w:rFonts w:asciiTheme="minorHAnsi" w:hAnsiTheme="minorHAnsi" w:cstheme="minorHAnsi"/>
                <w:b w:val="0"/>
                <w:bCs w:val="0"/>
                <w:i w:val="0"/>
              </w:rPr>
              <w:t xml:space="preserve">Previous ‘Enterprising Education’ planners have now been replaced by </w:t>
            </w:r>
            <w:r w:rsidR="00932E67">
              <w:rPr>
                <w:rFonts w:asciiTheme="minorHAnsi" w:hAnsiTheme="minorHAnsi" w:cstheme="minorHAnsi"/>
                <w:b w:val="0"/>
                <w:bCs w:val="0"/>
                <w:i w:val="0"/>
              </w:rPr>
              <w:t xml:space="preserve">Developing the Young Workforce, </w:t>
            </w:r>
            <w:r w:rsidR="00463D66">
              <w:rPr>
                <w:rFonts w:asciiTheme="minorHAnsi" w:hAnsiTheme="minorHAnsi" w:cstheme="minorHAnsi"/>
                <w:b w:val="0"/>
                <w:bCs w:val="0"/>
                <w:i w:val="0"/>
              </w:rPr>
              <w:t>Career Education</w:t>
            </w:r>
            <w:r w:rsidR="00D9057F">
              <w:rPr>
                <w:rFonts w:asciiTheme="minorHAnsi" w:hAnsiTheme="minorHAnsi" w:cstheme="minorHAnsi"/>
                <w:b w:val="0"/>
                <w:bCs w:val="0"/>
                <w:i w:val="0"/>
              </w:rPr>
              <w:t xml:space="preserve"> I can Statements</w:t>
            </w:r>
            <w:r w:rsidR="00463D66">
              <w:rPr>
                <w:rFonts w:asciiTheme="minorHAnsi" w:hAnsiTheme="minorHAnsi" w:cstheme="minorHAnsi"/>
                <w:b w:val="0"/>
                <w:bCs w:val="0"/>
                <w:i w:val="0"/>
              </w:rPr>
              <w:t xml:space="preserve">, Fishermoss </w:t>
            </w:r>
            <w:r>
              <w:rPr>
                <w:rFonts w:asciiTheme="minorHAnsi" w:hAnsiTheme="minorHAnsi" w:cstheme="minorHAnsi"/>
                <w:b w:val="0"/>
                <w:bCs w:val="0"/>
                <w:i w:val="0"/>
              </w:rPr>
              <w:t>Learning for Sustainability Calendar and associated planning tools</w:t>
            </w:r>
            <w:r w:rsidR="00633276">
              <w:rPr>
                <w:rFonts w:asciiTheme="minorHAnsi" w:hAnsiTheme="minorHAnsi" w:cstheme="minorHAnsi"/>
                <w:b w:val="0"/>
                <w:bCs w:val="0"/>
                <w:i w:val="0"/>
              </w:rPr>
              <w:t xml:space="preserve"> as part of our</w:t>
            </w:r>
            <w:r w:rsidR="00D27BF9">
              <w:rPr>
                <w:rFonts w:asciiTheme="minorHAnsi" w:hAnsiTheme="minorHAnsi" w:cstheme="minorHAnsi"/>
                <w:b w:val="0"/>
                <w:bCs w:val="0"/>
              </w:rPr>
              <w:t xml:space="preserve"> </w:t>
            </w:r>
            <w:r w:rsidR="003C68FA">
              <w:rPr>
                <w:rFonts w:asciiTheme="minorHAnsi" w:hAnsiTheme="minorHAnsi" w:cstheme="minorHAnsi"/>
                <w:b w:val="0"/>
                <w:bCs w:val="0"/>
                <w:i w:val="0"/>
                <w:iCs w:val="0"/>
              </w:rPr>
              <w:t xml:space="preserve">ongoing </w:t>
            </w:r>
            <w:r w:rsidR="0029405C" w:rsidRPr="00D27BF9">
              <w:rPr>
                <w:rFonts w:ascii="Calibri" w:hAnsi="Calibri" w:cs="Arial"/>
                <w:b w:val="0"/>
                <w:bCs w:val="0"/>
                <w:i w:val="0"/>
              </w:rPr>
              <w:t>curriculum revie</w:t>
            </w:r>
            <w:r w:rsidR="00633276">
              <w:rPr>
                <w:rFonts w:ascii="Calibri" w:hAnsi="Calibri" w:cs="Arial"/>
                <w:b w:val="0"/>
                <w:bCs w:val="0"/>
                <w:i w:val="0"/>
              </w:rPr>
              <w:t>w</w:t>
            </w:r>
            <w:r w:rsidR="0029405C" w:rsidRPr="00D27BF9">
              <w:rPr>
                <w:rFonts w:ascii="Calibri" w:hAnsi="Calibri" w:cs="Arial"/>
                <w:b w:val="0"/>
                <w:bCs w:val="0"/>
                <w:i w:val="0"/>
              </w:rPr>
              <w:t xml:space="preserve"> and refresh</w:t>
            </w:r>
            <w:r w:rsidR="003C68FA">
              <w:rPr>
                <w:rFonts w:ascii="Calibri" w:hAnsi="Calibri" w:cs="Arial"/>
                <w:b w:val="0"/>
                <w:bCs w:val="0"/>
                <w:i w:val="0"/>
              </w:rPr>
              <w:t xml:space="preserve">, ensuring </w:t>
            </w:r>
            <w:r w:rsidR="0029405C" w:rsidRPr="00D27BF9">
              <w:rPr>
                <w:rFonts w:ascii="Calibri" w:hAnsi="Calibri" w:cs="Arial"/>
                <w:b w:val="0"/>
                <w:bCs w:val="0"/>
                <w:i w:val="0"/>
              </w:rPr>
              <w:t>align</w:t>
            </w:r>
            <w:r w:rsidR="003C68FA">
              <w:rPr>
                <w:rFonts w:ascii="Calibri" w:hAnsi="Calibri" w:cs="Arial"/>
                <w:b w:val="0"/>
                <w:bCs w:val="0"/>
                <w:i w:val="0"/>
              </w:rPr>
              <w:t>ment</w:t>
            </w:r>
            <w:r w:rsidR="0029405C" w:rsidRPr="00D27BF9">
              <w:rPr>
                <w:rFonts w:ascii="Calibri" w:hAnsi="Calibri" w:cs="Arial"/>
                <w:b w:val="0"/>
                <w:bCs w:val="0"/>
                <w:i w:val="0"/>
              </w:rPr>
              <w:t xml:space="preserve"> with current education thinking</w:t>
            </w:r>
            <w:r w:rsidR="003C68FA">
              <w:rPr>
                <w:rFonts w:ascii="Calibri" w:hAnsi="Calibri" w:cs="Arial"/>
                <w:b w:val="0"/>
                <w:bCs w:val="0"/>
                <w:i w:val="0"/>
              </w:rPr>
              <w:t>.</w:t>
            </w:r>
            <w:r w:rsidR="00DE74B6">
              <w:rPr>
                <w:rFonts w:ascii="Calibri" w:hAnsi="Calibri" w:cs="Arial"/>
                <w:b w:val="0"/>
                <w:bCs w:val="0"/>
                <w:i w:val="0"/>
              </w:rPr>
              <w:t xml:space="preserve">  </w:t>
            </w:r>
            <w:r w:rsidR="00DE74B6" w:rsidRPr="00DE74B6">
              <w:rPr>
                <w:rFonts w:ascii="Calibri" w:hAnsi="Calibri" w:cs="Arial"/>
                <w:b w:val="0"/>
                <w:bCs w:val="0"/>
                <w:i w:val="0"/>
                <w:iCs w:val="0"/>
              </w:rPr>
              <w:t xml:space="preserve">Skills for learning, life and work </w:t>
            </w:r>
            <w:r w:rsidR="00461A2F">
              <w:rPr>
                <w:rFonts w:ascii="Calibri" w:hAnsi="Calibri" w:cs="Arial"/>
                <w:b w:val="0"/>
                <w:bCs w:val="0"/>
                <w:i w:val="0"/>
                <w:iCs w:val="0"/>
              </w:rPr>
              <w:t>are</w:t>
            </w:r>
            <w:r w:rsidR="00DE74B6" w:rsidRPr="00DE74B6">
              <w:rPr>
                <w:rFonts w:ascii="Calibri" w:hAnsi="Calibri" w:cs="Arial"/>
                <w:b w:val="0"/>
                <w:bCs w:val="0"/>
                <w:i w:val="0"/>
                <w:iCs w:val="0"/>
              </w:rPr>
              <w:t xml:space="preserve"> be</w:t>
            </w:r>
            <w:r w:rsidR="00461A2F">
              <w:rPr>
                <w:rFonts w:ascii="Calibri" w:hAnsi="Calibri" w:cs="Arial"/>
                <w:b w:val="0"/>
                <w:bCs w:val="0"/>
                <w:i w:val="0"/>
                <w:iCs w:val="0"/>
              </w:rPr>
              <w:t>ing</w:t>
            </w:r>
            <w:r w:rsidR="00DE74B6" w:rsidRPr="00DE74B6">
              <w:rPr>
                <w:rFonts w:ascii="Calibri" w:hAnsi="Calibri" w:cs="Arial"/>
                <w:b w:val="0"/>
                <w:bCs w:val="0"/>
                <w:i w:val="0"/>
                <w:iCs w:val="0"/>
              </w:rPr>
              <w:t xml:space="preserve"> progressively developed through a variety of contexts for learning.</w:t>
            </w:r>
          </w:p>
          <w:p w14:paraId="70A509BA" w14:textId="7C789857" w:rsidR="001437B3" w:rsidRPr="00C06A76" w:rsidRDefault="001C0D2E" w:rsidP="00C06A76">
            <w:pPr>
              <w:pStyle w:val="BodyText3"/>
              <w:numPr>
                <w:ilvl w:val="0"/>
                <w:numId w:val="26"/>
              </w:numPr>
              <w:rPr>
                <w:rFonts w:asciiTheme="minorHAnsi" w:hAnsiTheme="minorHAnsi" w:cstheme="minorHAnsi"/>
                <w:b w:val="0"/>
                <w:bCs w:val="0"/>
                <w:i w:val="0"/>
                <w:iCs w:val="0"/>
              </w:rPr>
            </w:pPr>
            <w:r w:rsidRPr="00DC2C4C">
              <w:rPr>
                <w:rFonts w:ascii="Calibri" w:hAnsi="Calibri"/>
                <w:b w:val="0"/>
                <w:bCs w:val="0"/>
                <w:i w:val="0"/>
                <w:iCs w:val="0"/>
              </w:rPr>
              <w:t>Parent/Family members employment d</w:t>
            </w:r>
            <w:r w:rsidR="001437B3" w:rsidRPr="00DC2C4C">
              <w:rPr>
                <w:rFonts w:ascii="Calibri" w:hAnsi="Calibri"/>
                <w:b w:val="0"/>
                <w:bCs w:val="0"/>
                <w:i w:val="0"/>
                <w:iCs w:val="0"/>
              </w:rPr>
              <w:t xml:space="preserve">atabase created </w:t>
            </w:r>
            <w:r w:rsidRPr="00DC2C4C">
              <w:rPr>
                <w:rFonts w:ascii="Calibri" w:hAnsi="Calibri"/>
                <w:b w:val="0"/>
                <w:bCs w:val="0"/>
                <w:i w:val="0"/>
                <w:iCs w:val="0"/>
              </w:rPr>
              <w:t xml:space="preserve">to </w:t>
            </w:r>
            <w:r w:rsidR="00CA6E74" w:rsidRPr="00DC2C4C">
              <w:rPr>
                <w:rFonts w:ascii="Calibri" w:hAnsi="Calibri"/>
                <w:b w:val="0"/>
                <w:bCs w:val="0"/>
                <w:i w:val="0"/>
                <w:iCs w:val="0"/>
              </w:rPr>
              <w:t>further develop our pupils’ knowledge of the world of work</w:t>
            </w:r>
            <w:r w:rsidR="001437B3" w:rsidRPr="00DC2C4C">
              <w:rPr>
                <w:rFonts w:ascii="Calibri" w:hAnsi="Calibri"/>
                <w:b w:val="0"/>
                <w:bCs w:val="0"/>
                <w:i w:val="0"/>
                <w:iCs w:val="0"/>
              </w:rPr>
              <w:t>.</w:t>
            </w:r>
          </w:p>
          <w:p w14:paraId="79159404" w14:textId="15E75BCE" w:rsidR="00C06A76" w:rsidRPr="00D3238C" w:rsidRDefault="00C06A76" w:rsidP="00C06A76">
            <w:pPr>
              <w:numPr>
                <w:ilvl w:val="0"/>
                <w:numId w:val="26"/>
              </w:numPr>
              <w:rPr>
                <w:rFonts w:ascii="Calibri" w:hAnsi="Calibri" w:cs="Arial"/>
              </w:rPr>
            </w:pPr>
            <w:r>
              <w:rPr>
                <w:rFonts w:ascii="Calibri" w:hAnsi="Calibri" w:cs="Arial"/>
              </w:rPr>
              <w:t>76% of our pupils were supported by parents to participate in our Fishermoss Big Talk Family Homework regarding Numeracy in the World of Work.   Parents and pupils are more aware</w:t>
            </w:r>
            <w:r w:rsidR="00DE74B6">
              <w:rPr>
                <w:rFonts w:ascii="Calibri" w:hAnsi="Calibri" w:cs="Arial"/>
              </w:rPr>
              <w:t xml:space="preserve"> of the strengths and skills needed in the world of work.</w:t>
            </w:r>
          </w:p>
          <w:p w14:paraId="7027ECDE" w14:textId="1297E1B6" w:rsidR="001437B3" w:rsidRPr="00F63B95" w:rsidRDefault="001437B3" w:rsidP="004C1505">
            <w:pPr>
              <w:pStyle w:val="BodyText3"/>
              <w:rPr>
                <w:i w:val="0"/>
              </w:rPr>
            </w:pPr>
          </w:p>
        </w:tc>
      </w:tr>
      <w:tr w:rsidR="00712F17" w:rsidRPr="00FA5936" w14:paraId="7027ECF7" w14:textId="77777777" w:rsidTr="00712F17">
        <w:trPr>
          <w:gridAfter w:val="1"/>
          <w:wAfter w:w="65" w:type="dxa"/>
          <w:trHeight w:val="6528"/>
        </w:trPr>
        <w:tc>
          <w:tcPr>
            <w:tcW w:w="15352" w:type="dxa"/>
            <w:gridSpan w:val="4"/>
            <w:shd w:val="clear" w:color="auto" w:fill="auto"/>
          </w:tcPr>
          <w:p w14:paraId="5193272B" w14:textId="2FF7D978" w:rsidR="00F75694" w:rsidRPr="00F75694" w:rsidRDefault="00F75694" w:rsidP="00F75694">
            <w:pPr>
              <w:spacing w:line="259" w:lineRule="auto"/>
              <w:rPr>
                <w:rFonts w:ascii="Calibri" w:eastAsia="Calibri" w:hAnsi="Calibri" w:cs="Calibri"/>
                <w:color w:val="000000"/>
                <w:szCs w:val="22"/>
                <w:lang w:eastAsia="en-GB"/>
              </w:rPr>
            </w:pPr>
            <w:r w:rsidRPr="00F75694">
              <w:rPr>
                <w:rFonts w:eastAsia="Arial" w:cs="Arial"/>
                <w:b/>
                <w:color w:val="000000"/>
                <w:szCs w:val="22"/>
                <w:u w:val="single" w:color="000000"/>
                <w:lang w:eastAsia="en-GB"/>
              </w:rPr>
              <w:t>Evaluation of QI 2.3-Learning, Teaching and Assessment:</w:t>
            </w:r>
            <w:r w:rsidRPr="00F75694">
              <w:rPr>
                <w:rFonts w:eastAsia="Arial" w:cs="Arial"/>
                <w:b/>
                <w:color w:val="000000"/>
                <w:szCs w:val="22"/>
                <w:lang w:eastAsia="en-GB"/>
              </w:rPr>
              <w:t xml:space="preserve"> </w:t>
            </w:r>
          </w:p>
          <w:p w14:paraId="15527AE2" w14:textId="77777777" w:rsidR="00F75694" w:rsidRPr="00F75694" w:rsidRDefault="00F75694" w:rsidP="00F75694">
            <w:pPr>
              <w:spacing w:line="259" w:lineRule="auto"/>
              <w:rPr>
                <w:rFonts w:ascii="Calibri" w:eastAsia="Calibri" w:hAnsi="Calibri" w:cs="Calibri"/>
                <w:color w:val="000000"/>
                <w:szCs w:val="22"/>
                <w:lang w:eastAsia="en-GB"/>
              </w:rPr>
            </w:pPr>
            <w:r w:rsidRPr="00F75694">
              <w:rPr>
                <w:rFonts w:ascii="Calibri" w:eastAsia="Calibri" w:hAnsi="Calibri" w:cs="Calibri"/>
                <w:b/>
                <w:color w:val="000000"/>
                <w:szCs w:val="22"/>
                <w:lang w:eastAsia="en-GB"/>
              </w:rPr>
              <w:t xml:space="preserve">Sources of evidence/ evaluation activities undertaken: </w:t>
            </w:r>
          </w:p>
          <w:p w14:paraId="1840F6E9" w14:textId="68A87167" w:rsidR="00F75694" w:rsidRPr="00F75694" w:rsidRDefault="009F3B8B" w:rsidP="009F3B8B">
            <w:pPr>
              <w:spacing w:after="5" w:line="259" w:lineRule="auto"/>
              <w:rPr>
                <w:rFonts w:ascii="Calibri" w:eastAsia="Calibri" w:hAnsi="Calibri" w:cs="Calibri"/>
                <w:color w:val="000000"/>
                <w:szCs w:val="22"/>
                <w:lang w:eastAsia="en-GB"/>
              </w:rPr>
            </w:pPr>
            <w:r>
              <w:rPr>
                <w:rFonts w:ascii="Calibri" w:eastAsia="Calibri" w:hAnsi="Calibri" w:cs="Calibri"/>
                <w:color w:val="000000"/>
                <w:szCs w:val="22"/>
                <w:lang w:eastAsia="en-GB"/>
              </w:rPr>
              <w:t>-</w:t>
            </w:r>
            <w:r w:rsidR="00F75694" w:rsidRPr="00F75694">
              <w:rPr>
                <w:rFonts w:ascii="Calibri" w:eastAsia="Calibri" w:hAnsi="Calibri" w:cs="Calibri"/>
                <w:color w:val="000000"/>
                <w:szCs w:val="22"/>
                <w:lang w:eastAsia="en-GB"/>
              </w:rPr>
              <w:t xml:space="preserve">Tracking system-SLT and class teachers monitor progress of learners collectively and individually and plan next steps in learning in response. </w:t>
            </w:r>
          </w:p>
          <w:p w14:paraId="0F4D1513" w14:textId="21136B2A" w:rsidR="00F75694" w:rsidRPr="00F75694" w:rsidRDefault="009F3B8B" w:rsidP="009F3B8B">
            <w:pPr>
              <w:spacing w:after="5" w:line="259" w:lineRule="auto"/>
              <w:rPr>
                <w:rFonts w:ascii="Calibri" w:eastAsia="Calibri" w:hAnsi="Calibri" w:cs="Calibri"/>
                <w:color w:val="000000"/>
                <w:szCs w:val="22"/>
                <w:lang w:eastAsia="en-GB"/>
              </w:rPr>
            </w:pPr>
            <w:r>
              <w:rPr>
                <w:rFonts w:ascii="Calibri" w:eastAsia="Calibri" w:hAnsi="Calibri" w:cs="Calibri"/>
                <w:color w:val="000000"/>
                <w:szCs w:val="22"/>
                <w:lang w:eastAsia="en-GB"/>
              </w:rPr>
              <w:t>-</w:t>
            </w:r>
            <w:r w:rsidR="00F75694" w:rsidRPr="00F75694">
              <w:rPr>
                <w:rFonts w:ascii="Calibri" w:eastAsia="Calibri" w:hAnsi="Calibri" w:cs="Calibri"/>
                <w:color w:val="000000"/>
                <w:szCs w:val="22"/>
                <w:lang w:eastAsia="en-GB"/>
              </w:rPr>
              <w:t xml:space="preserve">Standardised Assessment data. </w:t>
            </w:r>
          </w:p>
          <w:p w14:paraId="1B2E37DF" w14:textId="62CBBB68" w:rsidR="00F75694" w:rsidRPr="00F75694" w:rsidRDefault="009F3B8B" w:rsidP="009F3B8B">
            <w:pPr>
              <w:spacing w:after="1" w:line="249" w:lineRule="auto"/>
              <w:rPr>
                <w:rFonts w:ascii="Calibri" w:eastAsia="Calibri" w:hAnsi="Calibri" w:cs="Calibri"/>
                <w:color w:val="000000"/>
                <w:szCs w:val="22"/>
                <w:lang w:eastAsia="en-GB"/>
              </w:rPr>
            </w:pPr>
            <w:r>
              <w:rPr>
                <w:rFonts w:ascii="Calibri" w:eastAsia="Calibri" w:hAnsi="Calibri" w:cs="Calibri"/>
                <w:color w:val="000000"/>
                <w:szCs w:val="22"/>
                <w:lang w:eastAsia="en-GB"/>
              </w:rPr>
              <w:t>-</w:t>
            </w:r>
            <w:r w:rsidR="00F75694" w:rsidRPr="00F75694">
              <w:rPr>
                <w:rFonts w:ascii="Calibri" w:eastAsia="Calibri" w:hAnsi="Calibri" w:cs="Calibri"/>
                <w:color w:val="000000"/>
                <w:szCs w:val="22"/>
                <w:lang w:eastAsia="en-GB"/>
              </w:rPr>
              <w:t>QA procedures calendar e.g. Learning and teaching meetings, sampling exercises, termly pupil tracking meetings with class teachers</w:t>
            </w:r>
            <w:r w:rsidR="00C6721A">
              <w:rPr>
                <w:rFonts w:ascii="Calibri" w:eastAsia="Calibri" w:hAnsi="Calibri" w:cs="Calibri"/>
                <w:color w:val="000000"/>
                <w:szCs w:val="22"/>
                <w:lang w:eastAsia="en-GB"/>
              </w:rPr>
              <w:t xml:space="preserve"> &amp; EYPs</w:t>
            </w:r>
            <w:r w:rsidR="00F75694" w:rsidRPr="00F75694">
              <w:rPr>
                <w:rFonts w:ascii="Calibri" w:eastAsia="Calibri" w:hAnsi="Calibri" w:cs="Calibri"/>
                <w:color w:val="000000"/>
                <w:szCs w:val="22"/>
                <w:lang w:eastAsia="en-GB"/>
              </w:rPr>
              <w:t>, staff moderation</w:t>
            </w:r>
            <w:r w:rsidR="00C8328B">
              <w:rPr>
                <w:rFonts w:ascii="Calibri" w:eastAsia="Calibri" w:hAnsi="Calibri" w:cs="Calibri"/>
                <w:color w:val="000000"/>
                <w:szCs w:val="22"/>
                <w:lang w:eastAsia="en-GB"/>
              </w:rPr>
              <w:t xml:space="preserve">, </w:t>
            </w:r>
            <w:r w:rsidR="00F75694" w:rsidRPr="00F75694">
              <w:rPr>
                <w:rFonts w:ascii="Calibri" w:eastAsia="Calibri" w:hAnsi="Calibri" w:cs="Calibri"/>
                <w:color w:val="000000"/>
                <w:szCs w:val="22"/>
                <w:lang w:eastAsia="en-GB"/>
              </w:rPr>
              <w:t>collegiate planning</w:t>
            </w:r>
            <w:r w:rsidR="00C67806">
              <w:rPr>
                <w:rFonts w:ascii="Calibri" w:eastAsia="Calibri" w:hAnsi="Calibri" w:cs="Calibri"/>
                <w:color w:val="000000"/>
                <w:szCs w:val="22"/>
                <w:lang w:eastAsia="en-GB"/>
              </w:rPr>
              <w:t>, class visits</w:t>
            </w:r>
            <w:r w:rsidR="00F75694" w:rsidRPr="00F75694">
              <w:rPr>
                <w:rFonts w:ascii="Calibri" w:eastAsia="Calibri" w:hAnsi="Calibri" w:cs="Calibri"/>
                <w:color w:val="000000"/>
                <w:szCs w:val="22"/>
                <w:lang w:eastAsia="en-GB"/>
              </w:rPr>
              <w:t xml:space="preserve">. </w:t>
            </w:r>
          </w:p>
          <w:p w14:paraId="572221CE" w14:textId="5E1561B0" w:rsidR="00F75694" w:rsidRPr="00F75694" w:rsidRDefault="009F3B8B" w:rsidP="009F3B8B">
            <w:pPr>
              <w:spacing w:after="5" w:line="259" w:lineRule="auto"/>
              <w:rPr>
                <w:rFonts w:ascii="Calibri" w:eastAsia="Calibri" w:hAnsi="Calibri" w:cs="Calibri"/>
                <w:color w:val="000000"/>
                <w:szCs w:val="22"/>
                <w:lang w:eastAsia="en-GB"/>
              </w:rPr>
            </w:pPr>
            <w:r>
              <w:rPr>
                <w:rFonts w:ascii="Calibri" w:eastAsia="Calibri" w:hAnsi="Calibri" w:cs="Calibri"/>
                <w:color w:val="000000"/>
                <w:szCs w:val="22"/>
                <w:lang w:eastAsia="en-GB"/>
              </w:rPr>
              <w:t>-</w:t>
            </w:r>
            <w:r w:rsidR="00F75694" w:rsidRPr="00F75694">
              <w:rPr>
                <w:rFonts w:ascii="Calibri" w:eastAsia="Calibri" w:hAnsi="Calibri" w:cs="Calibri"/>
                <w:color w:val="000000"/>
                <w:szCs w:val="22"/>
                <w:lang w:eastAsia="en-GB"/>
              </w:rPr>
              <w:t xml:space="preserve">Pupil Council, Parent </w:t>
            </w:r>
            <w:r w:rsidR="00C6721A">
              <w:rPr>
                <w:rFonts w:ascii="Calibri" w:eastAsia="Calibri" w:hAnsi="Calibri" w:cs="Calibri"/>
                <w:color w:val="000000"/>
                <w:szCs w:val="22"/>
                <w:lang w:eastAsia="en-GB"/>
              </w:rPr>
              <w:t xml:space="preserve">Staff </w:t>
            </w:r>
            <w:r w:rsidR="00F75694" w:rsidRPr="00F75694">
              <w:rPr>
                <w:rFonts w:ascii="Calibri" w:eastAsia="Calibri" w:hAnsi="Calibri" w:cs="Calibri"/>
                <w:color w:val="000000"/>
                <w:szCs w:val="22"/>
                <w:lang w:eastAsia="en-GB"/>
              </w:rPr>
              <w:t xml:space="preserve">Council and Partner Professionals’ feedback. </w:t>
            </w:r>
          </w:p>
          <w:p w14:paraId="3236C2E2" w14:textId="3B5D0BFF" w:rsidR="00F75694" w:rsidRPr="00F75694" w:rsidRDefault="009F3B8B" w:rsidP="009F3B8B">
            <w:pPr>
              <w:spacing w:after="5" w:line="259" w:lineRule="auto"/>
              <w:rPr>
                <w:rFonts w:ascii="Calibri" w:eastAsia="Calibri" w:hAnsi="Calibri" w:cs="Calibri"/>
                <w:color w:val="000000"/>
                <w:szCs w:val="22"/>
                <w:lang w:eastAsia="en-GB"/>
              </w:rPr>
            </w:pPr>
            <w:r>
              <w:rPr>
                <w:rFonts w:ascii="Calibri" w:eastAsia="Calibri" w:hAnsi="Calibri" w:cs="Calibri"/>
                <w:color w:val="000000"/>
                <w:szCs w:val="22"/>
                <w:lang w:eastAsia="en-GB"/>
              </w:rPr>
              <w:t>-</w:t>
            </w:r>
            <w:r w:rsidR="00F75694" w:rsidRPr="00F75694">
              <w:rPr>
                <w:rFonts w:ascii="Calibri" w:eastAsia="Calibri" w:hAnsi="Calibri" w:cs="Calibri"/>
                <w:color w:val="000000"/>
                <w:szCs w:val="22"/>
                <w:lang w:eastAsia="en-GB"/>
              </w:rPr>
              <w:t xml:space="preserve">Parent feedback. </w:t>
            </w:r>
          </w:p>
          <w:p w14:paraId="427356FB" w14:textId="77777777" w:rsidR="00231A46" w:rsidRDefault="009F3B8B" w:rsidP="009F3B8B">
            <w:pPr>
              <w:spacing w:after="5" w:line="259" w:lineRule="auto"/>
              <w:rPr>
                <w:rFonts w:ascii="Calibri" w:eastAsia="Calibri" w:hAnsi="Calibri" w:cs="Calibri"/>
                <w:color w:val="000000"/>
                <w:szCs w:val="22"/>
                <w:lang w:eastAsia="en-GB"/>
              </w:rPr>
            </w:pPr>
            <w:r>
              <w:rPr>
                <w:rFonts w:ascii="Calibri" w:eastAsia="Calibri" w:hAnsi="Calibri" w:cs="Calibri"/>
                <w:color w:val="000000"/>
                <w:szCs w:val="22"/>
                <w:lang w:eastAsia="en-GB"/>
              </w:rPr>
              <w:t>-</w:t>
            </w:r>
            <w:r w:rsidR="00F75694" w:rsidRPr="00F75694">
              <w:rPr>
                <w:rFonts w:ascii="Calibri" w:eastAsia="Calibri" w:hAnsi="Calibri" w:cs="Calibri"/>
                <w:color w:val="000000"/>
                <w:szCs w:val="22"/>
                <w:lang w:eastAsia="en-GB"/>
              </w:rPr>
              <w:t>Achievement Celebrations</w:t>
            </w:r>
          </w:p>
          <w:p w14:paraId="79DF298C" w14:textId="76023F81" w:rsidR="00F75694" w:rsidRPr="00F75694" w:rsidRDefault="00231A46" w:rsidP="009F3B8B">
            <w:pPr>
              <w:spacing w:after="5" w:line="259" w:lineRule="auto"/>
              <w:rPr>
                <w:rFonts w:ascii="Calibri" w:eastAsia="Calibri" w:hAnsi="Calibri" w:cs="Calibri"/>
                <w:color w:val="000000"/>
                <w:szCs w:val="22"/>
                <w:lang w:eastAsia="en-GB"/>
              </w:rPr>
            </w:pPr>
            <w:r>
              <w:rPr>
                <w:rFonts w:ascii="Calibri" w:eastAsia="Calibri" w:hAnsi="Calibri" w:cs="Calibri"/>
                <w:color w:val="000000"/>
                <w:szCs w:val="22"/>
                <w:lang w:eastAsia="en-GB"/>
              </w:rPr>
              <w:t>-</w:t>
            </w:r>
            <w:r w:rsidR="00282C74">
              <w:rPr>
                <w:rFonts w:ascii="Calibri" w:eastAsia="Calibri" w:hAnsi="Calibri" w:cs="Calibri"/>
                <w:color w:val="000000"/>
                <w:szCs w:val="22"/>
                <w:lang w:eastAsia="en-GB"/>
              </w:rPr>
              <w:t>Big Talk Fishermoss Family Homework data</w:t>
            </w:r>
            <w:r w:rsidR="00F75694" w:rsidRPr="00F75694">
              <w:rPr>
                <w:rFonts w:ascii="Calibri" w:eastAsia="Calibri" w:hAnsi="Calibri" w:cs="Calibri"/>
                <w:color w:val="000000"/>
                <w:szCs w:val="22"/>
                <w:lang w:eastAsia="en-GB"/>
              </w:rPr>
              <w:t xml:space="preserve"> </w:t>
            </w:r>
          </w:p>
          <w:p w14:paraId="0149CAB6" w14:textId="77777777" w:rsidR="00F75694" w:rsidRPr="00F75694" w:rsidRDefault="00F75694" w:rsidP="00F75694">
            <w:pPr>
              <w:spacing w:line="259" w:lineRule="auto"/>
              <w:rPr>
                <w:rFonts w:ascii="Calibri" w:eastAsia="Calibri" w:hAnsi="Calibri" w:cs="Calibri"/>
                <w:color w:val="000000"/>
                <w:szCs w:val="22"/>
                <w:lang w:eastAsia="en-GB"/>
              </w:rPr>
            </w:pPr>
            <w:r w:rsidRPr="00F75694">
              <w:rPr>
                <w:rFonts w:ascii="Calibri" w:eastAsia="Calibri" w:hAnsi="Calibri" w:cs="Calibri"/>
                <w:color w:val="000000"/>
                <w:szCs w:val="22"/>
                <w:lang w:eastAsia="en-GB"/>
              </w:rPr>
              <w:t xml:space="preserve">-Evidence from Education Scotland School Inspection </w:t>
            </w:r>
          </w:p>
          <w:p w14:paraId="06F25C7F" w14:textId="77777777" w:rsidR="00F75694" w:rsidRPr="00F75694" w:rsidRDefault="00F75694" w:rsidP="00F75694">
            <w:pPr>
              <w:spacing w:line="259" w:lineRule="auto"/>
              <w:rPr>
                <w:rFonts w:ascii="Calibri" w:eastAsia="Calibri" w:hAnsi="Calibri" w:cs="Calibri"/>
                <w:color w:val="000000"/>
                <w:szCs w:val="22"/>
                <w:lang w:eastAsia="en-GB"/>
              </w:rPr>
            </w:pPr>
            <w:r w:rsidRPr="00F75694">
              <w:rPr>
                <w:rFonts w:ascii="Calibri" w:eastAsia="Calibri" w:hAnsi="Calibri" w:cs="Calibri"/>
                <w:color w:val="000000"/>
                <w:szCs w:val="22"/>
                <w:lang w:eastAsia="en-GB"/>
              </w:rPr>
              <w:t xml:space="preserve">-Evidence from Education Scotland School Inspection Questionnaires </w:t>
            </w:r>
          </w:p>
          <w:p w14:paraId="1AD32658" w14:textId="77777777" w:rsidR="00F75694" w:rsidRPr="00F75694" w:rsidRDefault="00F75694" w:rsidP="00F75694">
            <w:pPr>
              <w:spacing w:line="259" w:lineRule="auto"/>
              <w:rPr>
                <w:rFonts w:ascii="Calibri" w:eastAsia="Calibri" w:hAnsi="Calibri" w:cs="Calibri"/>
                <w:color w:val="000000"/>
                <w:szCs w:val="22"/>
                <w:lang w:eastAsia="en-GB"/>
              </w:rPr>
            </w:pPr>
            <w:r w:rsidRPr="00F75694">
              <w:rPr>
                <w:rFonts w:ascii="Calibri" w:eastAsia="Calibri" w:hAnsi="Calibri" w:cs="Calibri"/>
                <w:color w:val="000000"/>
                <w:szCs w:val="22"/>
                <w:lang w:eastAsia="en-GB"/>
              </w:rPr>
              <w:t xml:space="preserve">-Evidence from Early Years PT visits and actions/next steps  </w:t>
            </w:r>
          </w:p>
          <w:p w14:paraId="3172B169" w14:textId="77777777" w:rsidR="00F75694" w:rsidRPr="00F75694" w:rsidRDefault="00F75694" w:rsidP="00F75694">
            <w:pPr>
              <w:spacing w:line="259" w:lineRule="auto"/>
              <w:rPr>
                <w:rFonts w:ascii="Calibri" w:eastAsia="Calibri" w:hAnsi="Calibri" w:cs="Calibri"/>
                <w:color w:val="000000"/>
                <w:szCs w:val="22"/>
                <w:lang w:eastAsia="en-GB"/>
              </w:rPr>
            </w:pPr>
            <w:r w:rsidRPr="00F75694">
              <w:rPr>
                <w:rFonts w:ascii="Calibri" w:eastAsia="Calibri" w:hAnsi="Calibri" w:cs="Calibri"/>
                <w:color w:val="000000"/>
                <w:szCs w:val="22"/>
                <w:lang w:eastAsia="en-GB"/>
              </w:rPr>
              <w:t xml:space="preserve"> </w:t>
            </w:r>
          </w:p>
          <w:p w14:paraId="180CC427" w14:textId="295A6AEC" w:rsidR="00F75694" w:rsidRPr="00F75694" w:rsidRDefault="00F75694" w:rsidP="00F75694">
            <w:pPr>
              <w:spacing w:after="26" w:line="259" w:lineRule="auto"/>
              <w:rPr>
                <w:rFonts w:ascii="Calibri" w:eastAsia="Calibri" w:hAnsi="Calibri" w:cs="Calibri"/>
                <w:color w:val="000000"/>
                <w:szCs w:val="22"/>
                <w:lang w:eastAsia="en-GB"/>
              </w:rPr>
            </w:pPr>
            <w:r w:rsidRPr="00F75694">
              <w:rPr>
                <w:rFonts w:ascii="Calibri" w:eastAsia="Calibri" w:hAnsi="Calibri" w:cs="Calibri"/>
                <w:b/>
                <w:color w:val="000000"/>
                <w:szCs w:val="22"/>
                <w:lang w:eastAsia="en-GB"/>
              </w:rPr>
              <w:t xml:space="preserve">Overall evaluation of level of quality: </w:t>
            </w:r>
          </w:p>
          <w:p w14:paraId="3CCDD470" w14:textId="67A2B37D" w:rsidR="00F75694" w:rsidRPr="00F75694" w:rsidRDefault="00F75694" w:rsidP="00F75694">
            <w:pPr>
              <w:numPr>
                <w:ilvl w:val="1"/>
                <w:numId w:val="27"/>
              </w:numPr>
              <w:spacing w:after="49" w:line="249" w:lineRule="auto"/>
              <w:ind w:hanging="360"/>
              <w:rPr>
                <w:rFonts w:ascii="Calibri" w:eastAsia="Calibri" w:hAnsi="Calibri" w:cs="Calibri"/>
                <w:color w:val="000000"/>
                <w:szCs w:val="22"/>
                <w:lang w:eastAsia="en-GB"/>
              </w:rPr>
            </w:pPr>
            <w:r w:rsidRPr="00F75694">
              <w:rPr>
                <w:rFonts w:ascii="Calibri" w:eastAsia="Calibri" w:hAnsi="Calibri" w:cs="Calibri"/>
                <w:color w:val="000000"/>
                <w:szCs w:val="22"/>
                <w:lang w:eastAsia="en-GB"/>
              </w:rPr>
              <w:t xml:space="preserve">The learning environment is built on a very </w:t>
            </w:r>
            <w:r w:rsidR="00171B4B">
              <w:rPr>
                <w:rFonts w:ascii="Calibri" w:eastAsia="Calibri" w:hAnsi="Calibri" w:cs="Calibri"/>
                <w:color w:val="000000"/>
                <w:szCs w:val="22"/>
                <w:lang w:eastAsia="en-GB"/>
              </w:rPr>
              <w:t>strong</w:t>
            </w:r>
            <w:r w:rsidRPr="00F75694">
              <w:rPr>
                <w:rFonts w:ascii="Calibri" w:eastAsia="Calibri" w:hAnsi="Calibri" w:cs="Calibri"/>
                <w:color w:val="000000"/>
                <w:szCs w:val="22"/>
                <w:lang w:eastAsia="en-GB"/>
              </w:rPr>
              <w:t xml:space="preserve"> ethos with staff committed to creating a positive and purposeful climate characterised by mutual respect. </w:t>
            </w:r>
          </w:p>
          <w:p w14:paraId="3F5B9ABA" w14:textId="143FD406" w:rsidR="00F75694" w:rsidRPr="00F75694" w:rsidRDefault="00F75694" w:rsidP="00F75694">
            <w:pPr>
              <w:numPr>
                <w:ilvl w:val="1"/>
                <w:numId w:val="27"/>
              </w:numPr>
              <w:spacing w:after="51" w:line="249" w:lineRule="auto"/>
              <w:ind w:hanging="360"/>
              <w:rPr>
                <w:rFonts w:ascii="Calibri" w:eastAsia="Calibri" w:hAnsi="Calibri" w:cs="Calibri"/>
                <w:color w:val="000000"/>
                <w:szCs w:val="22"/>
                <w:lang w:eastAsia="en-GB"/>
              </w:rPr>
            </w:pPr>
            <w:r w:rsidRPr="00F75694">
              <w:rPr>
                <w:rFonts w:ascii="Calibri" w:eastAsia="Calibri" w:hAnsi="Calibri" w:cs="Calibri"/>
                <w:color w:val="000000"/>
                <w:szCs w:val="22"/>
                <w:lang w:eastAsia="en-GB"/>
              </w:rPr>
              <w:t xml:space="preserve">Learners’ achievements in and out of school are recognised </w:t>
            </w:r>
            <w:r w:rsidR="00FF3118">
              <w:rPr>
                <w:rFonts w:ascii="Calibri" w:eastAsia="Calibri" w:hAnsi="Calibri" w:cs="Calibri"/>
                <w:color w:val="000000"/>
                <w:szCs w:val="22"/>
                <w:lang w:eastAsia="en-GB"/>
              </w:rPr>
              <w:t xml:space="preserve">and celebrated </w:t>
            </w:r>
            <w:r w:rsidRPr="00F75694">
              <w:rPr>
                <w:rFonts w:ascii="Calibri" w:eastAsia="Calibri" w:hAnsi="Calibri" w:cs="Calibri"/>
                <w:color w:val="000000"/>
                <w:szCs w:val="22"/>
                <w:lang w:eastAsia="en-GB"/>
              </w:rPr>
              <w:t xml:space="preserve">at assemblies and shared with pupils, parents and the wider community through our school newsletters.  </w:t>
            </w:r>
          </w:p>
          <w:p w14:paraId="384B9F0C" w14:textId="5D437195" w:rsidR="00F75694" w:rsidRPr="00F75694" w:rsidRDefault="004869E3" w:rsidP="00F75694">
            <w:pPr>
              <w:numPr>
                <w:ilvl w:val="1"/>
                <w:numId w:val="27"/>
              </w:numPr>
              <w:spacing w:after="49" w:line="249" w:lineRule="auto"/>
              <w:ind w:hanging="360"/>
              <w:rPr>
                <w:rFonts w:ascii="Calibri" w:eastAsia="Calibri" w:hAnsi="Calibri" w:cs="Calibri"/>
                <w:color w:val="000000"/>
                <w:szCs w:val="22"/>
                <w:lang w:eastAsia="en-GB"/>
              </w:rPr>
            </w:pPr>
            <w:r>
              <w:rPr>
                <w:rFonts w:ascii="Calibri" w:eastAsia="Calibri" w:hAnsi="Calibri" w:cs="Calibri"/>
                <w:color w:val="000000"/>
                <w:szCs w:val="22"/>
                <w:lang w:eastAsia="en-GB"/>
              </w:rPr>
              <w:t>Effective p</w:t>
            </w:r>
            <w:r w:rsidR="00F75694" w:rsidRPr="00F75694">
              <w:rPr>
                <w:rFonts w:ascii="Calibri" w:eastAsia="Calibri" w:hAnsi="Calibri" w:cs="Calibri"/>
                <w:color w:val="000000"/>
                <w:szCs w:val="22"/>
                <w:lang w:eastAsia="en-GB"/>
              </w:rPr>
              <w:t xml:space="preserve">rogression frameworks are in place for all curriculum areas with clear benchmarks in Literacy, Numeracy, Health &amp; Wellbeing, PE, RME, ICT and Expressive Arts. Planning formats are </w:t>
            </w:r>
            <w:r>
              <w:rPr>
                <w:rFonts w:ascii="Calibri" w:eastAsia="Calibri" w:hAnsi="Calibri" w:cs="Calibri"/>
                <w:color w:val="000000"/>
                <w:szCs w:val="22"/>
                <w:lang w:eastAsia="en-GB"/>
              </w:rPr>
              <w:t xml:space="preserve">extremely </w:t>
            </w:r>
            <w:r w:rsidR="00F75694" w:rsidRPr="00F75694">
              <w:rPr>
                <w:rFonts w:ascii="Calibri" w:eastAsia="Calibri" w:hAnsi="Calibri" w:cs="Calibri"/>
                <w:color w:val="000000"/>
                <w:szCs w:val="22"/>
                <w:lang w:eastAsia="en-GB"/>
              </w:rPr>
              <w:t xml:space="preserve">manageable.  Significant work has been undertaken on curriculum mapping to create a whole school framework on Learning across the Curriculum and Learning for Sustainability with a focus on skills for learning, life and work. </w:t>
            </w:r>
          </w:p>
          <w:p w14:paraId="4476B644" w14:textId="1C553AE3" w:rsidR="009F3B8B" w:rsidRDefault="00F75694" w:rsidP="009F3B8B">
            <w:pPr>
              <w:numPr>
                <w:ilvl w:val="1"/>
                <w:numId w:val="27"/>
              </w:numPr>
              <w:spacing w:after="48" w:line="241" w:lineRule="auto"/>
              <w:ind w:hanging="360"/>
              <w:rPr>
                <w:rFonts w:ascii="Calibri" w:eastAsia="Calibri" w:hAnsi="Calibri" w:cs="Calibri"/>
                <w:color w:val="000000"/>
                <w:szCs w:val="22"/>
                <w:lang w:eastAsia="en-GB"/>
              </w:rPr>
            </w:pPr>
            <w:r w:rsidRPr="00F75694">
              <w:rPr>
                <w:rFonts w:ascii="Calibri" w:eastAsia="Calibri" w:hAnsi="Calibri" w:cs="Calibri"/>
                <w:color w:val="000000"/>
                <w:szCs w:val="22"/>
                <w:lang w:eastAsia="en-GB"/>
              </w:rPr>
              <w:t xml:space="preserve">Tracking and monitoring are well understood and used </w:t>
            </w:r>
            <w:r w:rsidR="00D05812">
              <w:rPr>
                <w:rFonts w:ascii="Calibri" w:eastAsia="Calibri" w:hAnsi="Calibri" w:cs="Calibri"/>
                <w:color w:val="000000"/>
                <w:szCs w:val="22"/>
                <w:lang w:eastAsia="en-GB"/>
              </w:rPr>
              <w:t xml:space="preserve">very </w:t>
            </w:r>
            <w:r w:rsidRPr="00F75694">
              <w:rPr>
                <w:rFonts w:ascii="Calibri" w:eastAsia="Calibri" w:hAnsi="Calibri" w:cs="Calibri"/>
                <w:color w:val="000000"/>
                <w:szCs w:val="22"/>
                <w:lang w:eastAsia="en-GB"/>
              </w:rPr>
              <w:t xml:space="preserve">effectively to secure improved outcomes for all learners.  Standardised data is being used </w:t>
            </w:r>
            <w:r w:rsidR="00301682">
              <w:rPr>
                <w:rFonts w:ascii="Calibri" w:eastAsia="Calibri" w:hAnsi="Calibri" w:cs="Calibri"/>
                <w:color w:val="000000"/>
                <w:szCs w:val="22"/>
                <w:lang w:eastAsia="en-GB"/>
              </w:rPr>
              <w:t xml:space="preserve">effectively </w:t>
            </w:r>
            <w:r w:rsidRPr="00F75694">
              <w:rPr>
                <w:rFonts w:ascii="Calibri" w:eastAsia="Calibri" w:hAnsi="Calibri" w:cs="Calibri"/>
                <w:color w:val="000000"/>
                <w:szCs w:val="22"/>
                <w:lang w:eastAsia="en-GB"/>
              </w:rPr>
              <w:t>to target support and staff are becoming more confident in using this to support professional judgement.</w:t>
            </w:r>
            <w:r w:rsidRPr="00F75694">
              <w:rPr>
                <w:rFonts w:ascii="Calibri" w:eastAsia="Calibri" w:hAnsi="Calibri" w:cs="Calibri"/>
                <w:b/>
                <w:i/>
                <w:color w:val="000000"/>
                <w:szCs w:val="22"/>
                <w:lang w:eastAsia="en-GB"/>
              </w:rPr>
              <w:t xml:space="preserve"> </w:t>
            </w:r>
            <w:r w:rsidRPr="00F75694">
              <w:rPr>
                <w:rFonts w:ascii="Calibri" w:eastAsia="Calibri" w:hAnsi="Calibri" w:cs="Calibri"/>
                <w:color w:val="000000"/>
                <w:szCs w:val="22"/>
                <w:lang w:eastAsia="en-GB"/>
              </w:rPr>
              <w:t xml:space="preserve">Approaches to tracking children’s achievements </w:t>
            </w:r>
            <w:r w:rsidR="00301682">
              <w:rPr>
                <w:rFonts w:ascii="Calibri" w:eastAsia="Calibri" w:hAnsi="Calibri" w:cs="Calibri"/>
                <w:color w:val="000000"/>
                <w:szCs w:val="22"/>
                <w:lang w:eastAsia="en-GB"/>
              </w:rPr>
              <w:t>have been</w:t>
            </w:r>
            <w:r w:rsidRPr="00F75694">
              <w:rPr>
                <w:rFonts w:ascii="Calibri" w:eastAsia="Calibri" w:hAnsi="Calibri" w:cs="Calibri"/>
                <w:color w:val="000000"/>
                <w:szCs w:val="22"/>
                <w:lang w:eastAsia="en-GB"/>
              </w:rPr>
              <w:t xml:space="preserve"> developed</w:t>
            </w:r>
            <w:r w:rsidR="001E770E">
              <w:rPr>
                <w:rFonts w:ascii="Calibri" w:eastAsia="Calibri" w:hAnsi="Calibri" w:cs="Calibri"/>
                <w:color w:val="000000"/>
                <w:szCs w:val="22"/>
                <w:lang w:eastAsia="en-GB"/>
              </w:rPr>
              <w:t xml:space="preserve"> and are being used appropriately</w:t>
            </w:r>
            <w:r w:rsidRPr="00F75694">
              <w:rPr>
                <w:rFonts w:ascii="Calibri" w:eastAsia="Calibri" w:hAnsi="Calibri" w:cs="Calibri"/>
                <w:color w:val="000000"/>
                <w:szCs w:val="22"/>
                <w:lang w:eastAsia="en-GB"/>
              </w:rPr>
              <w:t xml:space="preserve">. Learners have made </w:t>
            </w:r>
            <w:r w:rsidR="00865436">
              <w:rPr>
                <w:rFonts w:ascii="Calibri" w:eastAsia="Calibri" w:hAnsi="Calibri" w:cs="Calibri"/>
                <w:color w:val="000000"/>
                <w:szCs w:val="22"/>
                <w:lang w:eastAsia="en-GB"/>
              </w:rPr>
              <w:t xml:space="preserve">very </w:t>
            </w:r>
            <w:r w:rsidRPr="00F75694">
              <w:rPr>
                <w:rFonts w:ascii="Calibri" w:eastAsia="Calibri" w:hAnsi="Calibri" w:cs="Calibri"/>
                <w:color w:val="000000"/>
                <w:szCs w:val="22"/>
                <w:lang w:eastAsia="en-GB"/>
              </w:rPr>
              <w:t xml:space="preserve">good progress from their prior levels of attainment in Literacy, Numeracy and Health &amp; Wellbeing. </w:t>
            </w:r>
          </w:p>
          <w:p w14:paraId="615D3E17" w14:textId="1F45666A" w:rsidR="007C4DFB" w:rsidRPr="009F3B8B" w:rsidRDefault="00F75694" w:rsidP="009F3B8B">
            <w:pPr>
              <w:numPr>
                <w:ilvl w:val="1"/>
                <w:numId w:val="27"/>
              </w:numPr>
              <w:spacing w:after="48" w:line="241" w:lineRule="auto"/>
              <w:ind w:hanging="360"/>
              <w:rPr>
                <w:rFonts w:ascii="Calibri" w:eastAsia="Calibri" w:hAnsi="Calibri" w:cs="Calibri"/>
                <w:color w:val="000000"/>
                <w:szCs w:val="22"/>
                <w:lang w:eastAsia="en-GB"/>
              </w:rPr>
            </w:pPr>
            <w:r w:rsidRPr="009F3B8B">
              <w:rPr>
                <w:rFonts w:ascii="Calibri" w:eastAsia="Calibri" w:hAnsi="Calibri" w:cs="Calibri"/>
                <w:color w:val="000000"/>
                <w:szCs w:val="22"/>
              </w:rPr>
              <w:t xml:space="preserve">Learners play an active role in the school and wider community and regularly take on leadership roles.  This is being further enhanced by encouraging pupils to take more responsibility for their own learning and providing further opportunities for the development of skills for Learning, Life and Work.  </w:t>
            </w:r>
          </w:p>
          <w:p w14:paraId="7027ECF6" w14:textId="6A3C0024" w:rsidR="00712F17" w:rsidRPr="00552D2D" w:rsidRDefault="007C4DFB" w:rsidP="00552D2D">
            <w:pPr>
              <w:spacing w:after="5" w:line="249" w:lineRule="auto"/>
              <w:rPr>
                <w:rFonts w:ascii="Calibri" w:eastAsia="Calibri" w:hAnsi="Calibri" w:cs="Calibri"/>
                <w:color w:val="000000"/>
                <w:szCs w:val="22"/>
                <w:lang w:eastAsia="en-GB"/>
              </w:rPr>
            </w:pPr>
            <w:r w:rsidRPr="009F3B8B">
              <w:rPr>
                <w:rFonts w:ascii="Calibri" w:eastAsia="Calibri" w:hAnsi="Calibri" w:cs="Calibri"/>
                <w:b/>
              </w:rPr>
              <w:t>Level of quality for this QI</w:t>
            </w:r>
            <w:r w:rsidRPr="009F3B8B">
              <w:rPr>
                <w:rFonts w:eastAsia="Arial" w:cs="Arial"/>
              </w:rPr>
              <w:t xml:space="preserve">:  </w:t>
            </w:r>
            <w:r w:rsidRPr="009F3B8B">
              <w:rPr>
                <w:rFonts w:ascii="Calibri" w:eastAsia="Calibri" w:hAnsi="Calibri" w:cs="Calibri"/>
              </w:rPr>
              <w:t>5 Very Good</w:t>
            </w:r>
            <w:r>
              <w:t xml:space="preserve">    </w:t>
            </w:r>
            <w:r w:rsidRPr="009F3B8B">
              <w:rPr>
                <w:rFonts w:eastAsia="Arial" w:cs="Arial"/>
              </w:rPr>
              <w:t xml:space="preserve"> </w:t>
            </w:r>
          </w:p>
        </w:tc>
      </w:tr>
    </w:tbl>
    <w:p w14:paraId="7027ECF8" w14:textId="77777777" w:rsidR="000E45CC" w:rsidRDefault="000E45CC" w:rsidP="005A49B8">
      <w:pPr>
        <w:pStyle w:val="BodyText3"/>
        <w:rPr>
          <w:i w:val="0"/>
          <w:sz w:val="28"/>
          <w:szCs w:val="28"/>
          <w:u w:val="single"/>
        </w:rPr>
        <w:sectPr w:rsidR="000E45CC" w:rsidSect="003E7E20">
          <w:headerReference w:type="even" r:id="rId16"/>
          <w:headerReference w:type="default" r:id="rId17"/>
          <w:footerReference w:type="default" r:id="rId18"/>
          <w:headerReference w:type="first" r:id="rId19"/>
          <w:pgSz w:w="16838" w:h="11906" w:orient="landscape" w:code="9"/>
          <w:pgMar w:top="1134" w:right="851" w:bottom="993" w:left="851" w:header="567" w:footer="567" w:gutter="0"/>
          <w:cols w:space="708"/>
          <w:titlePg/>
          <w:docGrid w:linePitch="360"/>
        </w:sectPr>
      </w:pPr>
    </w:p>
    <w:p w14:paraId="7027ECF9" w14:textId="77777777" w:rsidR="005A49B8" w:rsidRPr="00AE0C24" w:rsidRDefault="005A49B8" w:rsidP="005A49B8">
      <w:pPr>
        <w:pStyle w:val="BodyText3"/>
        <w:rPr>
          <w:b w:val="0"/>
          <w:i w:val="0"/>
          <w:sz w:val="28"/>
          <w:szCs w:val="28"/>
        </w:rPr>
      </w:pPr>
      <w:r>
        <w:rPr>
          <w:i w:val="0"/>
          <w:sz w:val="28"/>
          <w:szCs w:val="28"/>
          <w:u w:val="single"/>
        </w:rPr>
        <w:t xml:space="preserve">4. </w:t>
      </w:r>
      <w:r w:rsidRPr="00AE0C24">
        <w:rPr>
          <w:i w:val="0"/>
          <w:sz w:val="28"/>
          <w:szCs w:val="28"/>
          <w:u w:val="single"/>
        </w:rPr>
        <w:t>How good</w:t>
      </w:r>
      <w:r w:rsidR="00B44124">
        <w:rPr>
          <w:i w:val="0"/>
          <w:sz w:val="28"/>
          <w:szCs w:val="28"/>
          <w:u w:val="single"/>
        </w:rPr>
        <w:t xml:space="preserve"> are we at improving outcomes for all our learners?</w:t>
      </w:r>
    </w:p>
    <w:p w14:paraId="7027ECFA" w14:textId="77777777" w:rsidR="005A49B8" w:rsidRPr="00AE0C24" w:rsidRDefault="005A49B8" w:rsidP="005A49B8">
      <w:pPr>
        <w:pStyle w:val="BodyText3"/>
        <w:rPr>
          <w:b w:val="0"/>
          <w:i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4"/>
      </w:tblGrid>
      <w:tr w:rsidR="005A49B8" w:rsidRPr="009434FA" w14:paraId="7027ECFD" w14:textId="77777777" w:rsidTr="0081499D">
        <w:trPr>
          <w:trHeight w:val="205"/>
        </w:trPr>
        <w:tc>
          <w:tcPr>
            <w:tcW w:w="15244" w:type="dxa"/>
            <w:shd w:val="clear" w:color="auto" w:fill="auto"/>
          </w:tcPr>
          <w:p w14:paraId="7027ECFB" w14:textId="77777777" w:rsidR="009D4AA8" w:rsidRDefault="005A49B8" w:rsidP="00002D9D">
            <w:pPr>
              <w:pStyle w:val="BodyText3"/>
              <w:rPr>
                <w:b w:val="0"/>
                <w:i w:val="0"/>
              </w:rPr>
            </w:pPr>
            <w:r>
              <w:rPr>
                <w:b w:val="0"/>
                <w:i w:val="0"/>
              </w:rPr>
              <w:t>Relevant NIF priority:</w:t>
            </w:r>
            <w:r w:rsidR="00E25BBF">
              <w:rPr>
                <w:b w:val="0"/>
                <w:i w:val="0"/>
              </w:rPr>
              <w:t xml:space="preserve"> All</w:t>
            </w:r>
          </w:p>
          <w:p w14:paraId="7027ECFC" w14:textId="77777777" w:rsidR="005A49B8" w:rsidRPr="009434FA" w:rsidRDefault="005A49B8" w:rsidP="009D4AA8">
            <w:pPr>
              <w:pStyle w:val="BodyText3"/>
              <w:rPr>
                <w:b w:val="0"/>
                <w:i w:val="0"/>
              </w:rPr>
            </w:pPr>
            <w:r>
              <w:rPr>
                <w:b w:val="0"/>
                <w:i w:val="0"/>
              </w:rPr>
              <w:t>Relevant NIF driver(s):</w:t>
            </w:r>
            <w:r w:rsidR="00370016" w:rsidRPr="009F0A95">
              <w:rPr>
                <w:b w:val="0"/>
                <w:bCs w:val="0"/>
                <w:i w:val="0"/>
                <w:iCs w:val="0"/>
              </w:rPr>
              <w:t xml:space="preserve"> Assessment of children’s progress</w:t>
            </w:r>
            <w:r w:rsidR="00370016">
              <w:rPr>
                <w:b w:val="0"/>
                <w:bCs w:val="0"/>
                <w:i w:val="0"/>
                <w:iCs w:val="0"/>
              </w:rPr>
              <w:t xml:space="preserve">, </w:t>
            </w:r>
            <w:r w:rsidR="00370016" w:rsidRPr="009F0A95">
              <w:rPr>
                <w:b w:val="0"/>
                <w:bCs w:val="0"/>
                <w:i w:val="0"/>
                <w:iCs w:val="0"/>
              </w:rPr>
              <w:t>School improvement</w:t>
            </w:r>
            <w:r w:rsidR="00370016">
              <w:rPr>
                <w:b w:val="0"/>
                <w:bCs w:val="0"/>
                <w:i w:val="0"/>
                <w:iCs w:val="0"/>
              </w:rPr>
              <w:t>, Performance information</w:t>
            </w:r>
          </w:p>
        </w:tc>
      </w:tr>
      <w:tr w:rsidR="00A33A5E" w:rsidRPr="009434FA" w14:paraId="7027ED33" w14:textId="77777777" w:rsidTr="00FA5936">
        <w:trPr>
          <w:trHeight w:val="131"/>
        </w:trPr>
        <w:tc>
          <w:tcPr>
            <w:tcW w:w="15244" w:type="dxa"/>
            <w:shd w:val="clear" w:color="auto" w:fill="auto"/>
          </w:tcPr>
          <w:p w14:paraId="7027ECFE" w14:textId="77777777" w:rsidR="006A6912" w:rsidRPr="005F6E09" w:rsidRDefault="006A6912" w:rsidP="006A6912">
            <w:pPr>
              <w:pStyle w:val="BodyText3"/>
              <w:rPr>
                <w:rFonts w:ascii="Calibri" w:hAnsi="Calibri"/>
                <w:i w:val="0"/>
              </w:rPr>
            </w:pPr>
            <w:r w:rsidRPr="005F6E09">
              <w:rPr>
                <w:rFonts w:ascii="Calibri" w:hAnsi="Calibri"/>
                <w:i w:val="0"/>
              </w:rPr>
              <w:t xml:space="preserve">Overview:  </w:t>
            </w:r>
            <w:r w:rsidR="00F20E3A" w:rsidRPr="005F6E09">
              <w:rPr>
                <w:rFonts w:ascii="Calibri" w:hAnsi="Calibri"/>
                <w:i w:val="0"/>
              </w:rPr>
              <w:t>3.1</w:t>
            </w:r>
          </w:p>
          <w:p w14:paraId="7027ECFF" w14:textId="471DBEE2" w:rsidR="005D63D9" w:rsidRPr="008F0A71" w:rsidRDefault="00F20E3A" w:rsidP="008F0A71">
            <w:pPr>
              <w:numPr>
                <w:ilvl w:val="0"/>
                <w:numId w:val="12"/>
              </w:numPr>
              <w:rPr>
                <w:rFonts w:ascii="Calibri" w:hAnsi="Calibri" w:cs="Arial"/>
                <w:b/>
                <w:u w:val="single"/>
              </w:rPr>
            </w:pPr>
            <w:r w:rsidRPr="005F6E09">
              <w:rPr>
                <w:rFonts w:ascii="Calibri" w:hAnsi="Calibri" w:cs="Arial"/>
              </w:rPr>
              <w:t>Whole school positive behaviour management system in place used by all staff to create a supportive environment for learning with an ethos of re</w:t>
            </w:r>
            <w:r w:rsidR="00D60402">
              <w:rPr>
                <w:rFonts w:ascii="Calibri" w:hAnsi="Calibri" w:cs="Arial"/>
              </w:rPr>
              <w:t xml:space="preserve">spect. </w:t>
            </w:r>
            <w:r w:rsidRPr="005F6E09">
              <w:rPr>
                <w:rFonts w:ascii="Calibri" w:hAnsi="Calibri" w:cs="Arial"/>
              </w:rPr>
              <w:t>Golden rules in place and understood by pupils, parents and staff</w:t>
            </w:r>
            <w:r w:rsidR="00D60402">
              <w:rPr>
                <w:rFonts w:ascii="Calibri" w:hAnsi="Calibri" w:cs="Arial"/>
              </w:rPr>
              <w:t xml:space="preserve"> with Fishermoss Tree of Honour and Roll of Honour</w:t>
            </w:r>
            <w:r w:rsidR="00035D7F">
              <w:rPr>
                <w:rFonts w:ascii="Calibri" w:hAnsi="Calibri" w:cs="Arial"/>
              </w:rPr>
              <w:t xml:space="preserve">, </w:t>
            </w:r>
            <w:r w:rsidR="008A20DB">
              <w:rPr>
                <w:rFonts w:ascii="Calibri" w:hAnsi="Calibri" w:cs="Arial"/>
              </w:rPr>
              <w:t>further encourag</w:t>
            </w:r>
            <w:r w:rsidR="00035D7F">
              <w:rPr>
                <w:rFonts w:ascii="Calibri" w:hAnsi="Calibri" w:cs="Arial"/>
              </w:rPr>
              <w:t>ing</w:t>
            </w:r>
            <w:r w:rsidR="008A20DB">
              <w:rPr>
                <w:rFonts w:ascii="Calibri" w:hAnsi="Calibri" w:cs="Arial"/>
              </w:rPr>
              <w:t xml:space="preserve"> h</w:t>
            </w:r>
            <w:r w:rsidR="008A20DB" w:rsidRPr="005F6E09">
              <w:rPr>
                <w:rFonts w:ascii="Calibri" w:hAnsi="Calibri" w:cs="Arial"/>
              </w:rPr>
              <w:t>igh expectations of behaviour</w:t>
            </w:r>
            <w:r w:rsidR="00035D7F">
              <w:rPr>
                <w:rFonts w:ascii="Calibri" w:hAnsi="Calibri" w:cs="Arial"/>
              </w:rPr>
              <w:t xml:space="preserve">.  </w:t>
            </w:r>
            <w:r w:rsidR="008F26BE">
              <w:rPr>
                <w:rFonts w:ascii="Calibri" w:hAnsi="Calibri" w:cs="Arial"/>
              </w:rPr>
              <w:t>I</w:t>
            </w:r>
            <w:r w:rsidR="008A20DB" w:rsidRPr="005F6E09">
              <w:rPr>
                <w:rFonts w:ascii="Calibri" w:hAnsi="Calibri" w:cs="Arial"/>
              </w:rPr>
              <w:t xml:space="preserve">ncidents </w:t>
            </w:r>
            <w:r w:rsidR="008F26BE">
              <w:rPr>
                <w:rFonts w:ascii="Calibri" w:hAnsi="Calibri" w:cs="Arial"/>
              </w:rPr>
              <w:t xml:space="preserve">are </w:t>
            </w:r>
            <w:r w:rsidR="008A20DB" w:rsidRPr="005F6E09">
              <w:rPr>
                <w:rFonts w:ascii="Calibri" w:hAnsi="Calibri" w:cs="Arial"/>
              </w:rPr>
              <w:t>dealt with promptly and effectively.</w:t>
            </w:r>
            <w:r w:rsidR="008F0A71" w:rsidRPr="005F6E09">
              <w:rPr>
                <w:rFonts w:ascii="Calibri" w:hAnsi="Calibri" w:cs="Arial"/>
              </w:rPr>
              <w:t xml:space="preserve"> Pupil homework diaries have the </w:t>
            </w:r>
            <w:r w:rsidR="008F0A71">
              <w:rPr>
                <w:rFonts w:ascii="Calibri" w:hAnsi="Calibri" w:cs="Arial"/>
              </w:rPr>
              <w:t xml:space="preserve">School Vision, Values &amp; Aims, </w:t>
            </w:r>
            <w:r w:rsidR="008F0A71" w:rsidRPr="005F6E09">
              <w:rPr>
                <w:rFonts w:ascii="Calibri" w:hAnsi="Calibri" w:cs="Arial"/>
              </w:rPr>
              <w:t>UNCRC, Restorative Approaches questions and the Golden Rules for reference.</w:t>
            </w:r>
          </w:p>
          <w:p w14:paraId="7027ED00" w14:textId="77777777" w:rsidR="00F20E3A" w:rsidRPr="005F6E09" w:rsidRDefault="001479E3" w:rsidP="000A44A3">
            <w:pPr>
              <w:numPr>
                <w:ilvl w:val="0"/>
                <w:numId w:val="12"/>
              </w:numPr>
              <w:rPr>
                <w:rFonts w:ascii="Calibri" w:hAnsi="Calibri" w:cs="Arial"/>
                <w:b/>
                <w:u w:val="single"/>
              </w:rPr>
            </w:pPr>
            <w:r w:rsidRPr="005F6E09">
              <w:rPr>
                <w:rFonts w:ascii="Calibri" w:hAnsi="Calibri" w:cs="Arial"/>
              </w:rPr>
              <w:t>Anne Frank award gained by the school</w:t>
            </w:r>
            <w:r w:rsidR="00474DEC" w:rsidRPr="005F6E09">
              <w:rPr>
                <w:rFonts w:ascii="Calibri" w:hAnsi="Calibri" w:cs="Arial"/>
              </w:rPr>
              <w:t xml:space="preserve"> and Bronze Sports Scotland award</w:t>
            </w:r>
            <w:r w:rsidRPr="005F6E09">
              <w:rPr>
                <w:rFonts w:ascii="Calibri" w:hAnsi="Calibri" w:cs="Arial"/>
              </w:rPr>
              <w:t xml:space="preserve">.  </w:t>
            </w:r>
            <w:r w:rsidR="00F20E3A" w:rsidRPr="005F6E09">
              <w:rPr>
                <w:rFonts w:ascii="Calibri" w:hAnsi="Calibri" w:cs="Arial"/>
              </w:rPr>
              <w:t>Rights Respecting School status achieved</w:t>
            </w:r>
            <w:r w:rsidRPr="005F6E09">
              <w:rPr>
                <w:rFonts w:ascii="Calibri" w:hAnsi="Calibri" w:cs="Arial"/>
              </w:rPr>
              <w:t xml:space="preserve"> and Fair trade status</w:t>
            </w:r>
            <w:r w:rsidR="00F20E3A" w:rsidRPr="005F6E09">
              <w:rPr>
                <w:rFonts w:ascii="Calibri" w:hAnsi="Calibri" w:cs="Arial"/>
              </w:rPr>
              <w:t>.</w:t>
            </w:r>
          </w:p>
          <w:p w14:paraId="7027ED01" w14:textId="1AF33319" w:rsidR="00F20E3A" w:rsidRPr="005F6E09" w:rsidRDefault="00D60402" w:rsidP="000A44A3">
            <w:pPr>
              <w:numPr>
                <w:ilvl w:val="0"/>
                <w:numId w:val="12"/>
              </w:numPr>
              <w:rPr>
                <w:rFonts w:ascii="Calibri" w:hAnsi="Calibri" w:cs="Arial"/>
              </w:rPr>
            </w:pPr>
            <w:r>
              <w:rPr>
                <w:rFonts w:ascii="Calibri" w:hAnsi="Calibri" w:cs="Arial"/>
              </w:rPr>
              <w:t>Almost all</w:t>
            </w:r>
            <w:r w:rsidR="00F20E3A" w:rsidRPr="005F6E09">
              <w:rPr>
                <w:rFonts w:ascii="Calibri" w:hAnsi="Calibri" w:cs="Arial"/>
              </w:rPr>
              <w:t xml:space="preserve"> staff have been trained in Restorative Approaches ensuring an effective and consistent approach to address relationship issues.  All pupils are</w:t>
            </w:r>
            <w:r w:rsidR="008F26BE">
              <w:rPr>
                <w:rFonts w:ascii="Calibri" w:hAnsi="Calibri" w:cs="Arial"/>
              </w:rPr>
              <w:t xml:space="preserve"> regularly </w:t>
            </w:r>
            <w:r w:rsidR="00F20E3A" w:rsidRPr="005F6E09">
              <w:rPr>
                <w:rFonts w:ascii="Calibri" w:hAnsi="Calibri" w:cs="Arial"/>
              </w:rPr>
              <w:t>made aware of restorative approaches and a leaflet has been developed for parents</w:t>
            </w:r>
            <w:r w:rsidR="008F26BE">
              <w:rPr>
                <w:rFonts w:ascii="Calibri" w:hAnsi="Calibri" w:cs="Arial"/>
              </w:rPr>
              <w:t xml:space="preserve"> to keep them informed</w:t>
            </w:r>
            <w:r w:rsidR="00F20E3A" w:rsidRPr="005F6E09">
              <w:rPr>
                <w:rFonts w:ascii="Calibri" w:hAnsi="Calibri" w:cs="Arial"/>
              </w:rPr>
              <w:t xml:space="preserve">.  </w:t>
            </w:r>
          </w:p>
          <w:p w14:paraId="7027ED02" w14:textId="59F84659" w:rsidR="00C63FAE" w:rsidRPr="005F6E09" w:rsidRDefault="00C63FAE" w:rsidP="000A44A3">
            <w:pPr>
              <w:numPr>
                <w:ilvl w:val="0"/>
                <w:numId w:val="12"/>
              </w:numPr>
              <w:rPr>
                <w:rFonts w:ascii="Calibri" w:hAnsi="Calibri" w:cs="Arial"/>
              </w:rPr>
            </w:pPr>
            <w:r w:rsidRPr="005F6E09">
              <w:rPr>
                <w:rFonts w:ascii="Calibri" w:hAnsi="Calibri" w:cs="Arial"/>
              </w:rPr>
              <w:t xml:space="preserve">IEPs, MAPs, </w:t>
            </w:r>
            <w:r w:rsidR="00F20E3A" w:rsidRPr="005F6E09">
              <w:rPr>
                <w:rFonts w:ascii="Calibri" w:hAnsi="Calibri" w:cs="Arial"/>
              </w:rPr>
              <w:t>Care Plans</w:t>
            </w:r>
            <w:r w:rsidR="00B44871">
              <w:rPr>
                <w:rFonts w:ascii="Calibri" w:hAnsi="Calibri" w:cs="Arial"/>
              </w:rPr>
              <w:t xml:space="preserve"> &amp; Communication passports</w:t>
            </w:r>
            <w:r w:rsidR="00F20E3A" w:rsidRPr="005F6E09">
              <w:rPr>
                <w:rFonts w:ascii="Calibri" w:hAnsi="Calibri" w:cs="Arial"/>
              </w:rPr>
              <w:t xml:space="preserve"> are in place for individual pupils as appropriate and are developed with pupils and parents</w:t>
            </w:r>
            <w:r w:rsidR="00F20E3A" w:rsidRPr="005F6E09">
              <w:rPr>
                <w:rFonts w:ascii="Calibri" w:hAnsi="Calibri"/>
              </w:rPr>
              <w:t xml:space="preserve"> </w:t>
            </w:r>
            <w:r w:rsidR="00F20E3A" w:rsidRPr="005F6E09">
              <w:rPr>
                <w:rFonts w:ascii="Calibri" w:hAnsi="Calibri" w:cs="Arial"/>
              </w:rPr>
              <w:t>using SHANARRI indicators</w:t>
            </w:r>
            <w:r w:rsidR="00B04BAC">
              <w:rPr>
                <w:rFonts w:ascii="Calibri" w:hAnsi="Calibri" w:cs="Arial"/>
              </w:rPr>
              <w:t xml:space="preserve"> to ensure individual additional support needs are being effectively met.</w:t>
            </w:r>
          </w:p>
          <w:p w14:paraId="7027ED03" w14:textId="571E9032" w:rsidR="00C63FAE" w:rsidRPr="005F6E09" w:rsidRDefault="00A76DC1" w:rsidP="000A44A3">
            <w:pPr>
              <w:numPr>
                <w:ilvl w:val="0"/>
                <w:numId w:val="12"/>
              </w:numPr>
              <w:rPr>
                <w:rFonts w:ascii="Calibri" w:hAnsi="Calibri" w:cs="Arial"/>
              </w:rPr>
            </w:pPr>
            <w:r w:rsidRPr="005F6E09">
              <w:rPr>
                <w:rFonts w:ascii="Calibri" w:hAnsi="Calibri" w:cs="Arial"/>
              </w:rPr>
              <w:t>Personal Plan</w:t>
            </w:r>
            <w:r>
              <w:rPr>
                <w:rFonts w:ascii="Calibri" w:hAnsi="Calibri" w:cs="Arial"/>
              </w:rPr>
              <w:t>s are</w:t>
            </w:r>
            <w:r w:rsidRPr="005F6E09">
              <w:rPr>
                <w:rFonts w:ascii="Calibri" w:hAnsi="Calibri" w:cs="Arial"/>
              </w:rPr>
              <w:t xml:space="preserve"> created for all Early Years children </w:t>
            </w:r>
            <w:r>
              <w:rPr>
                <w:rFonts w:ascii="Calibri" w:hAnsi="Calibri" w:cs="Arial"/>
              </w:rPr>
              <w:t>and a</w:t>
            </w:r>
            <w:r w:rsidR="00F20E3A" w:rsidRPr="005F6E09">
              <w:rPr>
                <w:rFonts w:ascii="Calibri" w:hAnsi="Calibri" w:cs="Arial"/>
              </w:rPr>
              <w:t xml:space="preserve">ll pupils have chronologies </w:t>
            </w:r>
            <w:r w:rsidR="00410080">
              <w:rPr>
                <w:rFonts w:ascii="Calibri" w:hAnsi="Calibri" w:cs="Arial"/>
              </w:rPr>
              <w:t>which are regularly updated</w:t>
            </w:r>
            <w:r w:rsidR="00B25243">
              <w:rPr>
                <w:rFonts w:ascii="Calibri" w:hAnsi="Calibri" w:cs="Arial"/>
              </w:rPr>
              <w:t>,</w:t>
            </w:r>
            <w:r w:rsidR="00410080">
              <w:rPr>
                <w:rFonts w:ascii="Calibri" w:hAnsi="Calibri" w:cs="Arial"/>
              </w:rPr>
              <w:t xml:space="preserve"> </w:t>
            </w:r>
            <w:r w:rsidR="007F2936">
              <w:rPr>
                <w:rFonts w:ascii="Calibri" w:hAnsi="Calibri" w:cs="Arial"/>
              </w:rPr>
              <w:t>as appropriate</w:t>
            </w:r>
            <w:r w:rsidR="00B25243">
              <w:rPr>
                <w:rFonts w:ascii="Calibri" w:hAnsi="Calibri" w:cs="Arial"/>
              </w:rPr>
              <w:t>,</w:t>
            </w:r>
            <w:r w:rsidR="007F2936">
              <w:rPr>
                <w:rFonts w:ascii="Calibri" w:hAnsi="Calibri" w:cs="Arial"/>
              </w:rPr>
              <w:t xml:space="preserve"> to ensure </w:t>
            </w:r>
            <w:r w:rsidR="008F3AE9">
              <w:rPr>
                <w:rFonts w:ascii="Calibri" w:hAnsi="Calibri" w:cs="Arial"/>
              </w:rPr>
              <w:t xml:space="preserve">significant events in the lives of our pupils are </w:t>
            </w:r>
            <w:r w:rsidR="00B25243">
              <w:rPr>
                <w:rFonts w:ascii="Calibri" w:hAnsi="Calibri" w:cs="Arial"/>
              </w:rPr>
              <w:t>recorded</w:t>
            </w:r>
            <w:r w:rsidR="00505304">
              <w:rPr>
                <w:rFonts w:ascii="Calibri" w:hAnsi="Calibri" w:cs="Arial"/>
              </w:rPr>
              <w:t xml:space="preserve"> and interventions are made in a timely manner</w:t>
            </w:r>
            <w:r w:rsidR="00601D2F">
              <w:rPr>
                <w:rFonts w:ascii="Calibri" w:hAnsi="Calibri" w:cs="Arial"/>
              </w:rPr>
              <w:t xml:space="preserve"> to best meet the child’s needs</w:t>
            </w:r>
            <w:r w:rsidR="00F20E3A" w:rsidRPr="005F6E09">
              <w:rPr>
                <w:rFonts w:ascii="Calibri" w:hAnsi="Calibri" w:cs="Arial"/>
              </w:rPr>
              <w:t xml:space="preserve">. </w:t>
            </w:r>
          </w:p>
          <w:p w14:paraId="7027ED05" w14:textId="1F34EAAE" w:rsidR="00F20E3A" w:rsidRPr="005F6E09" w:rsidRDefault="003815DD" w:rsidP="000A44A3">
            <w:pPr>
              <w:numPr>
                <w:ilvl w:val="0"/>
                <w:numId w:val="12"/>
              </w:numPr>
              <w:rPr>
                <w:rFonts w:ascii="Calibri" w:hAnsi="Calibri" w:cs="Arial"/>
                <w:b/>
                <w:u w:val="single"/>
              </w:rPr>
            </w:pPr>
            <w:r w:rsidRPr="005F6E09">
              <w:rPr>
                <w:rFonts w:ascii="Calibri" w:hAnsi="Calibri" w:cs="Arial"/>
              </w:rPr>
              <w:t>All pupils are supported</w:t>
            </w:r>
            <w:r w:rsidR="00527ED2" w:rsidRPr="005F6E09">
              <w:rPr>
                <w:rFonts w:ascii="Calibri" w:hAnsi="Calibri" w:cs="Arial"/>
              </w:rPr>
              <w:t xml:space="preserve"> through our Dyslexia Friendly School policy</w:t>
            </w:r>
            <w:r w:rsidR="00F50B87">
              <w:rPr>
                <w:rFonts w:ascii="Calibri" w:hAnsi="Calibri" w:cs="Arial"/>
              </w:rPr>
              <w:t xml:space="preserve"> and </w:t>
            </w:r>
            <w:r w:rsidR="00527ED2" w:rsidRPr="005F6E09">
              <w:rPr>
                <w:rFonts w:ascii="Calibri" w:hAnsi="Calibri" w:cs="Arial"/>
              </w:rPr>
              <w:t>have access to resources via</w:t>
            </w:r>
            <w:r w:rsidRPr="005F6E09">
              <w:rPr>
                <w:rFonts w:ascii="Calibri" w:hAnsi="Calibri" w:cs="Arial"/>
              </w:rPr>
              <w:t xml:space="preserve"> the </w:t>
            </w:r>
            <w:r w:rsidR="00190A5B" w:rsidRPr="005F6E09">
              <w:rPr>
                <w:rFonts w:ascii="Calibri" w:hAnsi="Calibri" w:cs="Arial"/>
              </w:rPr>
              <w:t>‘</w:t>
            </w:r>
            <w:r w:rsidRPr="005F6E09">
              <w:rPr>
                <w:rFonts w:ascii="Calibri" w:hAnsi="Calibri" w:cs="Arial"/>
              </w:rPr>
              <w:t>Way</w:t>
            </w:r>
            <w:r w:rsidR="00190A5B" w:rsidRPr="005F6E09">
              <w:rPr>
                <w:rFonts w:ascii="Calibri" w:hAnsi="Calibri" w:cs="Arial"/>
              </w:rPr>
              <w:t>s</w:t>
            </w:r>
            <w:r w:rsidRPr="005F6E09">
              <w:rPr>
                <w:rFonts w:ascii="Calibri" w:hAnsi="Calibri" w:cs="Arial"/>
              </w:rPr>
              <w:t xml:space="preserve"> </w:t>
            </w:r>
            <w:r w:rsidR="00190A5B" w:rsidRPr="005F6E09">
              <w:rPr>
                <w:rFonts w:ascii="Calibri" w:hAnsi="Calibri" w:cs="Arial"/>
              </w:rPr>
              <w:t>of Worki</w:t>
            </w:r>
            <w:r w:rsidRPr="005F6E09">
              <w:rPr>
                <w:rFonts w:ascii="Calibri" w:hAnsi="Calibri" w:cs="Arial"/>
              </w:rPr>
              <w:t>ng</w:t>
            </w:r>
            <w:r w:rsidR="00190A5B" w:rsidRPr="005F6E09">
              <w:rPr>
                <w:rFonts w:ascii="Calibri" w:hAnsi="Calibri" w:cs="Arial"/>
              </w:rPr>
              <w:t>’ (WOW) boxes</w:t>
            </w:r>
            <w:r w:rsidR="00331440" w:rsidRPr="005F6E09">
              <w:rPr>
                <w:rFonts w:ascii="Calibri" w:hAnsi="Calibri" w:cs="Arial"/>
              </w:rPr>
              <w:t xml:space="preserve">-a resource designed to aid pupils with </w:t>
            </w:r>
            <w:r w:rsidR="00A52F72" w:rsidRPr="005F6E09">
              <w:rPr>
                <w:rFonts w:ascii="Calibri" w:hAnsi="Calibri" w:cs="Arial"/>
              </w:rPr>
              <w:t>dyslexia but</w:t>
            </w:r>
            <w:r w:rsidR="00331440" w:rsidRPr="005F6E09">
              <w:rPr>
                <w:rFonts w:ascii="Calibri" w:hAnsi="Calibri" w:cs="Arial"/>
              </w:rPr>
              <w:t xml:space="preserve"> driven by an inclusive practice mode</w:t>
            </w:r>
            <w:r w:rsidR="00F80C6D">
              <w:rPr>
                <w:rFonts w:ascii="Calibri" w:hAnsi="Calibri" w:cs="Arial"/>
              </w:rPr>
              <w:t>l</w:t>
            </w:r>
            <w:r w:rsidR="00331440" w:rsidRPr="005F6E09">
              <w:rPr>
                <w:rFonts w:ascii="Calibri" w:hAnsi="Calibri" w:cs="Arial"/>
              </w:rPr>
              <w:t>.</w:t>
            </w:r>
            <w:r w:rsidRPr="005F6E09">
              <w:rPr>
                <w:rFonts w:ascii="Calibri" w:hAnsi="Calibri" w:cs="Arial"/>
              </w:rPr>
              <w:t xml:space="preserve"> </w:t>
            </w:r>
            <w:r w:rsidR="00C63FAE" w:rsidRPr="005F6E09">
              <w:rPr>
                <w:rFonts w:ascii="Calibri" w:hAnsi="Calibri" w:cs="Arial"/>
              </w:rPr>
              <w:t xml:space="preserve"> </w:t>
            </w:r>
            <w:r w:rsidR="00F20E3A" w:rsidRPr="005F6E09">
              <w:rPr>
                <w:rFonts w:ascii="Calibri" w:hAnsi="Calibri" w:cs="Arial"/>
              </w:rPr>
              <w:t xml:space="preserve"> </w:t>
            </w:r>
          </w:p>
          <w:p w14:paraId="7027ED06" w14:textId="2156743F" w:rsidR="00F20E3A" w:rsidRPr="005F6E09" w:rsidRDefault="00F20E3A" w:rsidP="000A44A3">
            <w:pPr>
              <w:numPr>
                <w:ilvl w:val="0"/>
                <w:numId w:val="12"/>
              </w:numPr>
              <w:rPr>
                <w:rFonts w:ascii="Calibri" w:hAnsi="Calibri" w:cs="Arial"/>
              </w:rPr>
            </w:pPr>
            <w:r w:rsidRPr="005F6E09">
              <w:rPr>
                <w:rFonts w:ascii="Calibri" w:hAnsi="Calibri" w:cs="Arial"/>
              </w:rPr>
              <w:t xml:space="preserve">Regular meetings with staff, parents and other agencies to </w:t>
            </w:r>
            <w:r w:rsidR="00437499">
              <w:rPr>
                <w:rFonts w:ascii="Calibri" w:hAnsi="Calibri" w:cs="Arial"/>
              </w:rPr>
              <w:t xml:space="preserve">effectively </w:t>
            </w:r>
            <w:r w:rsidRPr="005F6E09">
              <w:rPr>
                <w:rFonts w:ascii="Calibri" w:hAnsi="Calibri" w:cs="Arial"/>
              </w:rPr>
              <w:t xml:space="preserve">meet pupils’ needs e.g. EAL, sensory support, NHS, social work, </w:t>
            </w:r>
            <w:r w:rsidR="00D60402">
              <w:rPr>
                <w:rFonts w:ascii="Calibri" w:hAnsi="Calibri" w:cs="Arial"/>
              </w:rPr>
              <w:t xml:space="preserve">Speech &amp; Language, </w:t>
            </w:r>
            <w:r w:rsidRPr="005F6E09">
              <w:rPr>
                <w:rFonts w:ascii="Calibri" w:hAnsi="Calibri" w:cs="Arial"/>
              </w:rPr>
              <w:t xml:space="preserve">educational psychologist, CLAN, CLD, IPT, pupil support worker &amp; Seasons for Growth. MAAPM process </w:t>
            </w:r>
            <w:r w:rsidR="00437499">
              <w:rPr>
                <w:rFonts w:ascii="Calibri" w:hAnsi="Calibri" w:cs="Arial"/>
              </w:rPr>
              <w:t>is being successfully</w:t>
            </w:r>
            <w:r w:rsidR="00974BD3">
              <w:rPr>
                <w:rFonts w:ascii="Calibri" w:hAnsi="Calibri" w:cs="Arial"/>
              </w:rPr>
              <w:t xml:space="preserve"> </w:t>
            </w:r>
            <w:r w:rsidRPr="005F6E09">
              <w:rPr>
                <w:rFonts w:ascii="Calibri" w:hAnsi="Calibri" w:cs="Arial"/>
              </w:rPr>
              <w:t xml:space="preserve">implemented.  </w:t>
            </w:r>
          </w:p>
          <w:p w14:paraId="7027ED07" w14:textId="77146ABA" w:rsidR="00306519" w:rsidRPr="005F6E09" w:rsidRDefault="00306519" w:rsidP="000A44A3">
            <w:pPr>
              <w:numPr>
                <w:ilvl w:val="0"/>
                <w:numId w:val="12"/>
              </w:numPr>
              <w:rPr>
                <w:rFonts w:ascii="Calibri" w:hAnsi="Calibri" w:cs="Arial"/>
              </w:rPr>
            </w:pPr>
            <w:r w:rsidRPr="005F6E09">
              <w:rPr>
                <w:rFonts w:ascii="Calibri" w:hAnsi="Calibri" w:cs="Arial"/>
              </w:rPr>
              <w:t xml:space="preserve">Good transition programmes and activities </w:t>
            </w:r>
            <w:r w:rsidR="00975421">
              <w:rPr>
                <w:rFonts w:ascii="Calibri" w:hAnsi="Calibri" w:cs="Arial"/>
              </w:rPr>
              <w:t xml:space="preserve">are in place for </w:t>
            </w:r>
            <w:r w:rsidRPr="005F6E09">
              <w:rPr>
                <w:rFonts w:ascii="Calibri" w:hAnsi="Calibri" w:cs="Arial"/>
              </w:rPr>
              <w:t xml:space="preserve">Early Years/Primary/Secondary to ensure the well-being of pupils e.g. CLD Porti Cabin, Early Years/P6 buddy system, MAD project, sports events, Academy guidance staff, other pre-school providers.  Transition meetings </w:t>
            </w:r>
            <w:r w:rsidR="001D1DE7">
              <w:rPr>
                <w:rFonts w:ascii="Calibri" w:hAnsi="Calibri" w:cs="Arial"/>
              </w:rPr>
              <w:t xml:space="preserve">are held annually for ASN pupils </w:t>
            </w:r>
            <w:r w:rsidRPr="005F6E09">
              <w:rPr>
                <w:rFonts w:ascii="Calibri" w:hAnsi="Calibri" w:cs="Arial"/>
              </w:rPr>
              <w:t>involving previous and new teacher</w:t>
            </w:r>
            <w:r w:rsidR="004973E4">
              <w:rPr>
                <w:rFonts w:ascii="Calibri" w:hAnsi="Calibri" w:cs="Arial"/>
              </w:rPr>
              <w:t xml:space="preserve">, pupil and </w:t>
            </w:r>
            <w:r w:rsidR="005348B2">
              <w:rPr>
                <w:rFonts w:ascii="Calibri" w:hAnsi="Calibri" w:cs="Arial"/>
              </w:rPr>
              <w:t>parents ensuring effective transition</w:t>
            </w:r>
            <w:r w:rsidRPr="005F6E09">
              <w:rPr>
                <w:rFonts w:ascii="Calibri" w:hAnsi="Calibri" w:cs="Arial"/>
              </w:rPr>
              <w:t>.</w:t>
            </w:r>
          </w:p>
          <w:p w14:paraId="7027ED08" w14:textId="0A7EB9DB" w:rsidR="00F20E3A" w:rsidRPr="005F6E09" w:rsidRDefault="003573CE" w:rsidP="000A44A3">
            <w:pPr>
              <w:numPr>
                <w:ilvl w:val="0"/>
                <w:numId w:val="12"/>
              </w:numPr>
              <w:rPr>
                <w:rFonts w:ascii="Calibri" w:hAnsi="Calibri" w:cs="Arial"/>
              </w:rPr>
            </w:pPr>
            <w:r w:rsidRPr="005F6E09">
              <w:rPr>
                <w:rFonts w:ascii="Calibri" w:hAnsi="Calibri" w:cs="Arial"/>
              </w:rPr>
              <w:t>ASL</w:t>
            </w:r>
            <w:r w:rsidR="004A5558" w:rsidRPr="005F6E09">
              <w:rPr>
                <w:rFonts w:ascii="Calibri" w:hAnsi="Calibri" w:cs="Arial"/>
              </w:rPr>
              <w:t xml:space="preserve"> </w:t>
            </w:r>
            <w:r w:rsidR="00DB4C58">
              <w:rPr>
                <w:rFonts w:ascii="Calibri" w:hAnsi="Calibri" w:cs="Arial"/>
              </w:rPr>
              <w:t>staff</w:t>
            </w:r>
            <w:r w:rsidR="004A5558" w:rsidRPr="005F6E09">
              <w:rPr>
                <w:rFonts w:ascii="Calibri" w:hAnsi="Calibri" w:cs="Arial"/>
              </w:rPr>
              <w:t xml:space="preserve"> </w:t>
            </w:r>
            <w:r w:rsidR="00F20E3A" w:rsidRPr="005F6E09">
              <w:rPr>
                <w:rFonts w:ascii="Calibri" w:hAnsi="Calibri" w:cs="Arial"/>
              </w:rPr>
              <w:t xml:space="preserve">work closely </w:t>
            </w:r>
            <w:r w:rsidR="00DB4C58">
              <w:rPr>
                <w:rFonts w:ascii="Calibri" w:hAnsi="Calibri" w:cs="Arial"/>
              </w:rPr>
              <w:t xml:space="preserve">and effectively </w:t>
            </w:r>
            <w:r w:rsidR="00F20E3A" w:rsidRPr="005F6E09">
              <w:rPr>
                <w:rFonts w:ascii="Calibri" w:hAnsi="Calibri" w:cs="Arial"/>
              </w:rPr>
              <w:t xml:space="preserve">with CTs </w:t>
            </w:r>
            <w:r w:rsidR="004A5558" w:rsidRPr="005F6E09">
              <w:rPr>
                <w:rFonts w:ascii="Calibri" w:hAnsi="Calibri" w:cs="Arial"/>
              </w:rPr>
              <w:t>and Early Years</w:t>
            </w:r>
            <w:r w:rsidR="00DB4C58">
              <w:rPr>
                <w:rFonts w:ascii="Calibri" w:hAnsi="Calibri" w:cs="Arial"/>
              </w:rPr>
              <w:t xml:space="preserve"> </w:t>
            </w:r>
            <w:r w:rsidR="00610A04">
              <w:rPr>
                <w:rFonts w:ascii="Calibri" w:hAnsi="Calibri" w:cs="Arial"/>
              </w:rPr>
              <w:t>Practitioners</w:t>
            </w:r>
            <w:r w:rsidR="004A5558" w:rsidRPr="005F6E09">
              <w:rPr>
                <w:rFonts w:ascii="Calibri" w:hAnsi="Calibri" w:cs="Arial"/>
              </w:rPr>
              <w:t xml:space="preserve"> </w:t>
            </w:r>
            <w:r w:rsidR="00F20E3A" w:rsidRPr="005F6E09">
              <w:rPr>
                <w:rFonts w:ascii="Calibri" w:hAnsi="Calibri" w:cs="Arial"/>
              </w:rPr>
              <w:t>for learning and teachin</w:t>
            </w:r>
            <w:r w:rsidR="00BC78F2" w:rsidRPr="005F6E09">
              <w:rPr>
                <w:rFonts w:ascii="Calibri" w:hAnsi="Calibri" w:cs="Arial"/>
              </w:rPr>
              <w:t>g support and consultation. A</w:t>
            </w:r>
            <w:r w:rsidR="00B14578" w:rsidRPr="005F6E09">
              <w:rPr>
                <w:rFonts w:ascii="Calibri" w:hAnsi="Calibri" w:cs="Arial"/>
              </w:rPr>
              <w:t>SL</w:t>
            </w:r>
            <w:r w:rsidR="00BC78F2" w:rsidRPr="005F6E09">
              <w:rPr>
                <w:rFonts w:ascii="Calibri" w:hAnsi="Calibri" w:cs="Arial"/>
              </w:rPr>
              <w:t xml:space="preserve"> </w:t>
            </w:r>
            <w:r w:rsidR="00DB4C58">
              <w:rPr>
                <w:rFonts w:ascii="Calibri" w:hAnsi="Calibri" w:cs="Arial"/>
              </w:rPr>
              <w:t>staff</w:t>
            </w:r>
            <w:r w:rsidR="00BC78F2" w:rsidRPr="005F6E09">
              <w:rPr>
                <w:rFonts w:ascii="Calibri" w:hAnsi="Calibri" w:cs="Arial"/>
              </w:rPr>
              <w:t xml:space="preserve"> ha</w:t>
            </w:r>
            <w:r w:rsidR="00DB4C58">
              <w:rPr>
                <w:rFonts w:ascii="Calibri" w:hAnsi="Calibri" w:cs="Arial"/>
              </w:rPr>
              <w:t>ve</w:t>
            </w:r>
            <w:r w:rsidR="00BC78F2" w:rsidRPr="005F6E09">
              <w:rPr>
                <w:rFonts w:ascii="Calibri" w:hAnsi="Calibri" w:cs="Arial"/>
              </w:rPr>
              <w:t xml:space="preserve"> good relationships with families and outside agencies and </w:t>
            </w:r>
            <w:r w:rsidR="00873E59">
              <w:rPr>
                <w:rFonts w:ascii="Calibri" w:hAnsi="Calibri" w:cs="Arial"/>
              </w:rPr>
              <w:t>are</w:t>
            </w:r>
            <w:r w:rsidR="00BC78F2" w:rsidRPr="005F6E09">
              <w:rPr>
                <w:rFonts w:ascii="Calibri" w:hAnsi="Calibri" w:cs="Arial"/>
              </w:rPr>
              <w:t xml:space="preserve"> pro-active in addressing next steps.  </w:t>
            </w:r>
            <w:r w:rsidR="00B14578" w:rsidRPr="005F6E09">
              <w:rPr>
                <w:rFonts w:ascii="Calibri" w:hAnsi="Calibri" w:cs="Arial"/>
              </w:rPr>
              <w:t>ASL</w:t>
            </w:r>
            <w:r w:rsidR="00F20E3A" w:rsidRPr="005F6E09">
              <w:rPr>
                <w:rFonts w:ascii="Calibri" w:hAnsi="Calibri" w:cs="Arial"/>
              </w:rPr>
              <w:t xml:space="preserve"> </w:t>
            </w:r>
            <w:r w:rsidR="00873E59">
              <w:rPr>
                <w:rFonts w:ascii="Calibri" w:hAnsi="Calibri" w:cs="Arial"/>
              </w:rPr>
              <w:t>staff</w:t>
            </w:r>
            <w:r w:rsidR="00F20E3A" w:rsidRPr="005F6E09">
              <w:rPr>
                <w:rFonts w:ascii="Calibri" w:hAnsi="Calibri" w:cs="Arial"/>
              </w:rPr>
              <w:t xml:space="preserve"> &amp; SLT </w:t>
            </w:r>
            <w:r w:rsidR="00873E59">
              <w:rPr>
                <w:rFonts w:ascii="Calibri" w:hAnsi="Calibri" w:cs="Arial"/>
              </w:rPr>
              <w:t xml:space="preserve">have regular, focused </w:t>
            </w:r>
            <w:r w:rsidR="00F20E3A" w:rsidRPr="005F6E09">
              <w:rPr>
                <w:rFonts w:ascii="Calibri" w:hAnsi="Calibri" w:cs="Arial"/>
              </w:rPr>
              <w:t>meetings reviewing learner’s needs and identifying next steps</w:t>
            </w:r>
            <w:r w:rsidR="00B3162D">
              <w:rPr>
                <w:rFonts w:ascii="Calibri" w:hAnsi="Calibri" w:cs="Arial"/>
              </w:rPr>
              <w:t xml:space="preserve"> and required interventions</w:t>
            </w:r>
            <w:r w:rsidR="00F20E3A" w:rsidRPr="005F6E09">
              <w:rPr>
                <w:rFonts w:ascii="Calibri" w:hAnsi="Calibri" w:cs="Arial"/>
              </w:rPr>
              <w:t xml:space="preserve">. </w:t>
            </w:r>
          </w:p>
          <w:p w14:paraId="7027ED09" w14:textId="4659C9C5" w:rsidR="00F20E3A" w:rsidRPr="005F6E09" w:rsidRDefault="00D2334C" w:rsidP="000A44A3">
            <w:pPr>
              <w:keepNext/>
              <w:numPr>
                <w:ilvl w:val="0"/>
                <w:numId w:val="12"/>
              </w:numPr>
              <w:outlineLvl w:val="0"/>
              <w:rPr>
                <w:rFonts w:ascii="Calibri" w:hAnsi="Calibri" w:cs="Arial"/>
                <w:bCs/>
              </w:rPr>
            </w:pPr>
            <w:r w:rsidRPr="005F6E09">
              <w:rPr>
                <w:rFonts w:ascii="Calibri" w:hAnsi="Calibri" w:cs="Arial"/>
                <w:bCs/>
              </w:rPr>
              <w:t xml:space="preserve">Termly tracking </w:t>
            </w:r>
            <w:r w:rsidR="00677286">
              <w:rPr>
                <w:rFonts w:ascii="Calibri" w:hAnsi="Calibri" w:cs="Arial"/>
                <w:bCs/>
              </w:rPr>
              <w:t>meetings have a focus on pupils’</w:t>
            </w:r>
            <w:r w:rsidRPr="005F6E09">
              <w:rPr>
                <w:rFonts w:ascii="Calibri" w:hAnsi="Calibri" w:cs="Arial"/>
                <w:bCs/>
              </w:rPr>
              <w:t xml:space="preserve"> needs and these are</w:t>
            </w:r>
            <w:r w:rsidR="00F20E3A" w:rsidRPr="005F6E09">
              <w:rPr>
                <w:rFonts w:ascii="Calibri" w:hAnsi="Calibri" w:cs="Arial"/>
                <w:bCs/>
              </w:rPr>
              <w:t xml:space="preserve"> effectively noted and targeted through the use of a whole school </w:t>
            </w:r>
            <w:r w:rsidR="008A6C2E">
              <w:rPr>
                <w:rFonts w:ascii="Calibri" w:hAnsi="Calibri" w:cs="Arial"/>
                <w:bCs/>
              </w:rPr>
              <w:t xml:space="preserve">GIRFEC </w:t>
            </w:r>
            <w:r w:rsidR="00F20E3A" w:rsidRPr="005F6E09">
              <w:rPr>
                <w:rFonts w:ascii="Calibri" w:hAnsi="Calibri" w:cs="Arial"/>
                <w:bCs/>
              </w:rPr>
              <w:t>Ad</w:t>
            </w:r>
            <w:r w:rsidRPr="005F6E09">
              <w:rPr>
                <w:rFonts w:ascii="Calibri" w:hAnsi="Calibri" w:cs="Arial"/>
                <w:bCs/>
              </w:rPr>
              <w:t xml:space="preserve">ditional Support Needs Database.  This supports the </w:t>
            </w:r>
            <w:r w:rsidR="008A6C2E">
              <w:rPr>
                <w:rFonts w:ascii="Calibri" w:hAnsi="Calibri" w:cs="Arial"/>
                <w:bCs/>
              </w:rPr>
              <w:t xml:space="preserve">effective </w:t>
            </w:r>
            <w:r w:rsidR="00F20E3A" w:rsidRPr="005F6E09">
              <w:rPr>
                <w:rFonts w:ascii="Calibri" w:hAnsi="Calibri" w:cs="Arial"/>
                <w:bCs/>
              </w:rPr>
              <w:t>deployment of staff including both Pupil Support As</w:t>
            </w:r>
            <w:r w:rsidR="00753D7D" w:rsidRPr="005F6E09">
              <w:rPr>
                <w:rFonts w:ascii="Calibri" w:hAnsi="Calibri" w:cs="Arial"/>
                <w:bCs/>
              </w:rPr>
              <w:t>sistant</w:t>
            </w:r>
            <w:r w:rsidRPr="005F6E09">
              <w:rPr>
                <w:rFonts w:ascii="Calibri" w:hAnsi="Calibri" w:cs="Arial"/>
                <w:bCs/>
              </w:rPr>
              <w:t>s</w:t>
            </w:r>
            <w:r w:rsidR="00753D7D" w:rsidRPr="005F6E09">
              <w:rPr>
                <w:rFonts w:ascii="Calibri" w:hAnsi="Calibri" w:cs="Arial"/>
                <w:bCs/>
              </w:rPr>
              <w:t xml:space="preserve"> and ASL</w:t>
            </w:r>
            <w:r w:rsidR="00F20E3A" w:rsidRPr="005F6E09">
              <w:rPr>
                <w:rFonts w:ascii="Calibri" w:hAnsi="Calibri" w:cs="Arial"/>
                <w:bCs/>
              </w:rPr>
              <w:t xml:space="preserve"> staff. </w:t>
            </w:r>
            <w:r w:rsidR="00116414" w:rsidRPr="005F6E09">
              <w:rPr>
                <w:rFonts w:ascii="Calibri" w:hAnsi="Calibri" w:cs="Arial"/>
                <w:bCs/>
              </w:rPr>
              <w:t xml:space="preserve">Where staff identify </w:t>
            </w:r>
            <w:r w:rsidR="008A6C2E" w:rsidRPr="005F6E09">
              <w:rPr>
                <w:rFonts w:ascii="Calibri" w:hAnsi="Calibri" w:cs="Arial"/>
                <w:bCs/>
              </w:rPr>
              <w:t>learners</w:t>
            </w:r>
            <w:r w:rsidR="008A6C2E">
              <w:rPr>
                <w:rFonts w:ascii="Calibri" w:hAnsi="Calibri" w:cs="Arial"/>
                <w:bCs/>
              </w:rPr>
              <w:t xml:space="preserve"> </w:t>
            </w:r>
            <w:r w:rsidR="00116414" w:rsidRPr="005F6E09">
              <w:rPr>
                <w:rFonts w:ascii="Calibri" w:hAnsi="Calibri" w:cs="Arial"/>
                <w:bCs/>
              </w:rPr>
              <w:t>who require support we respond quickly, accessing available resources and working clo</w:t>
            </w:r>
            <w:r w:rsidR="0079207A">
              <w:rPr>
                <w:rFonts w:ascii="Calibri" w:hAnsi="Calibri" w:cs="Arial"/>
                <w:bCs/>
              </w:rPr>
              <w:t>sely with partner agencies as</w:t>
            </w:r>
            <w:r w:rsidR="00116414" w:rsidRPr="005F6E09">
              <w:rPr>
                <w:rFonts w:ascii="Calibri" w:hAnsi="Calibri" w:cs="Arial"/>
                <w:bCs/>
              </w:rPr>
              <w:t xml:space="preserve"> appropriate</w:t>
            </w:r>
            <w:r w:rsidR="00610A04">
              <w:rPr>
                <w:rFonts w:ascii="Calibri" w:hAnsi="Calibri" w:cs="Arial"/>
                <w:bCs/>
              </w:rPr>
              <w:t xml:space="preserve"> to best meet the needs of the child</w:t>
            </w:r>
            <w:r w:rsidR="00116414" w:rsidRPr="005F6E09">
              <w:rPr>
                <w:rFonts w:ascii="Calibri" w:hAnsi="Calibri" w:cs="Arial"/>
                <w:bCs/>
              </w:rPr>
              <w:t>.</w:t>
            </w:r>
          </w:p>
          <w:p w14:paraId="7027ED0A" w14:textId="6CF8B532" w:rsidR="00F20E3A" w:rsidRPr="005F6E09" w:rsidRDefault="003573CE" w:rsidP="000A44A3">
            <w:pPr>
              <w:numPr>
                <w:ilvl w:val="0"/>
                <w:numId w:val="12"/>
              </w:numPr>
              <w:rPr>
                <w:rFonts w:ascii="Calibri" w:hAnsi="Calibri" w:cs="Arial"/>
                <w:bCs/>
              </w:rPr>
            </w:pPr>
            <w:r w:rsidRPr="005F6E09">
              <w:rPr>
                <w:rFonts w:ascii="Calibri" w:hAnsi="Calibri" w:cs="Arial"/>
              </w:rPr>
              <w:t>ASL</w:t>
            </w:r>
            <w:r w:rsidR="00F20E3A" w:rsidRPr="005F6E09">
              <w:rPr>
                <w:rFonts w:ascii="Calibri" w:hAnsi="Calibri" w:cs="Arial"/>
              </w:rPr>
              <w:t xml:space="preserve"> and PSA timetables </w:t>
            </w:r>
            <w:r w:rsidR="00933879" w:rsidRPr="005F6E09">
              <w:rPr>
                <w:rFonts w:ascii="Calibri" w:hAnsi="Calibri" w:cs="Arial"/>
              </w:rPr>
              <w:t xml:space="preserve">are </w:t>
            </w:r>
            <w:r w:rsidR="00F20E3A" w:rsidRPr="005F6E09">
              <w:rPr>
                <w:rFonts w:ascii="Calibri" w:hAnsi="Calibri" w:cs="Arial"/>
              </w:rPr>
              <w:t xml:space="preserve">reviewed regularly to ensure effective deployment and responsive to changing need. Allocation </w:t>
            </w:r>
            <w:r w:rsidR="00933879" w:rsidRPr="005F6E09">
              <w:rPr>
                <w:rFonts w:ascii="Calibri" w:hAnsi="Calibri" w:cs="Arial"/>
              </w:rPr>
              <w:t xml:space="preserve">of PSA staff is </w:t>
            </w:r>
            <w:r w:rsidR="00F20E3A" w:rsidRPr="005F6E09">
              <w:rPr>
                <w:rFonts w:ascii="Calibri" w:hAnsi="Calibri" w:cs="Arial"/>
              </w:rPr>
              <w:t>based on audit levels,</w:t>
            </w:r>
            <w:r w:rsidR="00753D7D" w:rsidRPr="005F6E09">
              <w:rPr>
                <w:rFonts w:ascii="Calibri" w:hAnsi="Calibri" w:cs="Arial"/>
              </w:rPr>
              <w:t xml:space="preserve"> which factor in SIMD data,</w:t>
            </w:r>
            <w:r w:rsidR="00F20E3A" w:rsidRPr="005F6E09">
              <w:rPr>
                <w:rFonts w:ascii="Calibri" w:hAnsi="Calibri" w:cs="Arial"/>
              </w:rPr>
              <w:t xml:space="preserve"> attainment </w:t>
            </w:r>
            <w:r w:rsidR="00F6055F">
              <w:rPr>
                <w:rFonts w:ascii="Calibri" w:hAnsi="Calibri" w:cs="Arial"/>
              </w:rPr>
              <w:t xml:space="preserve">data </w:t>
            </w:r>
            <w:r w:rsidR="00F20E3A" w:rsidRPr="005F6E09">
              <w:rPr>
                <w:rFonts w:ascii="Calibri" w:hAnsi="Calibri" w:cs="Arial"/>
              </w:rPr>
              <w:t>&amp; class size.</w:t>
            </w:r>
            <w:r w:rsidR="00933879" w:rsidRPr="005F6E09">
              <w:rPr>
                <w:rFonts w:ascii="Calibri" w:hAnsi="Calibri" w:cs="Arial"/>
              </w:rPr>
              <w:t xml:space="preserve">  </w:t>
            </w:r>
            <w:r w:rsidR="00954841" w:rsidRPr="005F6E09">
              <w:rPr>
                <w:rFonts w:ascii="Calibri" w:hAnsi="Calibri" w:cs="Arial"/>
                <w:bCs/>
              </w:rPr>
              <w:t xml:space="preserve">The </w:t>
            </w:r>
            <w:r w:rsidR="00522F63">
              <w:rPr>
                <w:rFonts w:ascii="Calibri" w:hAnsi="Calibri" w:cs="Arial"/>
                <w:bCs/>
              </w:rPr>
              <w:t xml:space="preserve">GIRFEC </w:t>
            </w:r>
            <w:r w:rsidR="00954841" w:rsidRPr="005F6E09">
              <w:rPr>
                <w:rFonts w:ascii="Calibri" w:hAnsi="Calibri" w:cs="Arial"/>
                <w:bCs/>
              </w:rPr>
              <w:t>Additional Support Needs database</w:t>
            </w:r>
            <w:r w:rsidR="00933879" w:rsidRPr="005F6E09">
              <w:rPr>
                <w:rFonts w:ascii="Calibri" w:hAnsi="Calibri" w:cs="Arial"/>
                <w:bCs/>
              </w:rPr>
              <w:t xml:space="preserve"> is updated termly following discussion between class/ASL teachers and SLT and in line with tracking discussions based on assessment data.</w:t>
            </w:r>
          </w:p>
          <w:p w14:paraId="7027ED0B" w14:textId="77777777" w:rsidR="00F20E3A" w:rsidRPr="005F6E09" w:rsidRDefault="00F20E3A" w:rsidP="000A44A3">
            <w:pPr>
              <w:numPr>
                <w:ilvl w:val="0"/>
                <w:numId w:val="12"/>
              </w:numPr>
              <w:rPr>
                <w:rFonts w:ascii="Calibri" w:hAnsi="Calibri" w:cs="Arial"/>
              </w:rPr>
            </w:pPr>
            <w:r w:rsidRPr="005F6E09">
              <w:rPr>
                <w:rFonts w:ascii="Calibri" w:hAnsi="Calibri" w:cs="Arial"/>
              </w:rPr>
              <w:t xml:space="preserve">Partner Professionals, as well as parents, regularly praise the work of the school, its nurturing environment and partnership working. Pupils who have moved to our school from other schools </w:t>
            </w:r>
            <w:r w:rsidR="00CC190D" w:rsidRPr="005F6E09">
              <w:rPr>
                <w:rFonts w:ascii="Calibri" w:hAnsi="Calibri" w:cs="Arial"/>
              </w:rPr>
              <w:t xml:space="preserve">generally </w:t>
            </w:r>
            <w:r w:rsidRPr="005F6E09">
              <w:rPr>
                <w:rFonts w:ascii="Calibri" w:hAnsi="Calibri" w:cs="Arial"/>
              </w:rPr>
              <w:t>make very good progress, noteworthy in pup</w:t>
            </w:r>
            <w:r w:rsidR="00CC190D" w:rsidRPr="005F6E09">
              <w:rPr>
                <w:rFonts w:ascii="Calibri" w:hAnsi="Calibri" w:cs="Arial"/>
              </w:rPr>
              <w:t>ils with additional support needs</w:t>
            </w:r>
            <w:r w:rsidRPr="005F6E09">
              <w:rPr>
                <w:rFonts w:ascii="Calibri" w:hAnsi="Calibri" w:cs="Arial"/>
              </w:rPr>
              <w:t>.</w:t>
            </w:r>
          </w:p>
          <w:p w14:paraId="7027ED0C" w14:textId="77777777" w:rsidR="00F6055F" w:rsidRPr="00F6055F" w:rsidRDefault="00F6055F" w:rsidP="00F6055F">
            <w:pPr>
              <w:keepNext/>
              <w:numPr>
                <w:ilvl w:val="0"/>
                <w:numId w:val="12"/>
              </w:numPr>
              <w:outlineLvl w:val="0"/>
              <w:rPr>
                <w:rFonts w:ascii="Calibri" w:hAnsi="Calibri" w:cs="Arial"/>
                <w:bCs/>
              </w:rPr>
            </w:pPr>
            <w:r w:rsidRPr="005F6E09">
              <w:rPr>
                <w:rFonts w:ascii="Calibri" w:hAnsi="Calibri" w:cs="Arial"/>
                <w:bCs/>
              </w:rPr>
              <w:t xml:space="preserve">Through commitment to the school vision and values, as well as the GIRFEC agenda, almost all children feel they are treated fairly and with respect in a safe and nurturing environment. </w:t>
            </w:r>
          </w:p>
          <w:p w14:paraId="7027ED0D" w14:textId="60F1A019" w:rsidR="00F20E3A" w:rsidRPr="005F6E09" w:rsidRDefault="00F20E3A" w:rsidP="000A44A3">
            <w:pPr>
              <w:numPr>
                <w:ilvl w:val="0"/>
                <w:numId w:val="12"/>
              </w:numPr>
              <w:rPr>
                <w:rFonts w:ascii="Calibri" w:hAnsi="Calibri" w:cs="Arial"/>
              </w:rPr>
            </w:pPr>
            <w:r w:rsidRPr="005F6E09">
              <w:rPr>
                <w:rFonts w:ascii="Calibri" w:hAnsi="Calibri" w:cs="Arial"/>
              </w:rPr>
              <w:t>The school takes positive and pro-active steps to ensure that factors such as family circumstances, health needs, social and emotional factors which affect learning are promptly identified and supports are put in place</w:t>
            </w:r>
            <w:r w:rsidR="004D0A67">
              <w:rPr>
                <w:rFonts w:ascii="Calibri" w:hAnsi="Calibri" w:cs="Arial"/>
              </w:rPr>
              <w:t xml:space="preserve"> </w:t>
            </w:r>
            <w:r w:rsidRPr="005F6E09">
              <w:rPr>
                <w:rFonts w:ascii="Calibri" w:hAnsi="Calibri" w:cs="Arial"/>
              </w:rPr>
              <w:t>.e.g. CLAN, Families Outside and e</w:t>
            </w:r>
            <w:r w:rsidR="00D80CE6" w:rsidRPr="005F6E09">
              <w:rPr>
                <w:rFonts w:ascii="Calibri" w:hAnsi="Calibri" w:cs="Arial"/>
              </w:rPr>
              <w:t>xtended provision in our Early Years setting</w:t>
            </w:r>
            <w:r w:rsidRPr="005F6E09">
              <w:rPr>
                <w:rFonts w:ascii="Calibri" w:hAnsi="Calibri" w:cs="Arial"/>
              </w:rPr>
              <w:t>.  Staff are pro-active with CPD to ensure they are best placed to support needs in their class.</w:t>
            </w:r>
          </w:p>
          <w:p w14:paraId="7027ED0E" w14:textId="65B80210" w:rsidR="00F20E3A" w:rsidRPr="005F6E09" w:rsidRDefault="00C810DB" w:rsidP="000A44A3">
            <w:pPr>
              <w:keepNext/>
              <w:numPr>
                <w:ilvl w:val="0"/>
                <w:numId w:val="12"/>
              </w:numPr>
              <w:outlineLvl w:val="0"/>
              <w:rPr>
                <w:rFonts w:ascii="Calibri" w:hAnsi="Calibri" w:cs="Arial"/>
                <w:bCs/>
              </w:rPr>
            </w:pPr>
            <w:r w:rsidRPr="005F6E09">
              <w:rPr>
                <w:rFonts w:ascii="Calibri" w:hAnsi="Calibri"/>
                <w:bCs/>
              </w:rPr>
              <w:t>Curriculum flexibility is planned for as appropriate</w:t>
            </w:r>
            <w:r w:rsidR="00F20E3A" w:rsidRPr="005F6E09">
              <w:rPr>
                <w:rFonts w:ascii="Calibri" w:hAnsi="Calibri"/>
                <w:bCs/>
              </w:rPr>
              <w:t xml:space="preserve">. </w:t>
            </w:r>
            <w:r w:rsidR="00F20E3A" w:rsidRPr="005F6E09">
              <w:rPr>
                <w:rFonts w:ascii="Calibri" w:hAnsi="Calibri" w:cs="Arial"/>
                <w:bCs/>
              </w:rPr>
              <w:t>The curriculum is differentiated to meet the universal needs of individuals and groups and technology is used to support learners as appropriate.</w:t>
            </w:r>
            <w:r w:rsidR="00933879" w:rsidRPr="005F6E09">
              <w:rPr>
                <w:rFonts w:ascii="Calibri" w:hAnsi="Calibri" w:cs="Arial"/>
                <w:bCs/>
              </w:rPr>
              <w:t xml:space="preserve"> Forward plans show differentiation at all stages from Early Years to Primary Seven. </w:t>
            </w:r>
          </w:p>
          <w:p w14:paraId="7027ED0F" w14:textId="77777777" w:rsidR="00F20E3A" w:rsidRPr="005F6E09" w:rsidRDefault="00F20E3A" w:rsidP="000A44A3">
            <w:pPr>
              <w:keepNext/>
              <w:numPr>
                <w:ilvl w:val="0"/>
                <w:numId w:val="12"/>
              </w:numPr>
              <w:outlineLvl w:val="0"/>
              <w:rPr>
                <w:rFonts w:ascii="Calibri" w:hAnsi="Calibri"/>
                <w:bCs/>
              </w:rPr>
            </w:pPr>
            <w:r w:rsidRPr="005F6E09">
              <w:rPr>
                <w:rFonts w:ascii="Calibri" w:hAnsi="Calibri"/>
                <w:bCs/>
              </w:rPr>
              <w:t>Inclusion is supported by specif</w:t>
            </w:r>
            <w:r w:rsidR="00CE4D3E">
              <w:rPr>
                <w:rFonts w:ascii="Calibri" w:hAnsi="Calibri"/>
                <w:bCs/>
              </w:rPr>
              <w:t>ic adaptations of the building and</w:t>
            </w:r>
            <w:r w:rsidRPr="005F6E09">
              <w:rPr>
                <w:rFonts w:ascii="Calibri" w:hAnsi="Calibri"/>
                <w:bCs/>
              </w:rPr>
              <w:t xml:space="preserve"> the curriculum and staff undertake timely, targeted training to support this.</w:t>
            </w:r>
            <w:r w:rsidR="004F3450" w:rsidRPr="005F6E09">
              <w:rPr>
                <w:rFonts w:ascii="Calibri" w:hAnsi="Calibri"/>
                <w:bCs/>
              </w:rPr>
              <w:t xml:space="preserve">  E.g</w:t>
            </w:r>
            <w:r w:rsidR="00B34CD1" w:rsidRPr="005F6E09">
              <w:rPr>
                <w:rFonts w:ascii="Calibri" w:hAnsi="Calibri"/>
                <w:bCs/>
              </w:rPr>
              <w:t>.</w:t>
            </w:r>
            <w:r w:rsidR="004F3450" w:rsidRPr="005F6E09">
              <w:rPr>
                <w:rFonts w:ascii="Calibri" w:hAnsi="Calibri"/>
                <w:bCs/>
              </w:rPr>
              <w:t xml:space="preserve"> walls for sensory support pupils, playground gates, </w:t>
            </w:r>
            <w:r w:rsidR="00B34CD1" w:rsidRPr="005F6E09">
              <w:rPr>
                <w:rFonts w:ascii="Calibri" w:hAnsi="Calibri"/>
                <w:bCs/>
              </w:rPr>
              <w:t>sensory resources, playground zones created to provide quiet areas</w:t>
            </w:r>
            <w:r w:rsidR="00785B92">
              <w:rPr>
                <w:rFonts w:ascii="Calibri" w:hAnsi="Calibri"/>
                <w:bCs/>
              </w:rPr>
              <w:t>, quiet break-out and safe spaces created</w:t>
            </w:r>
            <w:r w:rsidR="00B34CD1" w:rsidRPr="005F6E09">
              <w:rPr>
                <w:rFonts w:ascii="Calibri" w:hAnsi="Calibri"/>
                <w:bCs/>
              </w:rPr>
              <w:t>.</w:t>
            </w:r>
          </w:p>
          <w:p w14:paraId="7027ED10" w14:textId="77777777" w:rsidR="00F20E3A" w:rsidRPr="005F6E09" w:rsidRDefault="00F20E3A" w:rsidP="000A44A3">
            <w:pPr>
              <w:keepNext/>
              <w:numPr>
                <w:ilvl w:val="0"/>
                <w:numId w:val="12"/>
              </w:numPr>
              <w:outlineLvl w:val="0"/>
              <w:rPr>
                <w:rFonts w:ascii="Calibri" w:hAnsi="Calibri"/>
                <w:bCs/>
              </w:rPr>
            </w:pPr>
            <w:r w:rsidRPr="005F6E09">
              <w:rPr>
                <w:rFonts w:ascii="Calibri" w:hAnsi="Calibri"/>
                <w:bCs/>
              </w:rPr>
              <w:t>We actively utilise opportunities to promote diversity and engage in global citizenship through our curriculum, whole school assemblies and learning contexts.</w:t>
            </w:r>
            <w:r w:rsidR="009611D9" w:rsidRPr="005F6E09">
              <w:rPr>
                <w:rFonts w:ascii="Calibri" w:hAnsi="Calibri"/>
                <w:bCs/>
              </w:rPr>
              <w:t xml:space="preserve">  </w:t>
            </w:r>
            <w:r w:rsidR="005C3B9B">
              <w:rPr>
                <w:rFonts w:ascii="Calibri" w:hAnsi="Calibri"/>
                <w:bCs/>
              </w:rPr>
              <w:t xml:space="preserve">The </w:t>
            </w:r>
            <w:r w:rsidR="009611D9" w:rsidRPr="005F6E09">
              <w:rPr>
                <w:rFonts w:ascii="Calibri" w:hAnsi="Calibri"/>
                <w:bCs/>
              </w:rPr>
              <w:t>Anne Frank award</w:t>
            </w:r>
            <w:r w:rsidR="005C3B9B">
              <w:rPr>
                <w:rFonts w:ascii="Calibri" w:hAnsi="Calibri"/>
                <w:bCs/>
              </w:rPr>
              <w:t xml:space="preserve"> has been</w:t>
            </w:r>
            <w:r w:rsidR="009611D9" w:rsidRPr="005F6E09">
              <w:rPr>
                <w:rFonts w:ascii="Calibri" w:hAnsi="Calibri"/>
                <w:bCs/>
              </w:rPr>
              <w:t xml:space="preserve"> achieved in recognition of this.</w:t>
            </w:r>
          </w:p>
          <w:p w14:paraId="7027ED11" w14:textId="22803230" w:rsidR="00F20E3A" w:rsidRPr="005F6E09" w:rsidRDefault="00F20E3A" w:rsidP="000A44A3">
            <w:pPr>
              <w:keepNext/>
              <w:numPr>
                <w:ilvl w:val="0"/>
                <w:numId w:val="12"/>
              </w:numPr>
              <w:outlineLvl w:val="0"/>
              <w:rPr>
                <w:rFonts w:ascii="Calibri" w:hAnsi="Calibri" w:cs="Arial"/>
                <w:bCs/>
              </w:rPr>
            </w:pPr>
            <w:r w:rsidRPr="005F6E09">
              <w:rPr>
                <w:rFonts w:ascii="Calibri" w:hAnsi="Calibri" w:cs="Arial"/>
                <w:bCs/>
              </w:rPr>
              <w:t>Global citizenship is reinforced through extensive charity work carried out by pupils across all stages in the school. All pupils a</w:t>
            </w:r>
            <w:r w:rsidR="00D271D8" w:rsidRPr="005F6E09">
              <w:rPr>
                <w:rFonts w:ascii="Calibri" w:hAnsi="Calibri" w:cs="Arial"/>
                <w:bCs/>
              </w:rPr>
              <w:t>re classed as ‘Global Warriors’ and there is a clear, progressive</w:t>
            </w:r>
            <w:r w:rsidR="00636DA2">
              <w:rPr>
                <w:rFonts w:ascii="Calibri" w:hAnsi="Calibri" w:cs="Arial"/>
                <w:bCs/>
              </w:rPr>
              <w:t xml:space="preserve"> and effective</w:t>
            </w:r>
            <w:r w:rsidR="00D271D8" w:rsidRPr="005F6E09">
              <w:rPr>
                <w:rFonts w:ascii="Calibri" w:hAnsi="Calibri" w:cs="Arial"/>
                <w:bCs/>
              </w:rPr>
              <w:t xml:space="preserve"> ‘Learning for Sustainability’ </w:t>
            </w:r>
            <w:r w:rsidR="000C7E96">
              <w:rPr>
                <w:rFonts w:ascii="Calibri" w:hAnsi="Calibri" w:cs="Arial"/>
                <w:bCs/>
              </w:rPr>
              <w:t>calendar is</w:t>
            </w:r>
            <w:r w:rsidR="00D271D8" w:rsidRPr="005F6E09">
              <w:rPr>
                <w:rFonts w:ascii="Calibri" w:hAnsi="Calibri" w:cs="Arial"/>
                <w:bCs/>
              </w:rPr>
              <w:t xml:space="preserve"> in place.</w:t>
            </w:r>
            <w:r w:rsidR="00943D87" w:rsidRPr="005F6E09">
              <w:rPr>
                <w:rFonts w:ascii="Calibri" w:hAnsi="Calibri" w:cs="Arial"/>
                <w:bCs/>
              </w:rPr>
              <w:t xml:space="preserve">  </w:t>
            </w:r>
            <w:r w:rsidR="004E038E" w:rsidRPr="005F6E09">
              <w:rPr>
                <w:rFonts w:ascii="Calibri" w:hAnsi="Calibri" w:cs="Arial"/>
                <w:bCs/>
              </w:rPr>
              <w:t>The school has an inclusive approach and we welcome and celebrate diversity encouraging all pupils and staff to take leadership roles across a range of activities including Global Warriors, Pupil Council</w:t>
            </w:r>
            <w:r w:rsidR="00636DA2">
              <w:rPr>
                <w:rFonts w:ascii="Calibri" w:hAnsi="Calibri" w:cs="Arial"/>
                <w:bCs/>
              </w:rPr>
              <w:t xml:space="preserve">, Litter Rota and </w:t>
            </w:r>
            <w:r w:rsidR="004E038E" w:rsidRPr="005F6E09">
              <w:rPr>
                <w:rFonts w:ascii="Calibri" w:hAnsi="Calibri" w:cs="Arial"/>
                <w:bCs/>
              </w:rPr>
              <w:t>Play Leaders.</w:t>
            </w:r>
            <w:r w:rsidR="00D271D8" w:rsidRPr="005F6E09">
              <w:rPr>
                <w:rFonts w:ascii="Calibri" w:hAnsi="Calibri" w:cs="Arial"/>
                <w:bCs/>
              </w:rPr>
              <w:t xml:space="preserve"> </w:t>
            </w:r>
          </w:p>
          <w:p w14:paraId="7027ED12" w14:textId="77777777" w:rsidR="00F20E3A" w:rsidRPr="005F6E09" w:rsidRDefault="00C02137" w:rsidP="000A44A3">
            <w:pPr>
              <w:keepNext/>
              <w:numPr>
                <w:ilvl w:val="0"/>
                <w:numId w:val="12"/>
              </w:numPr>
              <w:outlineLvl w:val="0"/>
              <w:rPr>
                <w:rFonts w:ascii="Calibri" w:hAnsi="Calibri" w:cs="Arial"/>
                <w:bCs/>
              </w:rPr>
            </w:pPr>
            <w:r w:rsidRPr="005F6E09">
              <w:rPr>
                <w:rFonts w:ascii="Calibri" w:hAnsi="Calibri" w:cs="Arial"/>
                <w:bCs/>
              </w:rPr>
              <w:t>All staff undertake annual</w:t>
            </w:r>
            <w:r w:rsidR="00F20E3A" w:rsidRPr="005F6E09">
              <w:rPr>
                <w:rFonts w:ascii="Calibri" w:hAnsi="Calibri" w:cs="Arial"/>
                <w:bCs/>
              </w:rPr>
              <w:t xml:space="preserve"> Child Protection training and a clear protocol is in place for when concerns arise in this area. </w:t>
            </w:r>
            <w:r w:rsidRPr="005F6E09">
              <w:rPr>
                <w:rFonts w:ascii="Calibri" w:hAnsi="Calibri" w:cs="Arial"/>
                <w:bCs/>
              </w:rPr>
              <w:t>The School Child Protection policy has recently been updated.</w:t>
            </w:r>
          </w:p>
          <w:p w14:paraId="7027ED14" w14:textId="49FB1551" w:rsidR="00F20E3A" w:rsidRPr="001E3EB5" w:rsidRDefault="00421676" w:rsidP="001E3EB5">
            <w:pPr>
              <w:keepNext/>
              <w:numPr>
                <w:ilvl w:val="0"/>
                <w:numId w:val="12"/>
              </w:numPr>
              <w:outlineLvl w:val="0"/>
              <w:rPr>
                <w:rFonts w:ascii="Calibri" w:hAnsi="Calibri" w:cs="Arial"/>
                <w:bCs/>
              </w:rPr>
            </w:pPr>
            <w:r>
              <w:rPr>
                <w:rFonts w:ascii="Calibri" w:hAnsi="Calibri" w:cs="Arial"/>
                <w:bCs/>
              </w:rPr>
              <w:t xml:space="preserve">There is a strong partnership with Community Learning &amp; Development (CLD).  </w:t>
            </w:r>
            <w:r w:rsidR="00F20E3A" w:rsidRPr="005F6E09">
              <w:rPr>
                <w:rFonts w:ascii="Calibri" w:hAnsi="Calibri" w:cs="Arial"/>
                <w:bCs/>
              </w:rPr>
              <w:t xml:space="preserve">As a response to self-evaluation, we are promoting resilience with our senior pupils through the </w:t>
            </w:r>
            <w:r w:rsidR="00725107">
              <w:rPr>
                <w:rFonts w:ascii="Calibri" w:hAnsi="Calibri" w:cs="Arial"/>
                <w:bCs/>
              </w:rPr>
              <w:t xml:space="preserve">successful </w:t>
            </w:r>
            <w:r w:rsidR="00F20E3A" w:rsidRPr="005F6E09">
              <w:rPr>
                <w:rFonts w:ascii="Calibri" w:hAnsi="Calibri" w:cs="Arial"/>
                <w:bCs/>
              </w:rPr>
              <w:t>Making a Difference</w:t>
            </w:r>
            <w:r w:rsidR="00411DA5">
              <w:rPr>
                <w:rFonts w:ascii="Calibri" w:hAnsi="Calibri" w:cs="Arial"/>
                <w:bCs/>
              </w:rPr>
              <w:t xml:space="preserve"> </w:t>
            </w:r>
            <w:r w:rsidR="00D10E46">
              <w:rPr>
                <w:rFonts w:ascii="Calibri" w:hAnsi="Calibri" w:cs="Arial"/>
                <w:bCs/>
              </w:rPr>
              <w:t>(MAD)</w:t>
            </w:r>
            <w:r w:rsidR="00F20E3A" w:rsidRPr="005F6E09">
              <w:rPr>
                <w:rFonts w:ascii="Calibri" w:hAnsi="Calibri" w:cs="Arial"/>
                <w:bCs/>
              </w:rPr>
              <w:t xml:space="preserve"> project with </w:t>
            </w:r>
            <w:r w:rsidR="0023050B">
              <w:rPr>
                <w:rFonts w:ascii="Calibri" w:hAnsi="Calibri" w:cs="Arial"/>
                <w:bCs/>
              </w:rPr>
              <w:t xml:space="preserve">our </w:t>
            </w:r>
            <w:r w:rsidR="00F20E3A" w:rsidRPr="005F6E09">
              <w:rPr>
                <w:rFonts w:ascii="Calibri" w:hAnsi="Calibri" w:cs="Arial"/>
                <w:bCs/>
              </w:rPr>
              <w:t>C</w:t>
            </w:r>
            <w:r w:rsidR="00AB5F96">
              <w:rPr>
                <w:rFonts w:ascii="Calibri" w:hAnsi="Calibri" w:cs="Arial"/>
                <w:bCs/>
              </w:rPr>
              <w:t xml:space="preserve">LD </w:t>
            </w:r>
            <w:r w:rsidR="00D713A7">
              <w:rPr>
                <w:rFonts w:ascii="Calibri" w:hAnsi="Calibri" w:cs="Arial"/>
                <w:bCs/>
              </w:rPr>
              <w:t>colleagues</w:t>
            </w:r>
            <w:r w:rsidR="00AB5F96">
              <w:rPr>
                <w:rFonts w:ascii="Calibri" w:hAnsi="Calibri" w:cs="Arial"/>
                <w:bCs/>
              </w:rPr>
              <w:t xml:space="preserve">, helping them to develop strategies to deal with challenging situations. </w:t>
            </w:r>
            <w:r w:rsidR="00F534F5">
              <w:rPr>
                <w:rFonts w:ascii="Calibri" w:hAnsi="Calibri" w:cs="Arial"/>
                <w:bCs/>
              </w:rPr>
              <w:t>Evidence of impact through pre and post evaluations and also observations.</w:t>
            </w:r>
            <w:r w:rsidR="001E3EB5">
              <w:rPr>
                <w:rFonts w:ascii="Calibri" w:hAnsi="Calibri" w:cs="Arial"/>
                <w:bCs/>
              </w:rPr>
              <w:t xml:space="preserve">  </w:t>
            </w:r>
            <w:r w:rsidR="00F20E3A" w:rsidRPr="001E3EB5">
              <w:rPr>
                <w:rFonts w:ascii="Calibri" w:hAnsi="Calibri" w:cs="Arial"/>
                <w:bCs/>
              </w:rPr>
              <w:t>C</w:t>
            </w:r>
            <w:r w:rsidR="001E3EB5" w:rsidRPr="001E3EB5">
              <w:rPr>
                <w:rFonts w:ascii="Calibri" w:hAnsi="Calibri" w:cs="Arial"/>
                <w:bCs/>
              </w:rPr>
              <w:t>LD</w:t>
            </w:r>
            <w:r w:rsidR="00F20E3A" w:rsidRPr="001E3EB5">
              <w:rPr>
                <w:rFonts w:ascii="Calibri" w:hAnsi="Calibri" w:cs="Arial"/>
                <w:bCs/>
              </w:rPr>
              <w:t xml:space="preserve"> </w:t>
            </w:r>
            <w:r w:rsidR="00D10E46" w:rsidRPr="001E3EB5">
              <w:rPr>
                <w:rFonts w:ascii="Calibri" w:hAnsi="Calibri" w:cs="Arial"/>
                <w:bCs/>
              </w:rPr>
              <w:t xml:space="preserve">colleagues </w:t>
            </w:r>
            <w:r w:rsidR="00F20E3A" w:rsidRPr="001E3EB5">
              <w:rPr>
                <w:rFonts w:ascii="Calibri" w:hAnsi="Calibri" w:cs="Arial"/>
                <w:bCs/>
              </w:rPr>
              <w:t>attend Parent evening events to provide information on how they can provide support to parents on Literacy, Parenting and Health &amp; Wellbeing issues</w:t>
            </w:r>
            <w:r w:rsidR="00954108">
              <w:rPr>
                <w:rFonts w:ascii="Calibri" w:hAnsi="Calibri" w:cs="Arial"/>
                <w:bCs/>
              </w:rPr>
              <w:t>, further strengthening partnership working</w:t>
            </w:r>
            <w:r w:rsidR="00F20E3A" w:rsidRPr="001E3EB5">
              <w:rPr>
                <w:rFonts w:ascii="Calibri" w:hAnsi="Calibri" w:cs="Arial"/>
                <w:bCs/>
              </w:rPr>
              <w:t xml:space="preserve">. </w:t>
            </w:r>
          </w:p>
          <w:p w14:paraId="7027ED15" w14:textId="77777777" w:rsidR="00F20E3A" w:rsidRPr="005F6E09" w:rsidRDefault="004E038E" w:rsidP="000A44A3">
            <w:pPr>
              <w:numPr>
                <w:ilvl w:val="0"/>
                <w:numId w:val="12"/>
              </w:numPr>
              <w:rPr>
                <w:rFonts w:ascii="Calibri" w:hAnsi="Calibri" w:cs="Arial"/>
                <w:b/>
                <w:u w:val="single"/>
              </w:rPr>
            </w:pPr>
            <w:r w:rsidRPr="005F6E09">
              <w:rPr>
                <w:rFonts w:ascii="Calibri" w:hAnsi="Calibri" w:cs="Arial"/>
              </w:rPr>
              <w:t xml:space="preserve">We </w:t>
            </w:r>
            <w:r w:rsidR="00F20E3A" w:rsidRPr="005F6E09">
              <w:rPr>
                <w:rFonts w:ascii="Calibri" w:hAnsi="Calibri" w:cs="Arial"/>
              </w:rPr>
              <w:t>encourage parents to participate in their children’s education t</w:t>
            </w:r>
            <w:r w:rsidRPr="005F6E09">
              <w:rPr>
                <w:rFonts w:ascii="Calibri" w:hAnsi="Calibri" w:cs="Arial"/>
              </w:rPr>
              <w:t>hrough curricular evenings</w:t>
            </w:r>
            <w:r w:rsidR="00F20E3A" w:rsidRPr="005F6E09">
              <w:rPr>
                <w:rFonts w:ascii="Calibri" w:hAnsi="Calibri" w:cs="Arial"/>
              </w:rPr>
              <w:t>.  Significant steps</w:t>
            </w:r>
            <w:r w:rsidR="00411DA5">
              <w:rPr>
                <w:rFonts w:ascii="Calibri" w:hAnsi="Calibri" w:cs="Arial"/>
              </w:rPr>
              <w:t xml:space="preserve"> are</w:t>
            </w:r>
            <w:r w:rsidR="00F20E3A" w:rsidRPr="005F6E09">
              <w:rPr>
                <w:rFonts w:ascii="Calibri" w:hAnsi="Calibri" w:cs="Arial"/>
              </w:rPr>
              <w:t xml:space="preserve"> taken to support fa</w:t>
            </w:r>
            <w:r w:rsidR="00785B92">
              <w:rPr>
                <w:rFonts w:ascii="Calibri" w:hAnsi="Calibri" w:cs="Arial"/>
              </w:rPr>
              <w:t xml:space="preserve">milies where parent separations require </w:t>
            </w:r>
            <w:r w:rsidR="00F20E3A" w:rsidRPr="005F6E09">
              <w:rPr>
                <w:rFonts w:ascii="Calibri" w:hAnsi="Calibri" w:cs="Arial"/>
              </w:rPr>
              <w:t>separate meetings.</w:t>
            </w:r>
          </w:p>
          <w:p w14:paraId="7027ED16" w14:textId="090B9B99" w:rsidR="00785B92" w:rsidRPr="00785B92" w:rsidRDefault="004E038E" w:rsidP="001814A7">
            <w:pPr>
              <w:numPr>
                <w:ilvl w:val="0"/>
                <w:numId w:val="12"/>
              </w:numPr>
              <w:rPr>
                <w:rFonts w:ascii="Calibri" w:hAnsi="Calibri" w:cs="Arial"/>
                <w:b/>
                <w:u w:val="single"/>
              </w:rPr>
            </w:pPr>
            <w:r w:rsidRPr="00785B92">
              <w:rPr>
                <w:rFonts w:ascii="Calibri" w:hAnsi="Calibri" w:cs="Arial"/>
              </w:rPr>
              <w:t>All P</w:t>
            </w:r>
            <w:r w:rsidR="00F20E3A" w:rsidRPr="00785B92">
              <w:rPr>
                <w:rFonts w:ascii="Calibri" w:hAnsi="Calibri" w:cs="Arial"/>
              </w:rPr>
              <w:t>upils make contributions to decision making through</w:t>
            </w:r>
            <w:r w:rsidR="00A77558" w:rsidRPr="00785B92">
              <w:rPr>
                <w:rFonts w:ascii="Calibri" w:hAnsi="Calibri" w:cs="Arial"/>
              </w:rPr>
              <w:t xml:space="preserve"> our</w:t>
            </w:r>
            <w:r w:rsidR="00F20E3A" w:rsidRPr="00785B92">
              <w:rPr>
                <w:rFonts w:ascii="Calibri" w:hAnsi="Calibri" w:cs="Arial"/>
              </w:rPr>
              <w:t xml:space="preserve"> Pupil Council. </w:t>
            </w:r>
            <w:r w:rsidR="00D56D10" w:rsidRPr="00785B92">
              <w:rPr>
                <w:rFonts w:ascii="Calibri" w:hAnsi="Calibri" w:cs="Arial"/>
              </w:rPr>
              <w:t xml:space="preserve">Pupils have been active in creating and establishing </w:t>
            </w:r>
            <w:r w:rsidR="00E14167">
              <w:rPr>
                <w:rFonts w:ascii="Calibri" w:hAnsi="Calibri" w:cs="Arial"/>
              </w:rPr>
              <w:t xml:space="preserve">successfully </w:t>
            </w:r>
            <w:r w:rsidR="00D56D10" w:rsidRPr="00785B92">
              <w:rPr>
                <w:rFonts w:ascii="Calibri" w:hAnsi="Calibri" w:cs="Arial"/>
              </w:rPr>
              <w:t>the school’s Well-Being W</w:t>
            </w:r>
            <w:r w:rsidR="001640C8">
              <w:rPr>
                <w:rFonts w:ascii="Calibri" w:hAnsi="Calibri" w:cs="Arial"/>
              </w:rPr>
              <w:t>eeks</w:t>
            </w:r>
            <w:r w:rsidR="00D56D10" w:rsidRPr="00785B92">
              <w:rPr>
                <w:rFonts w:ascii="Calibri" w:hAnsi="Calibri" w:cs="Arial"/>
              </w:rPr>
              <w:t xml:space="preserve">.  </w:t>
            </w:r>
          </w:p>
          <w:p w14:paraId="7027ED1B" w14:textId="02712373" w:rsidR="00460121" w:rsidRPr="00FA26B5" w:rsidRDefault="00F20E3A" w:rsidP="006A6912">
            <w:pPr>
              <w:numPr>
                <w:ilvl w:val="0"/>
                <w:numId w:val="12"/>
              </w:numPr>
              <w:rPr>
                <w:rFonts w:ascii="Calibri" w:hAnsi="Calibri" w:cs="Arial"/>
                <w:b/>
                <w:u w:val="single"/>
              </w:rPr>
            </w:pPr>
            <w:r w:rsidRPr="00785B92">
              <w:rPr>
                <w:rFonts w:ascii="Calibri" w:hAnsi="Calibri" w:cs="Arial"/>
              </w:rPr>
              <w:t xml:space="preserve">Our </w:t>
            </w:r>
            <w:r w:rsidR="00E03475">
              <w:rPr>
                <w:rFonts w:ascii="Calibri" w:hAnsi="Calibri" w:cs="Arial"/>
              </w:rPr>
              <w:t xml:space="preserve">effective </w:t>
            </w:r>
            <w:r w:rsidRPr="00785B92">
              <w:rPr>
                <w:rFonts w:ascii="Calibri" w:hAnsi="Calibri" w:cs="Arial"/>
              </w:rPr>
              <w:t>RME programme encourages our pupils to show respect for all religions and cultures.  All other World Religions are covered and not just the maximum of two suggested in Curriculum for Excellence.</w:t>
            </w:r>
            <w:r w:rsidR="004E038E" w:rsidRPr="00785B92">
              <w:rPr>
                <w:rFonts w:ascii="Calibri" w:hAnsi="Calibri" w:cs="Arial"/>
              </w:rPr>
              <w:t xml:space="preserve">  Parents were involved in this decision.</w:t>
            </w:r>
            <w:r w:rsidR="00090460" w:rsidRPr="00785B92">
              <w:rPr>
                <w:rFonts w:ascii="Calibri" w:hAnsi="Calibri" w:cs="Arial"/>
                <w:b/>
              </w:rPr>
              <w:t xml:space="preserve">  </w:t>
            </w:r>
          </w:p>
          <w:p w14:paraId="4969AB0C" w14:textId="77777777" w:rsidR="00FA26B5" w:rsidRPr="00FA26B5" w:rsidRDefault="00FA26B5" w:rsidP="00FA26B5">
            <w:pPr>
              <w:ind w:left="720"/>
              <w:rPr>
                <w:rFonts w:ascii="Calibri" w:hAnsi="Calibri" w:cs="Arial"/>
                <w:b/>
                <w:u w:val="single"/>
              </w:rPr>
            </w:pPr>
          </w:p>
          <w:p w14:paraId="7027ED1C" w14:textId="77777777" w:rsidR="00460121" w:rsidRPr="005F6E09" w:rsidRDefault="00F20E3A" w:rsidP="006A6912">
            <w:pPr>
              <w:pStyle w:val="BodyText3"/>
              <w:rPr>
                <w:rFonts w:ascii="Calibri" w:hAnsi="Calibri"/>
                <w:i w:val="0"/>
              </w:rPr>
            </w:pPr>
            <w:r w:rsidRPr="005F6E09">
              <w:rPr>
                <w:rFonts w:ascii="Calibri" w:hAnsi="Calibri"/>
                <w:i w:val="0"/>
              </w:rPr>
              <w:t>3.2</w:t>
            </w:r>
          </w:p>
          <w:p w14:paraId="7027ED1D" w14:textId="00A724FF" w:rsidR="002A5DAA" w:rsidRPr="005F6E09" w:rsidRDefault="00F2673B" w:rsidP="000A44A3">
            <w:pPr>
              <w:numPr>
                <w:ilvl w:val="0"/>
                <w:numId w:val="12"/>
              </w:numPr>
              <w:rPr>
                <w:rFonts w:ascii="Calibri" w:hAnsi="Calibri" w:cs="Arial"/>
                <w:b/>
              </w:rPr>
            </w:pPr>
            <w:r>
              <w:rPr>
                <w:rFonts w:ascii="Calibri" w:hAnsi="Calibri" w:cs="Arial"/>
              </w:rPr>
              <w:t xml:space="preserve">Pupils are consistently attaining more highly than the average within the local authority and at national level.  Overtime attainment in literacy and Numeracy has been consistently strong.  </w:t>
            </w:r>
            <w:r w:rsidR="002A5DAA" w:rsidRPr="005F6E09">
              <w:rPr>
                <w:rFonts w:ascii="Calibri" w:hAnsi="Calibri" w:cs="Arial"/>
              </w:rPr>
              <w:t>Staff make effective use of assessments and their shared understanding of standards to make confident professional judgements about how well pupils are learning and progressing.  Assessment evidence is valid and reliable, and is confirmed and supported by standar</w:t>
            </w:r>
            <w:r w:rsidR="00ED11E4">
              <w:rPr>
                <w:rFonts w:ascii="Calibri" w:hAnsi="Calibri" w:cs="Arial"/>
              </w:rPr>
              <w:t>dised assessment data-</w:t>
            </w:r>
            <w:r w:rsidR="002A5DAA" w:rsidRPr="005F6E09">
              <w:rPr>
                <w:rFonts w:ascii="Calibri" w:hAnsi="Calibri" w:cs="Arial"/>
              </w:rPr>
              <w:t>INCAS</w:t>
            </w:r>
            <w:r w:rsidR="00ED11E4">
              <w:rPr>
                <w:rFonts w:ascii="Calibri" w:hAnsi="Calibri" w:cs="Arial"/>
              </w:rPr>
              <w:t xml:space="preserve"> and SNSAs</w:t>
            </w:r>
            <w:r w:rsidR="002A5DAA" w:rsidRPr="005F6E09">
              <w:rPr>
                <w:rFonts w:ascii="Calibri" w:hAnsi="Calibri" w:cs="Arial"/>
              </w:rPr>
              <w:t>.</w:t>
            </w:r>
            <w:r w:rsidR="002A5DAA" w:rsidRPr="005F6E09">
              <w:rPr>
                <w:rFonts w:ascii="Calibri" w:hAnsi="Calibri" w:cs="Arial"/>
                <w:b/>
              </w:rPr>
              <w:t xml:space="preserve">  </w:t>
            </w:r>
            <w:r w:rsidR="00AA14CF">
              <w:rPr>
                <w:rFonts w:ascii="Calibri" w:hAnsi="Calibri" w:cs="Arial"/>
              </w:rPr>
              <w:t>At the end of session t</w:t>
            </w:r>
            <w:r w:rsidR="002A5DAA" w:rsidRPr="005F6E09">
              <w:rPr>
                <w:rFonts w:ascii="Calibri" w:hAnsi="Calibri" w:cs="Arial"/>
              </w:rPr>
              <w:t xml:space="preserve">eachers </w:t>
            </w:r>
            <w:r w:rsidR="00253504">
              <w:rPr>
                <w:rFonts w:ascii="Calibri" w:hAnsi="Calibri" w:cs="Arial"/>
              </w:rPr>
              <w:t xml:space="preserve">accurately </w:t>
            </w:r>
            <w:r w:rsidR="002A5DAA" w:rsidRPr="005F6E09">
              <w:rPr>
                <w:rFonts w:ascii="Calibri" w:hAnsi="Calibri" w:cs="Arial"/>
              </w:rPr>
              <w:t>predict the levels pupils will</w:t>
            </w:r>
            <w:r w:rsidR="00AA14CF">
              <w:rPr>
                <w:rFonts w:ascii="Calibri" w:hAnsi="Calibri" w:cs="Arial"/>
              </w:rPr>
              <w:t xml:space="preserve"> achieve </w:t>
            </w:r>
            <w:r w:rsidR="002A5DAA" w:rsidRPr="005F6E09">
              <w:rPr>
                <w:rFonts w:ascii="Calibri" w:hAnsi="Calibri" w:cs="Arial"/>
              </w:rPr>
              <w:t xml:space="preserve">for the following year.   </w:t>
            </w:r>
          </w:p>
          <w:p w14:paraId="7027ED1E" w14:textId="4F98A483" w:rsidR="005521DF" w:rsidRPr="005F6E09" w:rsidRDefault="005521DF" w:rsidP="000A44A3">
            <w:pPr>
              <w:numPr>
                <w:ilvl w:val="0"/>
                <w:numId w:val="12"/>
              </w:numPr>
              <w:rPr>
                <w:rFonts w:ascii="Calibri" w:hAnsi="Calibri" w:cs="Arial"/>
                <w:b/>
              </w:rPr>
            </w:pPr>
            <w:r w:rsidRPr="005F6E09">
              <w:rPr>
                <w:rFonts w:ascii="Calibri" w:hAnsi="Calibri" w:cs="Arial"/>
              </w:rPr>
              <w:t>An effective tracking system</w:t>
            </w:r>
            <w:r w:rsidR="00A51D08" w:rsidRPr="005F6E09">
              <w:rPr>
                <w:rFonts w:ascii="Calibri" w:hAnsi="Calibri" w:cs="Arial"/>
              </w:rPr>
              <w:t xml:space="preserve"> for Literacy, Numeracy</w:t>
            </w:r>
            <w:r w:rsidRPr="005F6E09">
              <w:rPr>
                <w:rFonts w:ascii="Calibri" w:hAnsi="Calibri" w:cs="Arial"/>
              </w:rPr>
              <w:t xml:space="preserve">, </w:t>
            </w:r>
            <w:r w:rsidR="00A51D08" w:rsidRPr="005F6E09">
              <w:rPr>
                <w:rFonts w:ascii="Calibri" w:hAnsi="Calibri" w:cs="Arial"/>
              </w:rPr>
              <w:t xml:space="preserve">Health &amp; Well-Being, </w:t>
            </w:r>
            <w:r w:rsidRPr="005F6E09">
              <w:rPr>
                <w:rFonts w:ascii="Calibri" w:hAnsi="Calibri" w:cs="Arial"/>
              </w:rPr>
              <w:t xml:space="preserve">together with effective interventions, ensures continuous progress for learners across the curriculum, including points of transition. Assessment data is used and analysed </w:t>
            </w:r>
            <w:r w:rsidR="00D4569B">
              <w:rPr>
                <w:rFonts w:ascii="Calibri" w:hAnsi="Calibri" w:cs="Arial"/>
              </w:rPr>
              <w:t xml:space="preserve">effectively </w:t>
            </w:r>
            <w:r w:rsidRPr="005F6E09">
              <w:rPr>
                <w:rFonts w:ascii="Calibri" w:hAnsi="Calibri" w:cs="Arial"/>
              </w:rPr>
              <w:t>to discuss next steps, improve individual pupil performance and</w:t>
            </w:r>
            <w:r w:rsidR="008B15E0">
              <w:rPr>
                <w:rFonts w:ascii="Calibri" w:hAnsi="Calibri" w:cs="Arial"/>
              </w:rPr>
              <w:t xml:space="preserve"> to target Support for Learning and the d</w:t>
            </w:r>
            <w:r w:rsidRPr="005F6E09">
              <w:rPr>
                <w:rFonts w:ascii="Calibri" w:hAnsi="Calibri" w:cs="Arial"/>
              </w:rPr>
              <w:t xml:space="preserve">eployment of resources for identified pupil groups and individuals.  </w:t>
            </w:r>
          </w:p>
          <w:p w14:paraId="7027ED1F" w14:textId="57078963" w:rsidR="005521DF" w:rsidRPr="005F6E09" w:rsidRDefault="005521DF" w:rsidP="000A44A3">
            <w:pPr>
              <w:numPr>
                <w:ilvl w:val="0"/>
                <w:numId w:val="12"/>
              </w:numPr>
              <w:rPr>
                <w:rFonts w:ascii="Calibri" w:hAnsi="Calibri" w:cs="Arial"/>
              </w:rPr>
            </w:pPr>
            <w:r w:rsidRPr="005F6E09">
              <w:rPr>
                <w:rFonts w:ascii="Calibri" w:hAnsi="Calibri" w:cs="Arial"/>
              </w:rPr>
              <w:t xml:space="preserve">Staff </w:t>
            </w:r>
            <w:r w:rsidR="00D86AAC" w:rsidRPr="005F6E09">
              <w:rPr>
                <w:rFonts w:ascii="Calibri" w:hAnsi="Calibri" w:cs="Arial"/>
              </w:rPr>
              <w:t xml:space="preserve">have a </w:t>
            </w:r>
            <w:r w:rsidR="001814A7">
              <w:rPr>
                <w:rFonts w:ascii="Calibri" w:hAnsi="Calibri" w:cs="Arial"/>
              </w:rPr>
              <w:t xml:space="preserve">very </w:t>
            </w:r>
            <w:r w:rsidR="00D86AAC" w:rsidRPr="005F6E09">
              <w:rPr>
                <w:rFonts w:ascii="Calibri" w:hAnsi="Calibri" w:cs="Arial"/>
              </w:rPr>
              <w:t xml:space="preserve">good understanding of expected standards in </w:t>
            </w:r>
            <w:r w:rsidR="000A447C">
              <w:rPr>
                <w:rFonts w:ascii="Calibri" w:hAnsi="Calibri" w:cs="Arial"/>
              </w:rPr>
              <w:t>all curricular areas</w:t>
            </w:r>
            <w:r w:rsidR="00D86AAC" w:rsidRPr="005F6E09">
              <w:rPr>
                <w:rFonts w:ascii="Calibri" w:hAnsi="Calibri" w:cs="Arial"/>
              </w:rPr>
              <w:t xml:space="preserve"> with established progression frameworks with clear benchmarks.  These are regularly reviewed </w:t>
            </w:r>
            <w:r w:rsidR="00A37A6E">
              <w:rPr>
                <w:rFonts w:ascii="Calibri" w:hAnsi="Calibri" w:cs="Arial"/>
              </w:rPr>
              <w:t>with</w:t>
            </w:r>
            <w:r w:rsidR="00D86AAC" w:rsidRPr="005F6E09">
              <w:rPr>
                <w:rFonts w:ascii="Calibri" w:hAnsi="Calibri" w:cs="Arial"/>
              </w:rPr>
              <w:t xml:space="preserve"> staff </w:t>
            </w:r>
            <w:r w:rsidR="00A37A6E">
              <w:rPr>
                <w:rFonts w:ascii="Calibri" w:hAnsi="Calibri" w:cs="Arial"/>
              </w:rPr>
              <w:t xml:space="preserve">to ensure they are aligned with </w:t>
            </w:r>
            <w:r w:rsidR="006D14E0">
              <w:rPr>
                <w:rFonts w:ascii="Calibri" w:hAnsi="Calibri" w:cs="Arial"/>
              </w:rPr>
              <w:t>Education Scotland benchmarks and</w:t>
            </w:r>
            <w:r w:rsidRPr="005F6E09">
              <w:rPr>
                <w:rFonts w:ascii="Calibri" w:hAnsi="Calibri" w:cs="Arial"/>
              </w:rPr>
              <w:t xml:space="preserve"> Aberdeenshire Curriculum Frameworks.</w:t>
            </w:r>
            <w:r w:rsidR="00A51D08" w:rsidRPr="005F6E09">
              <w:rPr>
                <w:rFonts w:ascii="Calibri" w:hAnsi="Calibri" w:cs="Arial"/>
              </w:rPr>
              <w:t xml:space="preserve">  </w:t>
            </w:r>
          </w:p>
          <w:p w14:paraId="7027ED20" w14:textId="3B9D302F" w:rsidR="00F20E3A" w:rsidRPr="005F6E09" w:rsidRDefault="00F20E3A" w:rsidP="000A44A3">
            <w:pPr>
              <w:numPr>
                <w:ilvl w:val="0"/>
                <w:numId w:val="12"/>
              </w:numPr>
              <w:rPr>
                <w:rFonts w:ascii="Calibri" w:hAnsi="Calibri" w:cs="Arial"/>
              </w:rPr>
            </w:pPr>
            <w:r w:rsidRPr="005F6E09">
              <w:rPr>
                <w:rFonts w:ascii="Calibri" w:hAnsi="Calibri" w:cs="Arial"/>
              </w:rPr>
              <w:t>We regularly seek out opportunities for partnership working to enhance the learning experiences for pup</w:t>
            </w:r>
            <w:r w:rsidR="008B15E0">
              <w:rPr>
                <w:rFonts w:ascii="Calibri" w:hAnsi="Calibri" w:cs="Arial"/>
              </w:rPr>
              <w:t>ils, providing greater depth through</w:t>
            </w:r>
            <w:r w:rsidRPr="005F6E09">
              <w:rPr>
                <w:rFonts w:ascii="Calibri" w:hAnsi="Calibri" w:cs="Arial"/>
              </w:rPr>
              <w:t xml:space="preserve"> local expertise to ensure creative and innovative approaches</w:t>
            </w:r>
            <w:r w:rsidR="008B15E0">
              <w:rPr>
                <w:rFonts w:ascii="Calibri" w:hAnsi="Calibri" w:cs="Arial"/>
              </w:rPr>
              <w:t>,</w:t>
            </w:r>
            <w:r w:rsidRPr="005F6E09">
              <w:rPr>
                <w:rFonts w:ascii="Calibri" w:hAnsi="Calibri" w:cs="Arial"/>
              </w:rPr>
              <w:t xml:space="preserve"> placing the needs of </w:t>
            </w:r>
            <w:r w:rsidR="006E01FA" w:rsidRPr="005F6E09">
              <w:rPr>
                <w:rFonts w:ascii="Calibri" w:hAnsi="Calibri" w:cs="Arial"/>
              </w:rPr>
              <w:t xml:space="preserve">our learners at the centre. </w:t>
            </w:r>
            <w:r w:rsidR="00DF22D2" w:rsidRPr="005F6E09">
              <w:rPr>
                <w:rFonts w:ascii="Calibri" w:hAnsi="Calibri" w:cs="Arial"/>
              </w:rPr>
              <w:t xml:space="preserve">This includes partners sharing information about their world of work.  </w:t>
            </w:r>
            <w:r w:rsidR="006E01FA" w:rsidRPr="005F6E09">
              <w:rPr>
                <w:rFonts w:ascii="Calibri" w:hAnsi="Calibri" w:cs="Arial"/>
              </w:rPr>
              <w:t>E</w:t>
            </w:r>
            <w:r w:rsidR="00242182">
              <w:rPr>
                <w:rFonts w:ascii="Calibri" w:hAnsi="Calibri" w:cs="Arial"/>
              </w:rPr>
              <w:t>xamples of effective partnerships includes</w:t>
            </w:r>
            <w:r w:rsidR="006E01FA" w:rsidRPr="005F6E09">
              <w:rPr>
                <w:rFonts w:ascii="Calibri" w:hAnsi="Calibri" w:cs="Arial"/>
              </w:rPr>
              <w:t xml:space="preserve"> Sen</w:t>
            </w:r>
            <w:r w:rsidR="00E340B8" w:rsidRPr="005F6E09">
              <w:rPr>
                <w:rFonts w:ascii="Calibri" w:hAnsi="Calibri" w:cs="Arial"/>
              </w:rPr>
              <w:t xml:space="preserve">ior citizens supporting craft, </w:t>
            </w:r>
            <w:r w:rsidR="006E01FA" w:rsidRPr="005F6E09">
              <w:rPr>
                <w:rFonts w:ascii="Calibri" w:hAnsi="Calibri" w:cs="Arial"/>
              </w:rPr>
              <w:t>R</w:t>
            </w:r>
            <w:r w:rsidR="001737E8">
              <w:rPr>
                <w:rFonts w:ascii="Calibri" w:hAnsi="Calibri" w:cs="Arial"/>
              </w:rPr>
              <w:t>oyal Society for Prevention of Cruelty to Birds, National Youth Choir</w:t>
            </w:r>
            <w:r w:rsidR="00322AAD" w:rsidRPr="005F6E09">
              <w:rPr>
                <w:rFonts w:ascii="Calibri" w:hAnsi="Calibri" w:cs="Arial"/>
              </w:rPr>
              <w:t xml:space="preserve">, </w:t>
            </w:r>
            <w:r w:rsidR="001737E8">
              <w:rPr>
                <w:rFonts w:ascii="Calibri" w:hAnsi="Calibri" w:cs="Arial"/>
              </w:rPr>
              <w:t xml:space="preserve">Photography workshop, </w:t>
            </w:r>
            <w:r w:rsidR="000B7B9A">
              <w:rPr>
                <w:rFonts w:ascii="Calibri" w:hAnsi="Calibri" w:cs="Arial"/>
              </w:rPr>
              <w:t xml:space="preserve">pupil partnership with </w:t>
            </w:r>
            <w:r w:rsidR="00322AAD" w:rsidRPr="005F6E09">
              <w:rPr>
                <w:rFonts w:ascii="Calibri" w:hAnsi="Calibri" w:cs="Arial"/>
              </w:rPr>
              <w:t>local care home</w:t>
            </w:r>
            <w:r w:rsidR="00F222BC" w:rsidRPr="005F6E09">
              <w:rPr>
                <w:rFonts w:ascii="Calibri" w:hAnsi="Calibri" w:cs="Arial"/>
              </w:rPr>
              <w:t>, ABSAFE</w:t>
            </w:r>
            <w:r w:rsidR="006B32C4" w:rsidRPr="005F6E09">
              <w:rPr>
                <w:rFonts w:ascii="Calibri" w:hAnsi="Calibri" w:cs="Arial"/>
              </w:rPr>
              <w:t xml:space="preserve">, </w:t>
            </w:r>
            <w:r w:rsidR="00DF22D2" w:rsidRPr="005F6E09">
              <w:rPr>
                <w:rFonts w:ascii="Calibri" w:hAnsi="Calibri" w:cs="Arial"/>
              </w:rPr>
              <w:t xml:space="preserve">SSPCA, </w:t>
            </w:r>
            <w:r w:rsidR="00870363">
              <w:rPr>
                <w:rFonts w:ascii="Calibri" w:hAnsi="Calibri" w:cs="Arial"/>
              </w:rPr>
              <w:t>Farm visits</w:t>
            </w:r>
            <w:r w:rsidR="00DF22D2" w:rsidRPr="005F6E09">
              <w:rPr>
                <w:rFonts w:ascii="Calibri" w:hAnsi="Calibri" w:cs="Arial"/>
              </w:rPr>
              <w:t xml:space="preserve">, </w:t>
            </w:r>
            <w:r w:rsidR="003F7953">
              <w:rPr>
                <w:rFonts w:ascii="Calibri" w:hAnsi="Calibri" w:cs="Arial"/>
              </w:rPr>
              <w:t xml:space="preserve">Ranger Service, </w:t>
            </w:r>
            <w:r w:rsidR="00317224">
              <w:rPr>
                <w:rFonts w:ascii="Calibri" w:hAnsi="Calibri" w:cs="Arial"/>
              </w:rPr>
              <w:t xml:space="preserve">visits to restaurant kitchens, </w:t>
            </w:r>
            <w:r w:rsidR="00DF22D2" w:rsidRPr="005F6E09">
              <w:rPr>
                <w:rFonts w:ascii="Calibri" w:hAnsi="Calibri" w:cs="Arial"/>
              </w:rPr>
              <w:t>pupils’ family members talking about their work</w:t>
            </w:r>
            <w:r w:rsidR="00EE3517">
              <w:rPr>
                <w:rFonts w:ascii="Calibri" w:hAnsi="Calibri" w:cs="Arial"/>
              </w:rPr>
              <w:t xml:space="preserve"> in Early Years and Primary classes</w:t>
            </w:r>
            <w:r w:rsidR="00263831">
              <w:rPr>
                <w:rFonts w:ascii="Calibri" w:hAnsi="Calibri" w:cs="Arial"/>
              </w:rPr>
              <w:t xml:space="preserve"> including everything from Pig Farmer to Chimney Sweep</w:t>
            </w:r>
            <w:r w:rsidR="00DF22D2" w:rsidRPr="005F6E09">
              <w:rPr>
                <w:rFonts w:ascii="Calibri" w:hAnsi="Calibri" w:cs="Arial"/>
              </w:rPr>
              <w:t>.</w:t>
            </w:r>
          </w:p>
          <w:p w14:paraId="7027ED21" w14:textId="18F25EFE" w:rsidR="00F20E3A" w:rsidRDefault="00F20E3A" w:rsidP="000A44A3">
            <w:pPr>
              <w:numPr>
                <w:ilvl w:val="0"/>
                <w:numId w:val="12"/>
              </w:numPr>
              <w:rPr>
                <w:rFonts w:ascii="Calibri" w:hAnsi="Calibri" w:cs="Arial"/>
              </w:rPr>
            </w:pPr>
            <w:r w:rsidRPr="005F6E09">
              <w:rPr>
                <w:rFonts w:ascii="Calibri" w:hAnsi="Calibri" w:cs="Arial"/>
              </w:rPr>
              <w:t>Pupils are increasingly given opportunities for personalisation and choice across all curricular areas and provided with opportunities to develop wider achievements and to challenge themselves e.g. Euro &amp; Rotary Quiz, Maths Challenge, Writing competitions, Library Reading Challenge,</w:t>
            </w:r>
            <w:r w:rsidR="00005E08" w:rsidRPr="005F6E09">
              <w:rPr>
                <w:rFonts w:ascii="Calibri" w:hAnsi="Calibri" w:cs="Arial"/>
              </w:rPr>
              <w:t xml:space="preserve">  Minister’s Reading </w:t>
            </w:r>
            <w:r w:rsidR="000B7B9A">
              <w:rPr>
                <w:rFonts w:ascii="Calibri" w:hAnsi="Calibri" w:cs="Arial"/>
              </w:rPr>
              <w:t xml:space="preserve">&amp; Maths </w:t>
            </w:r>
            <w:r w:rsidR="00005E08" w:rsidRPr="005F6E09">
              <w:rPr>
                <w:rFonts w:ascii="Calibri" w:hAnsi="Calibri" w:cs="Arial"/>
              </w:rPr>
              <w:t xml:space="preserve">Challenge, </w:t>
            </w:r>
            <w:r w:rsidRPr="005F6E09">
              <w:rPr>
                <w:rFonts w:ascii="Calibri" w:hAnsi="Calibri" w:cs="Arial"/>
              </w:rPr>
              <w:t xml:space="preserve"> inter-schools </w:t>
            </w:r>
            <w:r w:rsidR="00005E08" w:rsidRPr="005F6E09">
              <w:rPr>
                <w:rFonts w:ascii="Calibri" w:hAnsi="Calibri" w:cs="Arial"/>
              </w:rPr>
              <w:t xml:space="preserve">sporting competitions, </w:t>
            </w:r>
            <w:r w:rsidRPr="005F6E09">
              <w:rPr>
                <w:rFonts w:ascii="Calibri" w:hAnsi="Calibri" w:cs="Arial"/>
              </w:rPr>
              <w:t>Daily Mile, P</w:t>
            </w:r>
            <w:r w:rsidR="000B7B9A">
              <w:rPr>
                <w:rFonts w:ascii="Calibri" w:hAnsi="Calibri" w:cs="Arial"/>
              </w:rPr>
              <w:t>7 residential experience</w:t>
            </w:r>
            <w:r w:rsidR="0085302F">
              <w:rPr>
                <w:rFonts w:ascii="Calibri" w:hAnsi="Calibri" w:cs="Arial"/>
              </w:rPr>
              <w:t xml:space="preserve"> </w:t>
            </w:r>
            <w:r w:rsidR="000B7B9A">
              <w:rPr>
                <w:rFonts w:ascii="Calibri" w:hAnsi="Calibri" w:cs="Arial"/>
              </w:rPr>
              <w:t xml:space="preserve">etc. </w:t>
            </w:r>
            <w:r w:rsidRPr="005F6E09">
              <w:rPr>
                <w:rFonts w:ascii="Calibri" w:hAnsi="Calibri" w:cs="Arial"/>
              </w:rPr>
              <w:t>P7 pupils</w:t>
            </w:r>
            <w:r w:rsidR="00294C1B">
              <w:rPr>
                <w:rFonts w:ascii="Calibri" w:hAnsi="Calibri" w:cs="Arial"/>
              </w:rPr>
              <w:t xml:space="preserve"> are</w:t>
            </w:r>
            <w:r w:rsidRPr="005F6E09">
              <w:rPr>
                <w:rFonts w:ascii="Calibri" w:hAnsi="Calibri" w:cs="Arial"/>
              </w:rPr>
              <w:t xml:space="preserve"> involved in mentoring younger pupils for </w:t>
            </w:r>
            <w:r w:rsidR="00294C1B">
              <w:rPr>
                <w:rFonts w:ascii="Calibri" w:hAnsi="Calibri" w:cs="Arial"/>
              </w:rPr>
              <w:t xml:space="preserve">the </w:t>
            </w:r>
            <w:r w:rsidRPr="005F6E09">
              <w:rPr>
                <w:rFonts w:ascii="Calibri" w:hAnsi="Calibri" w:cs="Arial"/>
              </w:rPr>
              <w:t xml:space="preserve">Euro Quiz, senior pupils </w:t>
            </w:r>
            <w:r w:rsidR="00294C1B">
              <w:rPr>
                <w:rFonts w:ascii="Calibri" w:hAnsi="Calibri" w:cs="Arial"/>
              </w:rPr>
              <w:t xml:space="preserve">are </w:t>
            </w:r>
            <w:r w:rsidRPr="005F6E09">
              <w:rPr>
                <w:rFonts w:ascii="Calibri" w:hAnsi="Calibri" w:cs="Arial"/>
              </w:rPr>
              <w:t xml:space="preserve">involved in judging writing competitions for younger pupils and peer support </w:t>
            </w:r>
            <w:r w:rsidR="00294C1B">
              <w:rPr>
                <w:rFonts w:ascii="Calibri" w:hAnsi="Calibri" w:cs="Arial"/>
              </w:rPr>
              <w:t xml:space="preserve">is provided </w:t>
            </w:r>
            <w:r w:rsidRPr="005F6E09">
              <w:rPr>
                <w:rFonts w:ascii="Calibri" w:hAnsi="Calibri" w:cs="Arial"/>
              </w:rPr>
              <w:t>for</w:t>
            </w:r>
            <w:r w:rsidR="00005E08" w:rsidRPr="005F6E09">
              <w:rPr>
                <w:rFonts w:ascii="Calibri" w:hAnsi="Calibri" w:cs="Arial"/>
              </w:rPr>
              <w:t xml:space="preserve"> </w:t>
            </w:r>
            <w:r w:rsidR="00294C1B">
              <w:rPr>
                <w:rFonts w:ascii="Calibri" w:hAnsi="Calibri" w:cs="Arial"/>
              </w:rPr>
              <w:t xml:space="preserve">preparation for the </w:t>
            </w:r>
            <w:r w:rsidR="00005E08" w:rsidRPr="005F6E09">
              <w:rPr>
                <w:rFonts w:ascii="Calibri" w:hAnsi="Calibri" w:cs="Arial"/>
              </w:rPr>
              <w:t xml:space="preserve">Rotary Quiz. </w:t>
            </w:r>
            <w:r w:rsidR="00325860">
              <w:rPr>
                <w:rFonts w:ascii="Calibri" w:hAnsi="Calibri" w:cs="Arial"/>
              </w:rPr>
              <w:t xml:space="preserve">Our </w:t>
            </w:r>
            <w:r w:rsidR="000B7B9A">
              <w:rPr>
                <w:rFonts w:ascii="Calibri" w:hAnsi="Calibri" w:cs="Arial"/>
              </w:rPr>
              <w:t xml:space="preserve">School </w:t>
            </w:r>
            <w:r w:rsidR="00005E08" w:rsidRPr="005F6E09">
              <w:rPr>
                <w:rFonts w:ascii="Calibri" w:hAnsi="Calibri" w:cs="Arial"/>
              </w:rPr>
              <w:t>choir has a significant number of</w:t>
            </w:r>
            <w:r w:rsidRPr="005F6E09">
              <w:rPr>
                <w:rFonts w:ascii="Calibri" w:hAnsi="Calibri" w:cs="Arial"/>
              </w:rPr>
              <w:t xml:space="preserve"> pupils from P</w:t>
            </w:r>
            <w:r w:rsidR="00325860">
              <w:rPr>
                <w:rFonts w:ascii="Calibri" w:hAnsi="Calibri" w:cs="Arial"/>
              </w:rPr>
              <w:t>5-P7 attending at a lunchtime. A number of t</w:t>
            </w:r>
            <w:r w:rsidRPr="005F6E09">
              <w:rPr>
                <w:rFonts w:ascii="Calibri" w:hAnsi="Calibri" w:cs="Arial"/>
              </w:rPr>
              <w:t>hese opportunities also develop our links with our cluster schools.</w:t>
            </w:r>
          </w:p>
          <w:p w14:paraId="7027ED22" w14:textId="77777777" w:rsidR="007A588C" w:rsidRPr="005F6E09" w:rsidRDefault="007A588C" w:rsidP="000A44A3">
            <w:pPr>
              <w:numPr>
                <w:ilvl w:val="0"/>
                <w:numId w:val="12"/>
              </w:numPr>
              <w:rPr>
                <w:rFonts w:ascii="Calibri" w:hAnsi="Calibri" w:cs="Arial"/>
              </w:rPr>
            </w:pPr>
            <w:r>
              <w:rPr>
                <w:rFonts w:ascii="Calibri" w:hAnsi="Calibri" w:cs="Arial"/>
              </w:rPr>
              <w:t>Personalisation and Choice has been a particular focus in our Early Years setting and this has impacted positively on classroom organisation and resources.</w:t>
            </w:r>
          </w:p>
          <w:p w14:paraId="7027ED23" w14:textId="385CA9FB" w:rsidR="00EF75F1" w:rsidRPr="005F6E09" w:rsidRDefault="00D11BA3" w:rsidP="000A44A3">
            <w:pPr>
              <w:numPr>
                <w:ilvl w:val="0"/>
                <w:numId w:val="12"/>
              </w:numPr>
              <w:rPr>
                <w:rFonts w:ascii="Calibri" w:hAnsi="Calibri" w:cs="Arial"/>
              </w:rPr>
            </w:pPr>
            <w:r>
              <w:rPr>
                <w:rFonts w:ascii="Calibri" w:hAnsi="Calibri" w:cs="Arial"/>
              </w:rPr>
              <w:t>Learning and Teaching is a standing item on the Pupil C</w:t>
            </w:r>
            <w:r w:rsidR="00EF75F1" w:rsidRPr="005F6E09">
              <w:rPr>
                <w:rFonts w:ascii="Calibri" w:hAnsi="Calibri" w:cs="Arial"/>
              </w:rPr>
              <w:t>ouncil agenda linked to the school improvement plan</w:t>
            </w:r>
            <w:r w:rsidR="00406C74">
              <w:rPr>
                <w:rFonts w:ascii="Calibri" w:hAnsi="Calibri" w:cs="Arial"/>
              </w:rPr>
              <w:t xml:space="preserve"> ensuring Pupil Voice</w:t>
            </w:r>
            <w:r w:rsidR="00EF75F1" w:rsidRPr="005F6E09">
              <w:rPr>
                <w:rFonts w:ascii="Calibri" w:hAnsi="Calibri" w:cs="Arial"/>
              </w:rPr>
              <w:t>.</w:t>
            </w:r>
          </w:p>
          <w:p w14:paraId="7027ED24" w14:textId="43102E94" w:rsidR="00983172" w:rsidRPr="005F6E09" w:rsidRDefault="00983172" w:rsidP="000A44A3">
            <w:pPr>
              <w:numPr>
                <w:ilvl w:val="0"/>
                <w:numId w:val="12"/>
              </w:numPr>
              <w:rPr>
                <w:rFonts w:ascii="Calibri" w:hAnsi="Calibri" w:cs="Arial"/>
              </w:rPr>
            </w:pPr>
            <w:r w:rsidRPr="005F6E09">
              <w:rPr>
                <w:rFonts w:ascii="Calibri" w:hAnsi="Calibri" w:cs="Arial"/>
              </w:rPr>
              <w:t xml:space="preserve">Achievements both within and out with school are recognised, valued and celebrated through </w:t>
            </w:r>
            <w:r w:rsidR="00EA1D0B">
              <w:rPr>
                <w:rFonts w:ascii="Calibri" w:hAnsi="Calibri" w:cs="Arial"/>
              </w:rPr>
              <w:t>homework diary comments</w:t>
            </w:r>
            <w:r w:rsidRPr="005F6E09">
              <w:rPr>
                <w:rFonts w:ascii="Calibri" w:hAnsi="Calibri" w:cs="Arial"/>
              </w:rPr>
              <w:t xml:space="preserve">, </w:t>
            </w:r>
            <w:r w:rsidR="007212C1">
              <w:rPr>
                <w:rFonts w:ascii="Calibri" w:hAnsi="Calibri" w:cs="Arial"/>
              </w:rPr>
              <w:t xml:space="preserve">tracking wider achievements system, </w:t>
            </w:r>
            <w:r w:rsidRPr="005F6E09">
              <w:rPr>
                <w:rFonts w:ascii="Calibri" w:hAnsi="Calibri" w:cs="Arial"/>
              </w:rPr>
              <w:t>award systems, School Newsletter, Local Press, Golden Book, School Tree of Honou</w:t>
            </w:r>
            <w:r w:rsidR="009478D1">
              <w:rPr>
                <w:rFonts w:ascii="Calibri" w:hAnsi="Calibri" w:cs="Arial"/>
              </w:rPr>
              <w:t xml:space="preserve">r, </w:t>
            </w:r>
            <w:r w:rsidRPr="005F6E09">
              <w:rPr>
                <w:rFonts w:ascii="Calibri" w:hAnsi="Calibri" w:cs="Arial"/>
              </w:rPr>
              <w:t>Learning Celebration assemblies &amp; certificates, visits to SLT with work, Good New</w:t>
            </w:r>
            <w:r w:rsidR="004A0F35">
              <w:rPr>
                <w:rFonts w:ascii="Calibri" w:hAnsi="Calibri" w:cs="Arial"/>
              </w:rPr>
              <w:t>s about me, Profile Folders</w:t>
            </w:r>
            <w:r w:rsidR="009478D1">
              <w:rPr>
                <w:rFonts w:ascii="Calibri" w:hAnsi="Calibri" w:cs="Arial"/>
              </w:rPr>
              <w:t xml:space="preserve"> &amp; Learning Celebration Books and </w:t>
            </w:r>
            <w:r w:rsidR="003B732B">
              <w:rPr>
                <w:rFonts w:ascii="Calibri" w:hAnsi="Calibri" w:cs="Arial"/>
              </w:rPr>
              <w:t>Football Trophy N</w:t>
            </w:r>
            <w:r w:rsidRPr="005F6E09">
              <w:rPr>
                <w:rFonts w:ascii="Calibri" w:hAnsi="Calibri" w:cs="Arial"/>
              </w:rPr>
              <w:t xml:space="preserve">ight. </w:t>
            </w:r>
          </w:p>
          <w:p w14:paraId="7027ED25" w14:textId="77777777" w:rsidR="000C3C3B" w:rsidRPr="005F6E09" w:rsidRDefault="000C3C3B" w:rsidP="000A44A3">
            <w:pPr>
              <w:numPr>
                <w:ilvl w:val="0"/>
                <w:numId w:val="12"/>
              </w:numPr>
              <w:rPr>
                <w:rFonts w:ascii="Calibri" w:hAnsi="Calibri" w:cs="Arial"/>
              </w:rPr>
            </w:pPr>
            <w:r w:rsidRPr="005F6E09">
              <w:rPr>
                <w:rFonts w:ascii="Calibri" w:hAnsi="Calibri" w:cs="Arial"/>
              </w:rPr>
              <w:t xml:space="preserve">Accreditation opportunities to recognise and celebrate achievement </w:t>
            </w:r>
            <w:r w:rsidR="00964B26" w:rsidRPr="005F6E09">
              <w:rPr>
                <w:rFonts w:ascii="Calibri" w:hAnsi="Calibri" w:cs="Arial"/>
              </w:rPr>
              <w:t xml:space="preserve">through both classroom and outdoor learning e.g. </w:t>
            </w:r>
            <w:r w:rsidRPr="005F6E09">
              <w:rPr>
                <w:rFonts w:ascii="Calibri" w:hAnsi="Calibri" w:cs="Arial"/>
              </w:rPr>
              <w:t xml:space="preserve">all P7 pupils participate in </w:t>
            </w:r>
            <w:r w:rsidR="00964B26" w:rsidRPr="005F6E09">
              <w:rPr>
                <w:rFonts w:ascii="Calibri" w:hAnsi="Calibri" w:cs="Arial"/>
              </w:rPr>
              <w:t xml:space="preserve">the </w:t>
            </w:r>
            <w:r w:rsidRPr="005F6E09">
              <w:rPr>
                <w:rFonts w:ascii="Calibri" w:hAnsi="Calibri" w:cs="Arial"/>
              </w:rPr>
              <w:t xml:space="preserve">John Muir Award Level 1, P5-P7 pupils annually trained in First Aid, Bikeability training for P6 pupils and Young Aberdeenshire Volunteers Award for P6 &amp; P7 pupils. Pupils add to their YAVA award through volunteering in community groups outside school, further developing their skills for Learning, Life and Work and demonstrating themselves as responsible citizens and effective contributors.  </w:t>
            </w:r>
          </w:p>
          <w:p w14:paraId="7027ED26" w14:textId="14B10EB7" w:rsidR="00F20E3A" w:rsidRPr="005F6E09" w:rsidRDefault="00F20E3A" w:rsidP="000A44A3">
            <w:pPr>
              <w:numPr>
                <w:ilvl w:val="0"/>
                <w:numId w:val="12"/>
              </w:numPr>
              <w:rPr>
                <w:rFonts w:ascii="Calibri" w:hAnsi="Calibri" w:cs="Arial"/>
              </w:rPr>
            </w:pPr>
            <w:r w:rsidRPr="005F6E09">
              <w:rPr>
                <w:rFonts w:ascii="Calibri" w:hAnsi="Calibri" w:cs="Arial"/>
              </w:rPr>
              <w:t>Very good links e</w:t>
            </w:r>
            <w:r w:rsidR="00CF70DF" w:rsidRPr="005F6E09">
              <w:rPr>
                <w:rFonts w:ascii="Calibri" w:hAnsi="Calibri" w:cs="Arial"/>
              </w:rPr>
              <w:t xml:space="preserve">xist between the school and the </w:t>
            </w:r>
            <w:r w:rsidRPr="005F6E09">
              <w:rPr>
                <w:rFonts w:ascii="Calibri" w:hAnsi="Calibri" w:cs="Arial"/>
              </w:rPr>
              <w:t>Active Schools coordinator.</w:t>
            </w:r>
            <w:r w:rsidR="00CF70DF" w:rsidRPr="005F6E09">
              <w:rPr>
                <w:rFonts w:ascii="Calibri" w:hAnsi="Calibri" w:cs="Arial"/>
              </w:rPr>
              <w:t xml:space="preserve">  Many pupils are actively involved in groups</w:t>
            </w:r>
            <w:r w:rsidR="00701ABA">
              <w:rPr>
                <w:rFonts w:ascii="Calibri" w:hAnsi="Calibri" w:cs="Arial"/>
              </w:rPr>
              <w:t xml:space="preserve"> in the local community e.g. Cubs, Scouts, Brownies, Guides, Rainbows, Boys’ Brigade, Portlethen Penguins, </w:t>
            </w:r>
            <w:r w:rsidR="00876B5B">
              <w:rPr>
                <w:rFonts w:ascii="Calibri" w:hAnsi="Calibri" w:cs="Arial"/>
              </w:rPr>
              <w:t xml:space="preserve">LA Cheer, </w:t>
            </w:r>
            <w:r w:rsidR="00701ABA">
              <w:rPr>
                <w:rFonts w:ascii="Calibri" w:hAnsi="Calibri" w:cs="Arial"/>
              </w:rPr>
              <w:t>T</w:t>
            </w:r>
            <w:r w:rsidR="00CF70DF" w:rsidRPr="005F6E09">
              <w:rPr>
                <w:rFonts w:ascii="Calibri" w:hAnsi="Calibri" w:cs="Arial"/>
              </w:rPr>
              <w:t>ennis.</w:t>
            </w:r>
          </w:p>
          <w:p w14:paraId="7027ED27" w14:textId="26C8F2CA" w:rsidR="002534F2" w:rsidRPr="005F6E09" w:rsidRDefault="002534F2" w:rsidP="000A44A3">
            <w:pPr>
              <w:pStyle w:val="BodyText3"/>
              <w:numPr>
                <w:ilvl w:val="0"/>
                <w:numId w:val="12"/>
              </w:numPr>
              <w:rPr>
                <w:rFonts w:ascii="Calibri" w:hAnsi="Calibri"/>
                <w:b w:val="0"/>
                <w:i w:val="0"/>
              </w:rPr>
            </w:pPr>
            <w:r w:rsidRPr="005F6E09">
              <w:rPr>
                <w:rFonts w:ascii="Calibri" w:hAnsi="Calibri" w:cs="Arial"/>
                <w:b w:val="0"/>
                <w:bCs w:val="0"/>
                <w:i w:val="0"/>
                <w:iCs w:val="0"/>
              </w:rPr>
              <w:t>Overall</w:t>
            </w:r>
            <w:r w:rsidR="00306519" w:rsidRPr="005F6E09">
              <w:rPr>
                <w:rFonts w:ascii="Calibri" w:hAnsi="Calibri" w:cs="Arial"/>
                <w:b w:val="0"/>
                <w:bCs w:val="0"/>
                <w:i w:val="0"/>
                <w:iCs w:val="0"/>
              </w:rPr>
              <w:t>,</w:t>
            </w:r>
            <w:r w:rsidRPr="005F6E09">
              <w:rPr>
                <w:rFonts w:ascii="Calibri" w:hAnsi="Calibri" w:cs="Arial"/>
                <w:b w:val="0"/>
                <w:bCs w:val="0"/>
                <w:i w:val="0"/>
                <w:iCs w:val="0"/>
              </w:rPr>
              <w:t xml:space="preserve"> learners are successful, confident, exercise responsibility and contribute to the life of the school and wider community and have opportunity to share their views and bring about improvements e.g. pupil council, IDL charity &amp; enterprise events, peer buddies.  All pupils are ‘Global Warriors’ with P1-P7 Litter Rota, whole school involvement in Fair Trade Fortnight, Church Tree Festival, Nursing Home performances, local Food Bank, </w:t>
            </w:r>
            <w:r w:rsidR="00124DB8">
              <w:rPr>
                <w:rFonts w:ascii="Calibri" w:hAnsi="Calibri" w:cs="Arial"/>
                <w:b w:val="0"/>
                <w:bCs w:val="0"/>
                <w:i w:val="0"/>
                <w:iCs w:val="0"/>
              </w:rPr>
              <w:t xml:space="preserve">further enhancing and </w:t>
            </w:r>
            <w:r w:rsidRPr="005F6E09">
              <w:rPr>
                <w:rFonts w:ascii="Calibri" w:hAnsi="Calibri" w:cs="Arial"/>
                <w:b w:val="0"/>
                <w:bCs w:val="0"/>
                <w:i w:val="0"/>
                <w:iCs w:val="0"/>
              </w:rPr>
              <w:t xml:space="preserve">developing pupil skills as effective contributors and responsible citizens and supports develop skills for learning, life and work.  All P7 pupils are responsible for, and involved in, our </w:t>
            </w:r>
            <w:r w:rsidR="00A270C3">
              <w:rPr>
                <w:rFonts w:ascii="Calibri" w:hAnsi="Calibri" w:cs="Arial"/>
                <w:b w:val="0"/>
                <w:bCs w:val="0"/>
                <w:i w:val="0"/>
                <w:iCs w:val="0"/>
              </w:rPr>
              <w:t xml:space="preserve">highly successful </w:t>
            </w:r>
            <w:r w:rsidRPr="005F6E09">
              <w:rPr>
                <w:rFonts w:ascii="Calibri" w:hAnsi="Calibri" w:cs="Arial"/>
                <w:b w:val="0"/>
                <w:bCs w:val="0"/>
                <w:i w:val="0"/>
                <w:iCs w:val="0"/>
              </w:rPr>
              <w:t>annual Burns Supper Community event</w:t>
            </w:r>
            <w:r w:rsidR="00A270C3">
              <w:rPr>
                <w:rFonts w:ascii="Calibri" w:hAnsi="Calibri" w:cs="Arial"/>
                <w:b w:val="0"/>
                <w:bCs w:val="0"/>
                <w:i w:val="0"/>
                <w:iCs w:val="0"/>
              </w:rPr>
              <w:t>.   A</w:t>
            </w:r>
            <w:r w:rsidRPr="005F6E09">
              <w:rPr>
                <w:rFonts w:ascii="Calibri" w:hAnsi="Calibri" w:cs="Arial"/>
                <w:b w:val="0"/>
                <w:bCs w:val="0"/>
                <w:i w:val="0"/>
                <w:iCs w:val="0"/>
              </w:rPr>
              <w:t xml:space="preserve">ll primary and early years classes demonstrate success in the 4 capacities through class assemblies to parents and families.  </w:t>
            </w:r>
            <w:r w:rsidR="006552D3">
              <w:rPr>
                <w:rFonts w:ascii="Calibri" w:hAnsi="Calibri" w:cs="Arial"/>
                <w:b w:val="0"/>
                <w:bCs w:val="0"/>
                <w:i w:val="0"/>
                <w:iCs w:val="0"/>
              </w:rPr>
              <w:t>A</w:t>
            </w:r>
            <w:r w:rsidRPr="005F6E09">
              <w:rPr>
                <w:rFonts w:ascii="Calibri" w:hAnsi="Calibri" w:cs="Arial"/>
                <w:b w:val="0"/>
                <w:bCs w:val="0"/>
                <w:i w:val="0"/>
                <w:iCs w:val="0"/>
              </w:rPr>
              <w:t xml:space="preserve">chievements are </w:t>
            </w:r>
            <w:r w:rsidR="006552D3">
              <w:rPr>
                <w:rFonts w:ascii="Calibri" w:hAnsi="Calibri" w:cs="Arial"/>
                <w:b w:val="0"/>
                <w:bCs w:val="0"/>
                <w:i w:val="0"/>
                <w:iCs w:val="0"/>
              </w:rPr>
              <w:t xml:space="preserve">regularly </w:t>
            </w:r>
            <w:r w:rsidRPr="005F6E09">
              <w:rPr>
                <w:rFonts w:ascii="Calibri" w:hAnsi="Calibri" w:cs="Arial"/>
                <w:b w:val="0"/>
                <w:bCs w:val="0"/>
                <w:i w:val="0"/>
                <w:iCs w:val="0"/>
              </w:rPr>
              <w:t xml:space="preserve">shared through newsletters and </w:t>
            </w:r>
            <w:r w:rsidR="006552D3">
              <w:rPr>
                <w:rFonts w:ascii="Calibri" w:hAnsi="Calibri" w:cs="Arial"/>
                <w:b w:val="0"/>
                <w:bCs w:val="0"/>
                <w:i w:val="0"/>
                <w:iCs w:val="0"/>
              </w:rPr>
              <w:t>often</w:t>
            </w:r>
            <w:r w:rsidR="00866024">
              <w:rPr>
                <w:rFonts w:ascii="Calibri" w:hAnsi="Calibri" w:cs="Arial"/>
                <w:b w:val="0"/>
                <w:bCs w:val="0"/>
                <w:i w:val="0"/>
                <w:iCs w:val="0"/>
              </w:rPr>
              <w:t xml:space="preserve"> included in</w:t>
            </w:r>
            <w:r w:rsidR="006552D3">
              <w:rPr>
                <w:rFonts w:ascii="Calibri" w:hAnsi="Calibri" w:cs="Arial"/>
                <w:b w:val="0"/>
                <w:bCs w:val="0"/>
                <w:i w:val="0"/>
                <w:iCs w:val="0"/>
              </w:rPr>
              <w:t xml:space="preserve"> </w:t>
            </w:r>
            <w:r w:rsidRPr="005F6E09">
              <w:rPr>
                <w:rFonts w:ascii="Calibri" w:hAnsi="Calibri" w:cs="Arial"/>
                <w:b w:val="0"/>
                <w:bCs w:val="0"/>
                <w:i w:val="0"/>
                <w:iCs w:val="0"/>
              </w:rPr>
              <w:t>the local Clochandighter.</w:t>
            </w:r>
          </w:p>
          <w:p w14:paraId="7027ED28" w14:textId="77777777" w:rsidR="00F20E3A" w:rsidRPr="005F6E09" w:rsidRDefault="00037B6F" w:rsidP="000A44A3">
            <w:pPr>
              <w:pStyle w:val="BodyText3"/>
              <w:numPr>
                <w:ilvl w:val="0"/>
                <w:numId w:val="12"/>
              </w:numPr>
              <w:rPr>
                <w:rFonts w:ascii="Calibri" w:hAnsi="Calibri"/>
                <w:b w:val="0"/>
                <w:i w:val="0"/>
              </w:rPr>
            </w:pPr>
            <w:r w:rsidRPr="005F6E09">
              <w:rPr>
                <w:rFonts w:ascii="Calibri" w:hAnsi="Calibri" w:cs="Arial"/>
                <w:b w:val="0"/>
                <w:bCs w:val="0"/>
                <w:i w:val="0"/>
                <w:iCs w:val="0"/>
              </w:rPr>
              <w:t xml:space="preserve">Attendance levels are generally high, exclusion rates are low and inclusion is successful for </w:t>
            </w:r>
            <w:r w:rsidR="007212C1">
              <w:rPr>
                <w:rFonts w:ascii="Calibri" w:hAnsi="Calibri" w:cs="Arial"/>
                <w:b w:val="0"/>
                <w:bCs w:val="0"/>
                <w:i w:val="0"/>
                <w:iCs w:val="0"/>
              </w:rPr>
              <w:t>almost all</w:t>
            </w:r>
            <w:r w:rsidR="00AF0E39" w:rsidRPr="005F6E09">
              <w:rPr>
                <w:rFonts w:ascii="Calibri" w:hAnsi="Calibri" w:cs="Arial"/>
                <w:b w:val="0"/>
                <w:bCs w:val="0"/>
                <w:i w:val="0"/>
                <w:iCs w:val="0"/>
              </w:rPr>
              <w:t xml:space="preserve"> pupils.</w:t>
            </w:r>
          </w:p>
          <w:p w14:paraId="7027ED29" w14:textId="1649947A" w:rsidR="006A6912" w:rsidRPr="001A3108" w:rsidRDefault="007212C1" w:rsidP="008501C9">
            <w:pPr>
              <w:pStyle w:val="ListParagraph"/>
              <w:numPr>
                <w:ilvl w:val="0"/>
                <w:numId w:val="12"/>
              </w:numPr>
              <w:rPr>
                <w:rFonts w:ascii="Calibri" w:eastAsia="Times New Roman" w:hAnsi="Calibri" w:cs="Times New Roman"/>
                <w:bCs/>
                <w:iCs/>
                <w:lang w:eastAsia="en-US"/>
              </w:rPr>
            </w:pPr>
            <w:r>
              <w:rPr>
                <w:rFonts w:ascii="Calibri" w:hAnsi="Calibri"/>
              </w:rPr>
              <w:t>The school is utilising</w:t>
            </w:r>
            <w:r w:rsidR="006A6912" w:rsidRPr="005F6E09">
              <w:rPr>
                <w:rFonts w:ascii="Calibri" w:hAnsi="Calibri"/>
              </w:rPr>
              <w:t xml:space="preserve"> its P</w:t>
            </w:r>
            <w:r w:rsidR="0045606C" w:rsidRPr="005F6E09">
              <w:rPr>
                <w:rFonts w:ascii="Calibri" w:hAnsi="Calibri"/>
              </w:rPr>
              <w:t xml:space="preserve">upil </w:t>
            </w:r>
            <w:r w:rsidR="006A6912" w:rsidRPr="005F6E09">
              <w:rPr>
                <w:rFonts w:ascii="Calibri" w:hAnsi="Calibri"/>
              </w:rPr>
              <w:t>E</w:t>
            </w:r>
            <w:r w:rsidR="0045606C" w:rsidRPr="005F6E09">
              <w:rPr>
                <w:rFonts w:ascii="Calibri" w:hAnsi="Calibri"/>
              </w:rPr>
              <w:t xml:space="preserve">quity </w:t>
            </w:r>
            <w:r w:rsidR="006A6912" w:rsidRPr="005F6E09">
              <w:rPr>
                <w:rFonts w:ascii="Calibri" w:hAnsi="Calibri"/>
              </w:rPr>
              <w:t>F</w:t>
            </w:r>
            <w:r w:rsidR="0045606C" w:rsidRPr="005F6E09">
              <w:rPr>
                <w:rFonts w:ascii="Calibri" w:hAnsi="Calibri"/>
              </w:rPr>
              <w:t xml:space="preserve">unding </w:t>
            </w:r>
            <w:r w:rsidR="006A6912" w:rsidRPr="005F6E09">
              <w:rPr>
                <w:rFonts w:ascii="Calibri" w:hAnsi="Calibri"/>
              </w:rPr>
              <w:t>to support</w:t>
            </w:r>
            <w:r>
              <w:rPr>
                <w:rFonts w:ascii="Calibri" w:hAnsi="Calibri"/>
              </w:rPr>
              <w:t xml:space="preserve"> Resilience</w:t>
            </w:r>
            <w:r w:rsidR="00866024">
              <w:rPr>
                <w:rFonts w:ascii="Calibri" w:hAnsi="Calibri"/>
              </w:rPr>
              <w:t xml:space="preserve"> as there has been an i</w:t>
            </w:r>
            <w:r>
              <w:rPr>
                <w:rFonts w:ascii="Calibri" w:hAnsi="Calibri"/>
              </w:rPr>
              <w:t>ncrea</w:t>
            </w:r>
            <w:r w:rsidR="00070D20">
              <w:rPr>
                <w:rFonts w:ascii="Calibri" w:hAnsi="Calibri"/>
              </w:rPr>
              <w:t>se</w:t>
            </w:r>
            <w:r w:rsidR="00866024">
              <w:rPr>
                <w:rFonts w:ascii="Calibri" w:hAnsi="Calibri"/>
              </w:rPr>
              <w:t xml:space="preserve"> in the</w:t>
            </w:r>
            <w:r w:rsidR="00070D20">
              <w:rPr>
                <w:rFonts w:ascii="Calibri" w:hAnsi="Calibri"/>
              </w:rPr>
              <w:t xml:space="preserve"> number of pupils requiring support</w:t>
            </w:r>
            <w:r>
              <w:rPr>
                <w:rFonts w:ascii="Calibri" w:hAnsi="Calibri"/>
              </w:rPr>
              <w:t xml:space="preserve"> in r</w:t>
            </w:r>
            <w:r w:rsidR="00070D20">
              <w:rPr>
                <w:rFonts w:ascii="Calibri" w:hAnsi="Calibri"/>
              </w:rPr>
              <w:t>elation to low level anxiety, lack of resilience and confidence</w:t>
            </w:r>
            <w:r w:rsidR="00F80BE0" w:rsidRPr="005F6E09">
              <w:rPr>
                <w:rFonts w:ascii="Calibri" w:eastAsia="Times New Roman" w:hAnsi="Calibri" w:cs="Times New Roman"/>
                <w:bCs/>
                <w:iCs/>
                <w:lang w:eastAsia="en-US"/>
              </w:rPr>
              <w:t xml:space="preserve">. </w:t>
            </w:r>
          </w:p>
          <w:p w14:paraId="7027ED2A" w14:textId="77777777" w:rsidR="006A6912" w:rsidRPr="005F6E09" w:rsidRDefault="006A6912" w:rsidP="000E45CC">
            <w:pPr>
              <w:pStyle w:val="BodyText3"/>
              <w:rPr>
                <w:rFonts w:ascii="Calibri" w:hAnsi="Calibri"/>
                <w:i w:val="0"/>
              </w:rPr>
            </w:pPr>
            <w:r w:rsidRPr="005F6E09">
              <w:rPr>
                <w:rFonts w:ascii="Calibri" w:hAnsi="Calibri"/>
                <w:i w:val="0"/>
              </w:rPr>
              <w:t>Key strengths:</w:t>
            </w:r>
          </w:p>
          <w:p w14:paraId="6989496F" w14:textId="77777777" w:rsidR="00E25561" w:rsidRPr="005F6E09" w:rsidRDefault="00CB23C9" w:rsidP="00E25561">
            <w:pPr>
              <w:numPr>
                <w:ilvl w:val="0"/>
                <w:numId w:val="12"/>
              </w:numPr>
              <w:rPr>
                <w:rFonts w:ascii="Calibri" w:hAnsi="Calibri" w:cs="Arial"/>
                <w:b/>
                <w:u w:val="single"/>
              </w:rPr>
            </w:pPr>
            <w:r>
              <w:rPr>
                <w:rFonts w:ascii="Calibri" w:hAnsi="Calibri" w:cs="Arial"/>
              </w:rPr>
              <w:t>Effective w</w:t>
            </w:r>
            <w:r w:rsidR="008835F0" w:rsidRPr="005F6E09">
              <w:rPr>
                <w:rFonts w:ascii="Calibri" w:hAnsi="Calibri" w:cs="Arial"/>
              </w:rPr>
              <w:t xml:space="preserve">hole school positive behaviour management system in place used by all staff to create a supportive environment for learning with an ethos of respect. </w:t>
            </w:r>
            <w:r w:rsidR="00E25561" w:rsidRPr="005F6E09">
              <w:rPr>
                <w:rFonts w:ascii="Calibri" w:hAnsi="Calibri" w:cs="Arial"/>
              </w:rPr>
              <w:t xml:space="preserve">Golden rules </w:t>
            </w:r>
            <w:r w:rsidR="00E25561">
              <w:rPr>
                <w:rFonts w:ascii="Calibri" w:hAnsi="Calibri" w:cs="Arial"/>
              </w:rPr>
              <w:t xml:space="preserve">system and policy </w:t>
            </w:r>
            <w:r w:rsidR="00E25561" w:rsidRPr="005F6E09">
              <w:rPr>
                <w:rFonts w:ascii="Calibri" w:hAnsi="Calibri" w:cs="Arial"/>
              </w:rPr>
              <w:t>in place and understood by pupils, parents and staff</w:t>
            </w:r>
            <w:r w:rsidR="00E25561">
              <w:rPr>
                <w:rFonts w:ascii="Calibri" w:hAnsi="Calibri" w:cs="Arial"/>
              </w:rPr>
              <w:t xml:space="preserve"> and being effectively implemented.</w:t>
            </w:r>
          </w:p>
          <w:p w14:paraId="7027ED2B" w14:textId="43D8A6F1" w:rsidR="008835F0" w:rsidRPr="005F6E09" w:rsidRDefault="008835F0" w:rsidP="000A44A3">
            <w:pPr>
              <w:numPr>
                <w:ilvl w:val="0"/>
                <w:numId w:val="12"/>
              </w:numPr>
              <w:rPr>
                <w:rFonts w:ascii="Calibri" w:hAnsi="Calibri" w:cs="Arial"/>
                <w:b/>
                <w:u w:val="single"/>
              </w:rPr>
            </w:pPr>
            <w:r w:rsidRPr="005F6E09">
              <w:rPr>
                <w:rFonts w:ascii="Calibri" w:hAnsi="Calibri" w:cs="Arial"/>
              </w:rPr>
              <w:t xml:space="preserve">High expectations of behaviour with incidents dealt with promptly and effectively. </w:t>
            </w:r>
          </w:p>
          <w:p w14:paraId="7027ED2C" w14:textId="3E44D18C" w:rsidR="008835F0" w:rsidRPr="005F6E09" w:rsidRDefault="008835F0" w:rsidP="000A44A3">
            <w:pPr>
              <w:keepNext/>
              <w:numPr>
                <w:ilvl w:val="0"/>
                <w:numId w:val="12"/>
              </w:numPr>
              <w:outlineLvl w:val="0"/>
              <w:rPr>
                <w:rFonts w:ascii="Calibri" w:hAnsi="Calibri" w:cs="Arial"/>
                <w:bCs/>
              </w:rPr>
            </w:pPr>
            <w:r w:rsidRPr="005F6E09">
              <w:rPr>
                <w:rFonts w:ascii="Calibri" w:hAnsi="Calibri" w:cs="Arial"/>
                <w:bCs/>
              </w:rPr>
              <w:t xml:space="preserve">Termly tracking meetings have a focus on pupil’s needs and these are effectively noted and targeted through the use of a whole school </w:t>
            </w:r>
            <w:r w:rsidR="00670288">
              <w:rPr>
                <w:rFonts w:ascii="Calibri" w:hAnsi="Calibri" w:cs="Arial"/>
                <w:bCs/>
              </w:rPr>
              <w:t xml:space="preserve">GIRFEC </w:t>
            </w:r>
            <w:r w:rsidRPr="005F6E09">
              <w:rPr>
                <w:rFonts w:ascii="Calibri" w:hAnsi="Calibri" w:cs="Arial"/>
                <w:bCs/>
              </w:rPr>
              <w:t xml:space="preserve">Additional Support Needs Database.  This </w:t>
            </w:r>
            <w:r w:rsidR="00670288">
              <w:rPr>
                <w:rFonts w:ascii="Calibri" w:hAnsi="Calibri" w:cs="Arial"/>
                <w:bCs/>
              </w:rPr>
              <w:t xml:space="preserve">effectively </w:t>
            </w:r>
            <w:r w:rsidRPr="005F6E09">
              <w:rPr>
                <w:rFonts w:ascii="Calibri" w:hAnsi="Calibri" w:cs="Arial"/>
                <w:bCs/>
              </w:rPr>
              <w:t xml:space="preserve">supports the deployment of staff including both Pupil Support Assistants and ASL staff. Where staff identify </w:t>
            </w:r>
            <w:r w:rsidR="00B8778A" w:rsidRPr="005F6E09">
              <w:rPr>
                <w:rFonts w:ascii="Calibri" w:hAnsi="Calibri" w:cs="Arial"/>
                <w:bCs/>
              </w:rPr>
              <w:t>learners,</w:t>
            </w:r>
            <w:r w:rsidRPr="005F6E09">
              <w:rPr>
                <w:rFonts w:ascii="Calibri" w:hAnsi="Calibri" w:cs="Arial"/>
                <w:bCs/>
              </w:rPr>
              <w:t xml:space="preserve"> who require support</w:t>
            </w:r>
            <w:r w:rsidR="00F24171">
              <w:rPr>
                <w:rFonts w:ascii="Calibri" w:hAnsi="Calibri" w:cs="Arial"/>
                <w:bCs/>
              </w:rPr>
              <w:t>,</w:t>
            </w:r>
            <w:r w:rsidRPr="005F6E09">
              <w:rPr>
                <w:rFonts w:ascii="Calibri" w:hAnsi="Calibri" w:cs="Arial"/>
                <w:bCs/>
              </w:rPr>
              <w:t xml:space="preserve"> we respond quickly, accessing available resources and working closely with partner agencies where appropriate</w:t>
            </w:r>
            <w:r w:rsidR="003C268A">
              <w:rPr>
                <w:rFonts w:ascii="Calibri" w:hAnsi="Calibri" w:cs="Arial"/>
                <w:bCs/>
              </w:rPr>
              <w:t xml:space="preserve"> to ensure the best possible outcome for our</w:t>
            </w:r>
            <w:r w:rsidR="00B8778A">
              <w:rPr>
                <w:rFonts w:ascii="Calibri" w:hAnsi="Calibri" w:cs="Arial"/>
                <w:bCs/>
              </w:rPr>
              <w:t xml:space="preserve"> pupils.</w:t>
            </w:r>
          </w:p>
          <w:p w14:paraId="7027ED2D" w14:textId="1ED40F77" w:rsidR="00345DC2" w:rsidRPr="005F6E09" w:rsidRDefault="00345DC2" w:rsidP="000A44A3">
            <w:pPr>
              <w:numPr>
                <w:ilvl w:val="0"/>
                <w:numId w:val="12"/>
              </w:numPr>
              <w:rPr>
                <w:rFonts w:ascii="Calibri" w:hAnsi="Calibri" w:cs="Arial"/>
              </w:rPr>
            </w:pPr>
            <w:r w:rsidRPr="005F6E09">
              <w:rPr>
                <w:rFonts w:ascii="Calibri" w:hAnsi="Calibri" w:cs="Arial"/>
              </w:rPr>
              <w:t>The school takes positive and pro-active steps to ensure that factors such as family circumstances, health needs, social and emotional factors which affect learning are promptly identified and supports are put in place</w:t>
            </w:r>
            <w:r w:rsidR="00F24171">
              <w:rPr>
                <w:rFonts w:ascii="Calibri" w:hAnsi="Calibri" w:cs="Arial"/>
              </w:rPr>
              <w:t xml:space="preserve"> </w:t>
            </w:r>
            <w:r w:rsidRPr="005F6E09">
              <w:rPr>
                <w:rFonts w:ascii="Calibri" w:hAnsi="Calibri" w:cs="Arial"/>
              </w:rPr>
              <w:t>e.g. CLAN, Families Outside and extended provision in our Early Years setting.  Staff are pro-active with CPD to ensure they are best placed to support needs in their class.</w:t>
            </w:r>
          </w:p>
          <w:p w14:paraId="7027ED2E" w14:textId="4D291124" w:rsidR="008835F0" w:rsidRPr="00FB5CB5" w:rsidRDefault="008835F0" w:rsidP="00FB5CB5">
            <w:pPr>
              <w:pStyle w:val="BodyText3"/>
              <w:numPr>
                <w:ilvl w:val="0"/>
                <w:numId w:val="12"/>
              </w:numPr>
              <w:rPr>
                <w:rFonts w:ascii="Calibri" w:hAnsi="Calibri" w:cs="Arial"/>
                <w:b w:val="0"/>
                <w:i w:val="0"/>
                <w:color w:val="000000"/>
                <w:lang w:eastAsia="en-GB"/>
              </w:rPr>
            </w:pPr>
            <w:r w:rsidRPr="005F6E09">
              <w:rPr>
                <w:rFonts w:ascii="Calibri" w:hAnsi="Calibri" w:cs="Arial"/>
                <w:b w:val="0"/>
                <w:i w:val="0"/>
                <w:color w:val="000000"/>
                <w:lang w:eastAsia="en-GB"/>
              </w:rPr>
              <w:t xml:space="preserve">Effective tracking and use of assessment data ensures targeted support, ensuring progress for all learners and </w:t>
            </w:r>
            <w:r w:rsidR="00FB5CB5">
              <w:rPr>
                <w:rFonts w:ascii="Calibri" w:hAnsi="Calibri" w:cs="Arial"/>
                <w:b w:val="0"/>
                <w:i w:val="0"/>
                <w:color w:val="000000"/>
                <w:lang w:eastAsia="en-GB"/>
              </w:rPr>
              <w:t xml:space="preserve">very </w:t>
            </w:r>
            <w:r w:rsidRPr="005F6E09">
              <w:rPr>
                <w:rFonts w:ascii="Calibri" w:hAnsi="Calibri" w:cs="Arial"/>
                <w:b w:val="0"/>
                <w:i w:val="0"/>
                <w:color w:val="000000"/>
                <w:lang w:eastAsia="en-GB"/>
              </w:rPr>
              <w:t xml:space="preserve">good standards of attainment are maintained.  </w:t>
            </w:r>
            <w:r w:rsidR="00870CF8">
              <w:rPr>
                <w:rFonts w:ascii="Calibri" w:hAnsi="Calibri" w:cs="Arial"/>
                <w:b w:val="0"/>
                <w:i w:val="0"/>
                <w:color w:val="000000"/>
                <w:lang w:eastAsia="en-GB"/>
              </w:rPr>
              <w:t>Alm</w:t>
            </w:r>
            <w:r w:rsidRPr="005F6E09">
              <w:rPr>
                <w:rFonts w:ascii="Calibri" w:hAnsi="Calibri" w:cs="Arial"/>
                <w:b w:val="0"/>
                <w:i w:val="0"/>
                <w:color w:val="000000"/>
                <w:lang w:eastAsia="en-GB"/>
              </w:rPr>
              <w:t xml:space="preserve">ost </w:t>
            </w:r>
            <w:r w:rsidR="00870CF8">
              <w:rPr>
                <w:rFonts w:ascii="Calibri" w:hAnsi="Calibri" w:cs="Arial"/>
                <w:b w:val="0"/>
                <w:i w:val="0"/>
                <w:color w:val="000000"/>
                <w:lang w:eastAsia="en-GB"/>
              </w:rPr>
              <w:t xml:space="preserve">all </w:t>
            </w:r>
            <w:r w:rsidRPr="005F6E09">
              <w:rPr>
                <w:rFonts w:ascii="Calibri" w:hAnsi="Calibri" w:cs="Arial"/>
                <w:b w:val="0"/>
                <w:i w:val="0"/>
                <w:color w:val="000000"/>
                <w:lang w:eastAsia="en-GB"/>
              </w:rPr>
              <w:t xml:space="preserve">pupils are attaining appropriate levels for their age </w:t>
            </w:r>
            <w:r w:rsidR="00870CF8">
              <w:rPr>
                <w:rFonts w:ascii="Calibri" w:hAnsi="Calibri" w:cs="Arial"/>
                <w:b w:val="0"/>
                <w:i w:val="0"/>
                <w:color w:val="000000"/>
                <w:lang w:eastAsia="en-GB"/>
              </w:rPr>
              <w:t>in Listening &amp; Talking, Maths</w:t>
            </w:r>
            <w:r w:rsidR="00BF7085">
              <w:rPr>
                <w:rFonts w:ascii="Calibri" w:hAnsi="Calibri" w:cs="Arial"/>
                <w:b w:val="0"/>
                <w:i w:val="0"/>
                <w:color w:val="000000"/>
                <w:lang w:eastAsia="en-GB"/>
              </w:rPr>
              <w:t xml:space="preserve"> and</w:t>
            </w:r>
            <w:r w:rsidR="00870CF8">
              <w:rPr>
                <w:rFonts w:ascii="Calibri" w:hAnsi="Calibri" w:cs="Arial"/>
                <w:b w:val="0"/>
                <w:i w:val="0"/>
                <w:color w:val="000000"/>
                <w:lang w:eastAsia="en-GB"/>
              </w:rPr>
              <w:t xml:space="preserve"> Heath</w:t>
            </w:r>
            <w:r w:rsidR="00BF7085">
              <w:rPr>
                <w:rFonts w:ascii="Calibri" w:hAnsi="Calibri" w:cs="Arial"/>
                <w:b w:val="0"/>
                <w:i w:val="0"/>
                <w:color w:val="000000"/>
                <w:lang w:eastAsia="en-GB"/>
              </w:rPr>
              <w:t xml:space="preserve"> </w:t>
            </w:r>
            <w:r w:rsidRPr="005F6E09">
              <w:rPr>
                <w:rFonts w:ascii="Calibri" w:hAnsi="Calibri" w:cs="Arial"/>
                <w:b w:val="0"/>
                <w:i w:val="0"/>
                <w:color w:val="000000"/>
                <w:lang w:eastAsia="en-GB"/>
              </w:rPr>
              <w:t>and</w:t>
            </w:r>
            <w:r w:rsidR="00BF7085">
              <w:rPr>
                <w:rFonts w:ascii="Calibri" w:hAnsi="Calibri" w:cs="Arial"/>
                <w:b w:val="0"/>
                <w:i w:val="0"/>
                <w:color w:val="000000"/>
                <w:lang w:eastAsia="en-GB"/>
              </w:rPr>
              <w:t xml:space="preserve"> Wellbeing.  Most pupils are attaining appropriate levels in Reading and Writing.  </w:t>
            </w:r>
            <w:r w:rsidRPr="005F6E09">
              <w:rPr>
                <w:rFonts w:ascii="Calibri" w:hAnsi="Calibri" w:cs="Arial"/>
                <w:b w:val="0"/>
                <w:i w:val="0"/>
                <w:color w:val="000000"/>
                <w:lang w:eastAsia="en-GB"/>
              </w:rPr>
              <w:t xml:space="preserve"> </w:t>
            </w:r>
            <w:r w:rsidR="00EA34C8">
              <w:rPr>
                <w:rFonts w:ascii="Calibri" w:hAnsi="Calibri" w:cs="Arial"/>
                <w:b w:val="0"/>
                <w:i w:val="0"/>
                <w:color w:val="000000"/>
                <w:lang w:eastAsia="en-GB"/>
              </w:rPr>
              <w:t>A</w:t>
            </w:r>
            <w:r w:rsidRPr="005F6E09">
              <w:rPr>
                <w:rFonts w:ascii="Calibri" w:hAnsi="Calibri" w:cs="Arial"/>
                <w:b w:val="0"/>
                <w:i w:val="0"/>
                <w:color w:val="000000"/>
                <w:lang w:eastAsia="en-GB"/>
              </w:rPr>
              <w:t xml:space="preserve">nalysis of data shows that </w:t>
            </w:r>
            <w:r w:rsidR="00EA34C8">
              <w:rPr>
                <w:rFonts w:ascii="Calibri" w:hAnsi="Calibri" w:cs="Arial"/>
                <w:b w:val="0"/>
                <w:i w:val="0"/>
                <w:color w:val="000000"/>
                <w:lang w:eastAsia="en-GB"/>
              </w:rPr>
              <w:t xml:space="preserve">almost all pupils make </w:t>
            </w:r>
            <w:r w:rsidR="00FB5CB5">
              <w:rPr>
                <w:rFonts w:ascii="Calibri" w:hAnsi="Calibri" w:cs="Arial"/>
                <w:b w:val="0"/>
                <w:i w:val="0"/>
                <w:color w:val="000000"/>
                <w:lang w:eastAsia="en-GB"/>
              </w:rPr>
              <w:t xml:space="preserve">very </w:t>
            </w:r>
            <w:r w:rsidRPr="005F6E09">
              <w:rPr>
                <w:rFonts w:ascii="Calibri" w:hAnsi="Calibri" w:cs="Arial"/>
                <w:b w:val="0"/>
                <w:i w:val="0"/>
                <w:color w:val="000000"/>
                <w:lang w:eastAsia="en-GB"/>
              </w:rPr>
              <w:t>good progress</w:t>
            </w:r>
            <w:r w:rsidR="00EA34C8">
              <w:rPr>
                <w:rFonts w:ascii="Calibri" w:hAnsi="Calibri" w:cs="Arial"/>
                <w:b w:val="0"/>
                <w:i w:val="0"/>
                <w:color w:val="000000"/>
                <w:lang w:eastAsia="en-GB"/>
              </w:rPr>
              <w:t xml:space="preserve"> with </w:t>
            </w:r>
            <w:r w:rsidRPr="005F6E09">
              <w:rPr>
                <w:rFonts w:ascii="Calibri" w:hAnsi="Calibri" w:cs="Arial"/>
                <w:b w:val="0"/>
                <w:i w:val="0"/>
                <w:color w:val="000000"/>
                <w:lang w:eastAsia="en-GB"/>
              </w:rPr>
              <w:t xml:space="preserve">a few </w:t>
            </w:r>
            <w:r w:rsidR="00EA34C8">
              <w:rPr>
                <w:rFonts w:ascii="Calibri" w:hAnsi="Calibri" w:cs="Arial"/>
                <w:b w:val="0"/>
                <w:i w:val="0"/>
                <w:color w:val="000000"/>
                <w:lang w:eastAsia="en-GB"/>
              </w:rPr>
              <w:t>pupils exceeding expectations</w:t>
            </w:r>
            <w:r w:rsidRPr="005F6E09">
              <w:rPr>
                <w:rFonts w:ascii="Calibri" w:hAnsi="Calibri" w:cs="Arial"/>
                <w:b w:val="0"/>
                <w:i w:val="0"/>
                <w:color w:val="000000"/>
                <w:lang w:eastAsia="en-GB"/>
              </w:rPr>
              <w:t xml:space="preserve">.  </w:t>
            </w:r>
          </w:p>
          <w:p w14:paraId="7027ED2F" w14:textId="77777777" w:rsidR="006A6912" w:rsidRPr="00EE2108" w:rsidRDefault="006A6912" w:rsidP="006A6912">
            <w:pPr>
              <w:pStyle w:val="BodyText3"/>
              <w:spacing w:line="276" w:lineRule="auto"/>
              <w:rPr>
                <w:rFonts w:ascii="Calibri" w:hAnsi="Calibri"/>
                <w:i w:val="0"/>
              </w:rPr>
            </w:pPr>
            <w:r w:rsidRPr="00EE2108">
              <w:rPr>
                <w:rFonts w:ascii="Calibri" w:hAnsi="Calibri"/>
                <w:i w:val="0"/>
              </w:rPr>
              <w:t xml:space="preserve">Identified priorities for improvement: </w:t>
            </w:r>
          </w:p>
          <w:p w14:paraId="7027ED30" w14:textId="4C53566A" w:rsidR="00193493" w:rsidRPr="00EE2108" w:rsidRDefault="008E6FD4" w:rsidP="000A44A3">
            <w:pPr>
              <w:pStyle w:val="BodyText3"/>
              <w:numPr>
                <w:ilvl w:val="0"/>
                <w:numId w:val="16"/>
              </w:numPr>
              <w:rPr>
                <w:rFonts w:ascii="Calibri" w:hAnsi="Calibri"/>
                <w:i w:val="0"/>
              </w:rPr>
            </w:pPr>
            <w:r w:rsidRPr="00EE2108">
              <w:rPr>
                <w:rFonts w:ascii="Calibri" w:hAnsi="Calibri"/>
                <w:b w:val="0"/>
                <w:i w:val="0"/>
              </w:rPr>
              <w:t xml:space="preserve">To enhance the </w:t>
            </w:r>
            <w:r w:rsidRPr="00EE2108">
              <w:rPr>
                <w:rFonts w:ascii="Calibri" w:hAnsi="Calibri"/>
                <w:i w:val="0"/>
              </w:rPr>
              <w:t>wellbeing</w:t>
            </w:r>
            <w:r w:rsidRPr="00EE2108">
              <w:rPr>
                <w:rFonts w:ascii="Calibri" w:hAnsi="Calibri"/>
                <w:b w:val="0"/>
                <w:i w:val="0"/>
              </w:rPr>
              <w:t xml:space="preserve"> of all across the school and our pupils’ ability to achieve success, ensuring the well-being indicators form a common language for pupils </w:t>
            </w:r>
          </w:p>
          <w:p w14:paraId="49D69415" w14:textId="2BF8D46E" w:rsidR="008E6FD4" w:rsidRPr="00EE2108" w:rsidRDefault="008E6FD4" w:rsidP="008E6FD4">
            <w:pPr>
              <w:pStyle w:val="BodyText3"/>
              <w:numPr>
                <w:ilvl w:val="0"/>
                <w:numId w:val="16"/>
              </w:numPr>
              <w:rPr>
                <w:rFonts w:ascii="Calibri" w:hAnsi="Calibri"/>
                <w:b w:val="0"/>
                <w:i w:val="0"/>
              </w:rPr>
            </w:pPr>
            <w:r w:rsidRPr="00EE2108">
              <w:rPr>
                <w:rFonts w:ascii="Calibri" w:hAnsi="Calibri"/>
                <w:b w:val="0"/>
                <w:i w:val="0"/>
              </w:rPr>
              <w:t>Further development</w:t>
            </w:r>
            <w:r w:rsidR="00EE2108" w:rsidRPr="00EE2108">
              <w:rPr>
                <w:rFonts w:ascii="Calibri" w:hAnsi="Calibri"/>
                <w:b w:val="0"/>
                <w:i w:val="0"/>
              </w:rPr>
              <w:t xml:space="preserve"> of</w:t>
            </w:r>
            <w:r w:rsidRPr="00EE2108">
              <w:rPr>
                <w:rFonts w:ascii="Calibri" w:hAnsi="Calibri"/>
                <w:b w:val="0"/>
                <w:i w:val="0"/>
              </w:rPr>
              <w:t xml:space="preserve"> </w:t>
            </w:r>
            <w:r w:rsidRPr="00EE2108">
              <w:rPr>
                <w:rFonts w:ascii="Calibri" w:hAnsi="Calibri"/>
                <w:bCs w:val="0"/>
                <w:i w:val="0"/>
              </w:rPr>
              <w:t>Tracking Systems</w:t>
            </w:r>
            <w:r w:rsidRPr="00EE2108">
              <w:rPr>
                <w:rFonts w:ascii="Calibri" w:hAnsi="Calibri"/>
                <w:b w:val="0"/>
                <w:i w:val="0"/>
              </w:rPr>
              <w:t xml:space="preserve"> with electronic tracking to replace paper-based approaches.</w:t>
            </w:r>
          </w:p>
          <w:p w14:paraId="7027ED32" w14:textId="5626D29C" w:rsidR="00527ED2" w:rsidRPr="001A3108" w:rsidRDefault="00527ED2" w:rsidP="00EE2108">
            <w:pPr>
              <w:pStyle w:val="BodyText3"/>
              <w:ind w:left="720"/>
              <w:rPr>
                <w:rFonts w:ascii="Calibri" w:hAnsi="Calibri"/>
                <w:b w:val="0"/>
                <w:i w:val="0"/>
              </w:rPr>
            </w:pPr>
          </w:p>
        </w:tc>
      </w:tr>
    </w:tbl>
    <w:p w14:paraId="7027ED34" w14:textId="77777777" w:rsidR="000E45CC" w:rsidRDefault="000E45CC" w:rsidP="00E00DD2">
      <w:pPr>
        <w:pStyle w:val="BodyText3"/>
        <w:rPr>
          <w:i w:val="0"/>
          <w:sz w:val="22"/>
          <w:szCs w:val="28"/>
          <w:u w:val="single"/>
        </w:rPr>
        <w:sectPr w:rsidR="000E45CC" w:rsidSect="0005219E">
          <w:pgSz w:w="16838" w:h="11906" w:orient="landscape" w:code="9"/>
          <w:pgMar w:top="1134" w:right="851" w:bottom="993" w:left="851" w:header="709" w:footer="567" w:gutter="0"/>
          <w:cols w:space="708"/>
          <w:titlePg/>
          <w:docGrid w:linePitch="360"/>
        </w:sectPr>
      </w:pPr>
    </w:p>
    <w:p w14:paraId="7027ED35" w14:textId="77777777" w:rsidR="00302462" w:rsidRDefault="00302462" w:rsidP="00E00DD2">
      <w:pPr>
        <w:pStyle w:val="BodyText3"/>
        <w:rPr>
          <w:i w:val="0"/>
          <w:sz w:val="22"/>
          <w:szCs w:val="28"/>
          <w:u w:val="single"/>
        </w:rPr>
      </w:pPr>
    </w:p>
    <w:p w14:paraId="7027ED36" w14:textId="77777777" w:rsidR="00D04724" w:rsidRDefault="00D04724" w:rsidP="00D04724">
      <w:pPr>
        <w:pStyle w:val="BodyText3"/>
      </w:pPr>
      <w:r w:rsidRPr="001B4B86">
        <w:rPr>
          <w:i w:val="0"/>
        </w:rPr>
        <w:t xml:space="preserve">In relation to the priorities listed above the following action plans have been confirmed:  </w:t>
      </w:r>
      <w:r>
        <w:t xml:space="preserve">   </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gridCol w:w="5103"/>
      </w:tblGrid>
      <w:tr w:rsidR="00D04724" w:rsidRPr="00F067FA" w14:paraId="7027ED3D" w14:textId="77777777" w:rsidTr="001A7144">
        <w:trPr>
          <w:trHeight w:val="758"/>
        </w:trPr>
        <w:tc>
          <w:tcPr>
            <w:tcW w:w="4678" w:type="dxa"/>
            <w:shd w:val="clear" w:color="auto" w:fill="auto"/>
          </w:tcPr>
          <w:p w14:paraId="7027ED37" w14:textId="77777777" w:rsidR="00D04724" w:rsidRPr="00F067FA" w:rsidRDefault="00D04724" w:rsidP="00D52408">
            <w:pPr>
              <w:pStyle w:val="BodyText3"/>
              <w:rPr>
                <w:b w:val="0"/>
                <w:i w:val="0"/>
              </w:rPr>
            </w:pPr>
          </w:p>
          <w:p w14:paraId="7027ED38" w14:textId="77777777" w:rsidR="00D04724" w:rsidRPr="00F067FA" w:rsidRDefault="00D04724" w:rsidP="0032444C">
            <w:pPr>
              <w:pStyle w:val="BodyText3"/>
              <w:rPr>
                <w:b w:val="0"/>
                <w:i w:val="0"/>
              </w:rPr>
            </w:pPr>
            <w:r w:rsidRPr="00F067FA">
              <w:rPr>
                <w:i w:val="0"/>
              </w:rPr>
              <w:t>Action</w:t>
            </w:r>
            <w:r w:rsidR="0032444C">
              <w:rPr>
                <w:i w:val="0"/>
              </w:rPr>
              <w:t xml:space="preserve"> plans</w:t>
            </w:r>
          </w:p>
        </w:tc>
        <w:tc>
          <w:tcPr>
            <w:tcW w:w="5387" w:type="dxa"/>
            <w:shd w:val="clear" w:color="auto" w:fill="auto"/>
          </w:tcPr>
          <w:p w14:paraId="7027ED39" w14:textId="77777777" w:rsidR="00D04724" w:rsidRPr="00F067FA" w:rsidRDefault="00D04724" w:rsidP="00D52408">
            <w:pPr>
              <w:pStyle w:val="BodyText3"/>
              <w:rPr>
                <w:b w:val="0"/>
                <w:i w:val="0"/>
              </w:rPr>
            </w:pPr>
          </w:p>
          <w:p w14:paraId="7027ED3A" w14:textId="77777777" w:rsidR="00D04724" w:rsidRPr="00F067FA" w:rsidRDefault="00D04724" w:rsidP="00D52408">
            <w:pPr>
              <w:pStyle w:val="BodyText3"/>
              <w:rPr>
                <w:i w:val="0"/>
              </w:rPr>
            </w:pPr>
            <w:r w:rsidRPr="00F067FA">
              <w:rPr>
                <w:i w:val="0"/>
              </w:rPr>
              <w:t>Expected Outcomes</w:t>
            </w:r>
            <w:r>
              <w:rPr>
                <w:i w:val="0"/>
              </w:rPr>
              <w:t>/Impact on learners</w:t>
            </w:r>
          </w:p>
        </w:tc>
        <w:tc>
          <w:tcPr>
            <w:tcW w:w="5103" w:type="dxa"/>
            <w:shd w:val="clear" w:color="auto" w:fill="auto"/>
          </w:tcPr>
          <w:p w14:paraId="7027ED3B" w14:textId="77777777" w:rsidR="00D04724" w:rsidRPr="00F067FA" w:rsidRDefault="00D04724" w:rsidP="00D52408">
            <w:pPr>
              <w:pStyle w:val="BodyText3"/>
              <w:rPr>
                <w:b w:val="0"/>
                <w:i w:val="0"/>
              </w:rPr>
            </w:pPr>
          </w:p>
          <w:p w14:paraId="7027ED3C" w14:textId="77777777" w:rsidR="00D04724" w:rsidRPr="00F067FA" w:rsidRDefault="00D04724" w:rsidP="00D52408">
            <w:pPr>
              <w:pStyle w:val="BodyText3"/>
              <w:rPr>
                <w:i w:val="0"/>
              </w:rPr>
            </w:pPr>
            <w:r>
              <w:rPr>
                <w:i w:val="0"/>
              </w:rPr>
              <w:t>How will success be measured?</w:t>
            </w:r>
          </w:p>
        </w:tc>
      </w:tr>
      <w:tr w:rsidR="00D04724" w:rsidRPr="00F067FA" w14:paraId="7027ED77" w14:textId="77777777" w:rsidTr="00A373BE">
        <w:trPr>
          <w:trHeight w:val="907"/>
        </w:trPr>
        <w:tc>
          <w:tcPr>
            <w:tcW w:w="4678" w:type="dxa"/>
            <w:shd w:val="clear" w:color="auto" w:fill="auto"/>
          </w:tcPr>
          <w:p w14:paraId="7027ED41" w14:textId="66C64118" w:rsidR="0070577B" w:rsidRDefault="00064397" w:rsidP="00064397">
            <w:pPr>
              <w:pStyle w:val="BodyText3"/>
              <w:rPr>
                <w:rFonts w:ascii="Calibri" w:hAnsi="Calibri"/>
                <w:b w:val="0"/>
                <w:i w:val="0"/>
              </w:rPr>
            </w:pPr>
            <w:r>
              <w:rPr>
                <w:rFonts w:ascii="Calibri" w:hAnsi="Calibri"/>
                <w:b w:val="0"/>
                <w:i w:val="0"/>
              </w:rPr>
              <w:t xml:space="preserve">1.  To enhance the </w:t>
            </w:r>
            <w:r w:rsidRPr="00AD1BFA">
              <w:rPr>
                <w:rFonts w:ascii="Calibri" w:hAnsi="Calibri"/>
                <w:i w:val="0"/>
              </w:rPr>
              <w:t>wellbeing</w:t>
            </w:r>
            <w:r w:rsidRPr="00483980">
              <w:rPr>
                <w:rFonts w:ascii="Calibri" w:hAnsi="Calibri"/>
                <w:b w:val="0"/>
                <w:i w:val="0"/>
              </w:rPr>
              <w:t xml:space="preserve"> </w:t>
            </w:r>
            <w:r>
              <w:rPr>
                <w:rFonts w:ascii="Calibri" w:hAnsi="Calibri"/>
                <w:b w:val="0"/>
                <w:i w:val="0"/>
              </w:rPr>
              <w:t xml:space="preserve">of all </w:t>
            </w:r>
            <w:r w:rsidRPr="00483980">
              <w:rPr>
                <w:rFonts w:ascii="Calibri" w:hAnsi="Calibri"/>
                <w:b w:val="0"/>
                <w:i w:val="0"/>
              </w:rPr>
              <w:t>across the school</w:t>
            </w:r>
            <w:r>
              <w:rPr>
                <w:rFonts w:ascii="Calibri" w:hAnsi="Calibri"/>
                <w:b w:val="0"/>
                <w:i w:val="0"/>
              </w:rPr>
              <w:t xml:space="preserve"> and our pupils’ ability to achieve success</w:t>
            </w:r>
            <w:r w:rsidR="0008767C">
              <w:rPr>
                <w:rFonts w:ascii="Calibri" w:hAnsi="Calibri"/>
                <w:b w:val="0"/>
                <w:i w:val="0"/>
              </w:rPr>
              <w:t>, ensuring the well-being indicators form a common language for pupils</w:t>
            </w:r>
            <w:r>
              <w:rPr>
                <w:rFonts w:ascii="Calibri" w:hAnsi="Calibri"/>
                <w:b w:val="0"/>
                <w:i w:val="0"/>
              </w:rPr>
              <w:t>:</w:t>
            </w:r>
          </w:p>
          <w:p w14:paraId="79E6A813" w14:textId="77777777" w:rsidR="00B939D8" w:rsidRPr="00483980" w:rsidRDefault="00B939D8" w:rsidP="00B939D8">
            <w:pPr>
              <w:pStyle w:val="BodyText3"/>
              <w:rPr>
                <w:rFonts w:ascii="Calibri" w:hAnsi="Calibri"/>
                <w:b w:val="0"/>
                <w:i w:val="0"/>
              </w:rPr>
            </w:pPr>
            <w:r>
              <w:rPr>
                <w:rFonts w:ascii="Calibri" w:hAnsi="Calibri"/>
                <w:b w:val="0"/>
                <w:i w:val="0"/>
              </w:rPr>
              <w:t xml:space="preserve">- Pupil Involvement in self-evaluation through ‘How Good is </w:t>
            </w:r>
            <w:r w:rsidRPr="0070577B">
              <w:rPr>
                <w:rFonts w:ascii="Calibri" w:hAnsi="Calibri"/>
                <w:i w:val="0"/>
              </w:rPr>
              <w:t>OUR</w:t>
            </w:r>
            <w:r>
              <w:rPr>
                <w:rFonts w:ascii="Calibri" w:hAnsi="Calibri"/>
                <w:b w:val="0"/>
                <w:i w:val="0"/>
              </w:rPr>
              <w:t xml:space="preserve"> School’.</w:t>
            </w:r>
          </w:p>
          <w:p w14:paraId="1F0F0BDD" w14:textId="1A12BC46" w:rsidR="00FE3020" w:rsidRDefault="00A46DE7" w:rsidP="00064397">
            <w:pPr>
              <w:pStyle w:val="BodyText3"/>
              <w:rPr>
                <w:rFonts w:ascii="Calibri" w:hAnsi="Calibri"/>
                <w:b w:val="0"/>
                <w:i w:val="0"/>
              </w:rPr>
            </w:pPr>
            <w:r>
              <w:rPr>
                <w:rFonts w:ascii="Calibri" w:hAnsi="Calibri"/>
                <w:b w:val="0"/>
                <w:i w:val="0"/>
              </w:rPr>
              <w:t xml:space="preserve">-Further develop planning </w:t>
            </w:r>
            <w:r w:rsidR="008D6A72">
              <w:rPr>
                <w:rFonts w:ascii="Calibri" w:hAnsi="Calibri"/>
                <w:b w:val="0"/>
                <w:i w:val="0"/>
              </w:rPr>
              <w:t>and progression frameworks for Bounceback</w:t>
            </w:r>
            <w:r w:rsidR="00A31B42">
              <w:rPr>
                <w:rFonts w:ascii="Calibri" w:hAnsi="Calibri"/>
                <w:b w:val="0"/>
                <w:i w:val="0"/>
              </w:rPr>
              <w:t>-AY lead role</w:t>
            </w:r>
            <w:r w:rsidR="008D6A72">
              <w:rPr>
                <w:rFonts w:ascii="Calibri" w:hAnsi="Calibri"/>
                <w:b w:val="0"/>
                <w:i w:val="0"/>
              </w:rPr>
              <w:t xml:space="preserve">.  Staff </w:t>
            </w:r>
            <w:r w:rsidR="00370101">
              <w:rPr>
                <w:rFonts w:ascii="Calibri" w:hAnsi="Calibri"/>
                <w:b w:val="0"/>
                <w:i w:val="0"/>
              </w:rPr>
              <w:t xml:space="preserve">and pupils </w:t>
            </w:r>
            <w:r w:rsidR="008D6A72">
              <w:rPr>
                <w:rFonts w:ascii="Calibri" w:hAnsi="Calibri"/>
                <w:b w:val="0"/>
                <w:i w:val="0"/>
              </w:rPr>
              <w:t xml:space="preserve">to continue to </w:t>
            </w:r>
            <w:r w:rsidR="00370101">
              <w:rPr>
                <w:rFonts w:ascii="Calibri" w:hAnsi="Calibri"/>
                <w:b w:val="0"/>
                <w:i w:val="0"/>
              </w:rPr>
              <w:t xml:space="preserve">further engage and </w:t>
            </w:r>
            <w:r w:rsidR="008D6A72">
              <w:rPr>
                <w:rFonts w:ascii="Calibri" w:hAnsi="Calibri"/>
                <w:b w:val="0"/>
                <w:i w:val="0"/>
              </w:rPr>
              <w:t xml:space="preserve">become more familiar with the Bounce Back programme and </w:t>
            </w:r>
            <w:r w:rsidR="00370101">
              <w:rPr>
                <w:rFonts w:ascii="Calibri" w:hAnsi="Calibri"/>
                <w:b w:val="0"/>
                <w:i w:val="0"/>
              </w:rPr>
              <w:t>associated</w:t>
            </w:r>
            <w:r w:rsidR="008D6A72">
              <w:rPr>
                <w:rFonts w:ascii="Calibri" w:hAnsi="Calibri"/>
                <w:b w:val="0"/>
                <w:i w:val="0"/>
              </w:rPr>
              <w:t xml:space="preserve"> resources</w:t>
            </w:r>
            <w:r w:rsidR="00370101">
              <w:rPr>
                <w:rFonts w:ascii="Calibri" w:hAnsi="Calibri"/>
                <w:b w:val="0"/>
                <w:i w:val="0"/>
              </w:rPr>
              <w:t>.  Pupils to share</w:t>
            </w:r>
            <w:r w:rsidR="00EC7C79">
              <w:rPr>
                <w:rFonts w:ascii="Calibri" w:hAnsi="Calibri"/>
                <w:b w:val="0"/>
                <w:i w:val="0"/>
              </w:rPr>
              <w:t xml:space="preserve"> the</w:t>
            </w:r>
            <w:r w:rsidR="00C51132">
              <w:rPr>
                <w:rFonts w:ascii="Calibri" w:hAnsi="Calibri"/>
                <w:b w:val="0"/>
                <w:i w:val="0"/>
              </w:rPr>
              <w:t>ir learning</w:t>
            </w:r>
            <w:r w:rsidR="00EC7C79">
              <w:rPr>
                <w:rFonts w:ascii="Calibri" w:hAnsi="Calibri"/>
                <w:b w:val="0"/>
                <w:i w:val="0"/>
              </w:rPr>
              <w:t xml:space="preserve"> with parents at ‘Show &amp; Tell’ Curriculum event 6</w:t>
            </w:r>
            <w:r w:rsidR="00EC7C79" w:rsidRPr="00EC7C79">
              <w:rPr>
                <w:rFonts w:ascii="Calibri" w:hAnsi="Calibri"/>
                <w:b w:val="0"/>
                <w:i w:val="0"/>
                <w:vertAlign w:val="superscript"/>
              </w:rPr>
              <w:t>th</w:t>
            </w:r>
            <w:r w:rsidR="00EC7C79">
              <w:rPr>
                <w:rFonts w:ascii="Calibri" w:hAnsi="Calibri"/>
                <w:b w:val="0"/>
                <w:i w:val="0"/>
              </w:rPr>
              <w:t xml:space="preserve"> November.</w:t>
            </w:r>
          </w:p>
          <w:p w14:paraId="762DA727" w14:textId="77777777" w:rsidR="00C26C93" w:rsidRDefault="00C26C93" w:rsidP="00C26C93">
            <w:pPr>
              <w:pStyle w:val="BodyText3"/>
              <w:rPr>
                <w:rFonts w:ascii="Calibri" w:hAnsi="Calibri"/>
                <w:b w:val="0"/>
                <w:i w:val="0"/>
              </w:rPr>
            </w:pPr>
            <w:r>
              <w:rPr>
                <w:rFonts w:ascii="Calibri" w:hAnsi="Calibri"/>
                <w:b w:val="0"/>
                <w:i w:val="0"/>
              </w:rPr>
              <w:t>-Professional reading of Katherine Muncaster/Shirley Clarke ‘Growth Mindset Lessons’ to further enhance Bounce Back Programme and to further develop a Growth Mindset culture across the whole school.</w:t>
            </w:r>
          </w:p>
          <w:p w14:paraId="1A2E3652" w14:textId="507270DD" w:rsidR="00B939D8" w:rsidRDefault="00FE3020" w:rsidP="00064397">
            <w:pPr>
              <w:pStyle w:val="BodyText3"/>
              <w:rPr>
                <w:rFonts w:ascii="Calibri" w:hAnsi="Calibri"/>
                <w:b w:val="0"/>
                <w:i w:val="0"/>
              </w:rPr>
            </w:pPr>
            <w:r>
              <w:rPr>
                <w:rFonts w:ascii="Calibri" w:hAnsi="Calibri"/>
                <w:b w:val="0"/>
                <w:i w:val="0"/>
              </w:rPr>
              <w:t>-Revise Health &amp; Well-Being Planners.</w:t>
            </w:r>
          </w:p>
          <w:p w14:paraId="32A28681" w14:textId="200ECAA6" w:rsidR="00EE57E5" w:rsidRDefault="00EE57E5" w:rsidP="00EE57E5">
            <w:pPr>
              <w:pStyle w:val="BodyText3"/>
              <w:rPr>
                <w:rFonts w:ascii="Calibri" w:hAnsi="Calibri"/>
                <w:b w:val="0"/>
                <w:i w:val="0"/>
              </w:rPr>
            </w:pPr>
            <w:r>
              <w:rPr>
                <w:b w:val="0"/>
                <w:i w:val="0"/>
              </w:rPr>
              <w:t>-</w:t>
            </w:r>
            <w:r w:rsidRPr="00D7233F">
              <w:rPr>
                <w:rFonts w:ascii="Calibri" w:hAnsi="Calibri"/>
                <w:b w:val="0"/>
                <w:i w:val="0"/>
              </w:rPr>
              <w:t>Revise whole school Positive Behaviour Management Policy</w:t>
            </w:r>
            <w:r>
              <w:rPr>
                <w:rFonts w:ascii="Calibri" w:hAnsi="Calibri"/>
                <w:b w:val="0"/>
                <w:i w:val="0"/>
              </w:rPr>
              <w:t xml:space="preserve"> to reflect Restorative Approaches and Children’s Rights &amp; Responsibilities</w:t>
            </w:r>
            <w:r w:rsidRPr="00D7233F">
              <w:rPr>
                <w:rFonts w:ascii="Calibri" w:hAnsi="Calibri"/>
                <w:b w:val="0"/>
                <w:i w:val="0"/>
              </w:rPr>
              <w:t>.</w:t>
            </w:r>
          </w:p>
          <w:p w14:paraId="7027ED44" w14:textId="4B3943BD" w:rsidR="00064397" w:rsidRDefault="00BB21E0" w:rsidP="00064397">
            <w:pPr>
              <w:pStyle w:val="BodyText3"/>
              <w:rPr>
                <w:rFonts w:ascii="Calibri" w:hAnsi="Calibri"/>
                <w:b w:val="0"/>
                <w:i w:val="0"/>
              </w:rPr>
            </w:pPr>
            <w:r>
              <w:rPr>
                <w:rFonts w:ascii="Calibri" w:hAnsi="Calibri"/>
                <w:b w:val="0"/>
                <w:i w:val="0"/>
              </w:rPr>
              <w:t xml:space="preserve"> </w:t>
            </w:r>
          </w:p>
          <w:p w14:paraId="7027ED47" w14:textId="663AF359" w:rsidR="005F2A7D" w:rsidRPr="00F067FA" w:rsidRDefault="0008767C" w:rsidP="00C71E4E">
            <w:pPr>
              <w:pStyle w:val="BodyText3"/>
              <w:rPr>
                <w:b w:val="0"/>
                <w:i w:val="0"/>
              </w:rPr>
            </w:pPr>
            <w:r>
              <w:rPr>
                <w:rFonts w:ascii="Calibri" w:hAnsi="Calibri"/>
                <w:b w:val="0"/>
                <w:i w:val="0"/>
              </w:rPr>
              <w:t xml:space="preserve"> </w:t>
            </w:r>
          </w:p>
        </w:tc>
        <w:tc>
          <w:tcPr>
            <w:tcW w:w="5387" w:type="dxa"/>
            <w:shd w:val="clear" w:color="auto" w:fill="auto"/>
          </w:tcPr>
          <w:p w14:paraId="3C269167" w14:textId="686837BB" w:rsidR="005802BF" w:rsidRDefault="005802BF" w:rsidP="005802BF">
            <w:pPr>
              <w:pStyle w:val="BodyText3"/>
              <w:rPr>
                <w:rFonts w:ascii="Calibri" w:hAnsi="Calibri"/>
                <w:b w:val="0"/>
                <w:i w:val="0"/>
              </w:rPr>
            </w:pPr>
            <w:r w:rsidRPr="00C71E4E">
              <w:rPr>
                <w:rFonts w:ascii="Calibri" w:hAnsi="Calibri"/>
                <w:b w:val="0"/>
                <w:i w:val="0"/>
              </w:rPr>
              <w:t>Pupils aware of wellbeing indicators and they form a common language across the school</w:t>
            </w:r>
            <w:r>
              <w:rPr>
                <w:rFonts w:ascii="Calibri" w:hAnsi="Calibri"/>
                <w:b w:val="0"/>
                <w:i w:val="0"/>
              </w:rPr>
              <w:t xml:space="preserve">.  When pupils are discussing their </w:t>
            </w:r>
            <w:r w:rsidRPr="00C71E4E">
              <w:rPr>
                <w:rFonts w:ascii="Calibri" w:hAnsi="Calibri"/>
                <w:b w:val="0"/>
                <w:i w:val="0"/>
              </w:rPr>
              <w:t xml:space="preserve">target </w:t>
            </w:r>
            <w:r w:rsidR="004D0A67" w:rsidRPr="00C71E4E">
              <w:rPr>
                <w:rFonts w:ascii="Calibri" w:hAnsi="Calibri"/>
                <w:b w:val="0"/>
                <w:i w:val="0"/>
              </w:rPr>
              <w:t>setting,</w:t>
            </w:r>
            <w:r>
              <w:rPr>
                <w:rFonts w:ascii="Calibri" w:hAnsi="Calibri"/>
                <w:b w:val="0"/>
                <w:i w:val="0"/>
              </w:rPr>
              <w:t xml:space="preserve"> they are able to relate it to the well-being indicators.</w:t>
            </w:r>
            <w:r>
              <w:rPr>
                <w:b w:val="0"/>
                <w:i w:val="0"/>
              </w:rPr>
              <w:t xml:space="preserve">  </w:t>
            </w:r>
          </w:p>
          <w:p w14:paraId="428B6F6F" w14:textId="0D92C22D" w:rsidR="00C51132" w:rsidRDefault="00C51132" w:rsidP="00064397">
            <w:pPr>
              <w:pStyle w:val="BodyText3"/>
              <w:rPr>
                <w:rFonts w:ascii="Calibri" w:hAnsi="Calibri"/>
                <w:b w:val="0"/>
                <w:i w:val="0"/>
              </w:rPr>
            </w:pPr>
            <w:r w:rsidRPr="00C71E4E">
              <w:rPr>
                <w:b w:val="0"/>
                <w:i w:val="0"/>
              </w:rPr>
              <w:t xml:space="preserve"> </w:t>
            </w:r>
          </w:p>
          <w:p w14:paraId="5730E955" w14:textId="77777777" w:rsidR="00C51132" w:rsidRDefault="00C51132" w:rsidP="00064397">
            <w:pPr>
              <w:pStyle w:val="BodyText3"/>
              <w:rPr>
                <w:rFonts w:ascii="Calibri" w:hAnsi="Calibri"/>
                <w:b w:val="0"/>
                <w:i w:val="0"/>
              </w:rPr>
            </w:pPr>
          </w:p>
          <w:p w14:paraId="2B14F1A2" w14:textId="77777777" w:rsidR="00C51132" w:rsidRDefault="00C51132" w:rsidP="00064397">
            <w:pPr>
              <w:pStyle w:val="BodyText3"/>
              <w:rPr>
                <w:rFonts w:ascii="Calibri" w:hAnsi="Calibri"/>
                <w:b w:val="0"/>
                <w:i w:val="0"/>
              </w:rPr>
            </w:pPr>
          </w:p>
          <w:p w14:paraId="7027ED4D" w14:textId="0A744F5A" w:rsidR="00064397" w:rsidRDefault="00064397" w:rsidP="00064397">
            <w:pPr>
              <w:pStyle w:val="BodyText3"/>
              <w:rPr>
                <w:rFonts w:ascii="Calibri" w:hAnsi="Calibri"/>
                <w:b w:val="0"/>
                <w:i w:val="0"/>
              </w:rPr>
            </w:pPr>
            <w:r>
              <w:rPr>
                <w:rFonts w:ascii="Calibri" w:hAnsi="Calibri"/>
                <w:b w:val="0"/>
                <w:i w:val="0"/>
              </w:rPr>
              <w:t xml:space="preserve">-Increase the number of pupils with a ‘can do’ attitude with resilience, a desire to learn, to challenge themselves and to encourage others. </w:t>
            </w:r>
          </w:p>
          <w:p w14:paraId="13758B49" w14:textId="77777777" w:rsidR="00445953" w:rsidRPr="00F47E93" w:rsidRDefault="00445953" w:rsidP="00445953">
            <w:pPr>
              <w:pStyle w:val="BodyText3"/>
              <w:rPr>
                <w:rFonts w:ascii="Calibri" w:hAnsi="Calibri"/>
                <w:b w:val="0"/>
                <w:i w:val="0"/>
              </w:rPr>
            </w:pPr>
            <w:r w:rsidRPr="00F47E93">
              <w:rPr>
                <w:rFonts w:ascii="Calibri" w:hAnsi="Calibri"/>
                <w:b w:val="0"/>
                <w:i w:val="0"/>
              </w:rPr>
              <w:t>-Pupils</w:t>
            </w:r>
            <w:r>
              <w:rPr>
                <w:rFonts w:ascii="Calibri" w:hAnsi="Calibri"/>
                <w:b w:val="0"/>
                <w:i w:val="0"/>
              </w:rPr>
              <w:t xml:space="preserve"> will have better coping skills.</w:t>
            </w:r>
          </w:p>
          <w:p w14:paraId="7027ED4E" w14:textId="77777777" w:rsidR="00064397" w:rsidRDefault="00064397" w:rsidP="00064397">
            <w:pPr>
              <w:pStyle w:val="BodyText3"/>
              <w:rPr>
                <w:rFonts w:ascii="Calibri" w:hAnsi="Calibri"/>
                <w:b w:val="0"/>
                <w:i w:val="0"/>
              </w:rPr>
            </w:pPr>
          </w:p>
          <w:p w14:paraId="7027ED50" w14:textId="0888453F" w:rsidR="0070577B" w:rsidRDefault="0070577B" w:rsidP="00064397">
            <w:pPr>
              <w:pStyle w:val="BodyText3"/>
              <w:rPr>
                <w:rFonts w:ascii="Calibri" w:hAnsi="Calibri"/>
                <w:b w:val="0"/>
                <w:i w:val="0"/>
              </w:rPr>
            </w:pPr>
          </w:p>
          <w:p w14:paraId="7027ED51" w14:textId="77777777" w:rsidR="0070577B" w:rsidRDefault="0070577B" w:rsidP="00064397">
            <w:pPr>
              <w:pStyle w:val="BodyText3"/>
              <w:rPr>
                <w:rFonts w:ascii="Calibri" w:hAnsi="Calibri"/>
                <w:b w:val="0"/>
                <w:i w:val="0"/>
              </w:rPr>
            </w:pPr>
          </w:p>
          <w:p w14:paraId="7027ED57" w14:textId="77777777" w:rsidR="0070577B" w:rsidRPr="00F47E93" w:rsidRDefault="0070577B" w:rsidP="00064397">
            <w:pPr>
              <w:pStyle w:val="BodyText3"/>
              <w:rPr>
                <w:rFonts w:ascii="Calibri" w:hAnsi="Calibri"/>
                <w:b w:val="0"/>
                <w:i w:val="0"/>
              </w:rPr>
            </w:pPr>
          </w:p>
          <w:p w14:paraId="4E8AD7D6" w14:textId="0CBD2234" w:rsidR="00C51132" w:rsidRDefault="00C51132" w:rsidP="00064397">
            <w:pPr>
              <w:pStyle w:val="BodyText3"/>
              <w:rPr>
                <w:rFonts w:ascii="Calibri" w:hAnsi="Calibri"/>
                <w:b w:val="0"/>
                <w:i w:val="0"/>
              </w:rPr>
            </w:pPr>
          </w:p>
          <w:p w14:paraId="4ED5E1CF" w14:textId="7E448F86" w:rsidR="004A3088" w:rsidRDefault="004A3088" w:rsidP="00064397">
            <w:pPr>
              <w:pStyle w:val="BodyText3"/>
              <w:rPr>
                <w:rFonts w:ascii="Calibri" w:hAnsi="Calibri"/>
                <w:b w:val="0"/>
                <w:i w:val="0"/>
              </w:rPr>
            </w:pPr>
          </w:p>
          <w:p w14:paraId="2742F2E7" w14:textId="4E6D5F0F" w:rsidR="004A3088" w:rsidRDefault="004A3088" w:rsidP="00064397">
            <w:pPr>
              <w:pStyle w:val="BodyText3"/>
              <w:rPr>
                <w:rFonts w:ascii="Calibri" w:hAnsi="Calibri"/>
                <w:b w:val="0"/>
                <w:i w:val="0"/>
              </w:rPr>
            </w:pPr>
          </w:p>
          <w:p w14:paraId="417134DC" w14:textId="77777777" w:rsidR="004A3088" w:rsidRDefault="004A3088" w:rsidP="00064397">
            <w:pPr>
              <w:pStyle w:val="BodyText3"/>
              <w:rPr>
                <w:rFonts w:ascii="Calibri" w:hAnsi="Calibri"/>
                <w:b w:val="0"/>
                <w:i w:val="0"/>
              </w:rPr>
            </w:pPr>
          </w:p>
          <w:p w14:paraId="7027ED58" w14:textId="48DC8298" w:rsidR="005F2A7D" w:rsidRDefault="00064397" w:rsidP="00064397">
            <w:pPr>
              <w:pStyle w:val="BodyText3"/>
              <w:rPr>
                <w:rFonts w:ascii="Calibri" w:hAnsi="Calibri"/>
                <w:b w:val="0"/>
                <w:i w:val="0"/>
              </w:rPr>
            </w:pPr>
            <w:r w:rsidRPr="00F47E93">
              <w:rPr>
                <w:rFonts w:ascii="Calibri" w:hAnsi="Calibri"/>
                <w:b w:val="0"/>
                <w:i w:val="0"/>
              </w:rPr>
              <w:t>-Improve learning experiences for H&amp;WB</w:t>
            </w:r>
          </w:p>
          <w:p w14:paraId="7027ED59" w14:textId="77777777" w:rsidR="0070577B" w:rsidRDefault="0070577B" w:rsidP="00064397">
            <w:pPr>
              <w:pStyle w:val="BodyText3"/>
              <w:rPr>
                <w:rFonts w:ascii="Calibri" w:hAnsi="Calibri"/>
                <w:b w:val="0"/>
                <w:i w:val="0"/>
              </w:rPr>
            </w:pPr>
          </w:p>
          <w:p w14:paraId="3E961CDE" w14:textId="77777777" w:rsidR="00C26C93" w:rsidRDefault="00C26C93" w:rsidP="00064397">
            <w:pPr>
              <w:pStyle w:val="BodyText3"/>
              <w:rPr>
                <w:rFonts w:ascii="Calibri" w:hAnsi="Calibri"/>
                <w:b w:val="0"/>
                <w:i w:val="0"/>
              </w:rPr>
            </w:pPr>
          </w:p>
          <w:p w14:paraId="7027ED5F" w14:textId="1B4B6AFF" w:rsidR="00C71E4E" w:rsidRPr="00FC3EAB" w:rsidRDefault="0070577B" w:rsidP="00064397">
            <w:pPr>
              <w:pStyle w:val="BodyText3"/>
              <w:rPr>
                <w:rFonts w:asciiTheme="minorHAnsi" w:hAnsiTheme="minorHAnsi"/>
                <w:b w:val="0"/>
                <w:i w:val="0"/>
                <w:sz w:val="22"/>
                <w:szCs w:val="22"/>
              </w:rPr>
            </w:pPr>
            <w:r w:rsidRPr="0070577B">
              <w:rPr>
                <w:rFonts w:asciiTheme="minorHAnsi" w:hAnsiTheme="minorHAnsi"/>
                <w:b w:val="0"/>
                <w:i w:val="0"/>
                <w:sz w:val="22"/>
                <w:szCs w:val="22"/>
              </w:rPr>
              <w:t>-Support new staff</w:t>
            </w:r>
            <w:r w:rsidR="0038055C">
              <w:rPr>
                <w:rFonts w:asciiTheme="minorHAnsi" w:hAnsiTheme="minorHAnsi"/>
                <w:b w:val="0"/>
                <w:i w:val="0"/>
                <w:sz w:val="22"/>
                <w:szCs w:val="22"/>
              </w:rPr>
              <w:t xml:space="preserve"> and provide further clarity re Positive Behaviour Management Approaches.</w:t>
            </w:r>
          </w:p>
          <w:p w14:paraId="7027ED60" w14:textId="77777777" w:rsidR="00C71E4E" w:rsidRDefault="00C71E4E" w:rsidP="00064397">
            <w:pPr>
              <w:pStyle w:val="BodyText3"/>
              <w:rPr>
                <w:b w:val="0"/>
                <w:i w:val="0"/>
              </w:rPr>
            </w:pPr>
          </w:p>
          <w:p w14:paraId="7027ED61" w14:textId="39F1D55A" w:rsidR="00C71E4E" w:rsidRPr="00C71E4E" w:rsidRDefault="00C71E4E" w:rsidP="00064397">
            <w:pPr>
              <w:pStyle w:val="BodyText3"/>
              <w:rPr>
                <w:b w:val="0"/>
                <w:i w:val="0"/>
              </w:rPr>
            </w:pPr>
          </w:p>
        </w:tc>
        <w:tc>
          <w:tcPr>
            <w:tcW w:w="5103" w:type="dxa"/>
            <w:shd w:val="clear" w:color="auto" w:fill="auto"/>
          </w:tcPr>
          <w:p w14:paraId="7027ED62" w14:textId="77777777" w:rsidR="00064397" w:rsidRDefault="00064397" w:rsidP="00064397">
            <w:pPr>
              <w:pStyle w:val="BodyText3"/>
              <w:rPr>
                <w:rFonts w:ascii="Calibri" w:hAnsi="Calibri"/>
                <w:b w:val="0"/>
                <w:i w:val="0"/>
              </w:rPr>
            </w:pPr>
          </w:p>
          <w:p w14:paraId="7027ED63" w14:textId="0270DCD7" w:rsidR="00064397" w:rsidRDefault="00EE02A8" w:rsidP="00064397">
            <w:pPr>
              <w:pStyle w:val="BodyText3"/>
              <w:rPr>
                <w:rFonts w:ascii="Calibri" w:hAnsi="Calibri"/>
                <w:b w:val="0"/>
                <w:i w:val="0"/>
              </w:rPr>
            </w:pPr>
            <w:r>
              <w:rPr>
                <w:rFonts w:ascii="Calibri" w:hAnsi="Calibri"/>
                <w:b w:val="0"/>
                <w:i w:val="0"/>
              </w:rPr>
              <w:t>-</w:t>
            </w:r>
            <w:r w:rsidR="00A71BD9">
              <w:rPr>
                <w:rFonts w:ascii="Calibri" w:hAnsi="Calibri"/>
                <w:b w:val="0"/>
                <w:i w:val="0"/>
              </w:rPr>
              <w:t>Formal &amp; Informal conversations &amp; observations.</w:t>
            </w:r>
          </w:p>
          <w:p w14:paraId="0F6505FA" w14:textId="6E21953E" w:rsidR="006923A1" w:rsidRDefault="006923A1" w:rsidP="00064397">
            <w:pPr>
              <w:pStyle w:val="BodyText3"/>
              <w:rPr>
                <w:rFonts w:ascii="Calibri" w:hAnsi="Calibri"/>
                <w:b w:val="0"/>
                <w:i w:val="0"/>
              </w:rPr>
            </w:pPr>
          </w:p>
          <w:p w14:paraId="70BD4262" w14:textId="3954C2A3" w:rsidR="00A71BD9" w:rsidRDefault="003A65C9" w:rsidP="00064397">
            <w:pPr>
              <w:pStyle w:val="BodyText3"/>
              <w:rPr>
                <w:rFonts w:ascii="Calibri" w:hAnsi="Calibri"/>
                <w:b w:val="0"/>
                <w:i w:val="0"/>
              </w:rPr>
            </w:pPr>
            <w:r>
              <w:rPr>
                <w:rFonts w:ascii="Calibri" w:hAnsi="Calibri"/>
                <w:b w:val="0"/>
                <w:i w:val="0"/>
              </w:rPr>
              <w:t>-Fewer LIAM referrals &amp; school doctor.</w:t>
            </w:r>
          </w:p>
          <w:p w14:paraId="03BBB286" w14:textId="77777777" w:rsidR="003A65C9" w:rsidRDefault="003A65C9" w:rsidP="00064397">
            <w:pPr>
              <w:pStyle w:val="BodyText3"/>
              <w:rPr>
                <w:rFonts w:ascii="Calibri" w:hAnsi="Calibri"/>
                <w:b w:val="0"/>
                <w:i w:val="0"/>
              </w:rPr>
            </w:pPr>
          </w:p>
          <w:p w14:paraId="7027ED64" w14:textId="19726745" w:rsidR="00064397" w:rsidRDefault="006F3C89" w:rsidP="00064397">
            <w:pPr>
              <w:pStyle w:val="BodyText3"/>
              <w:rPr>
                <w:rFonts w:ascii="Calibri" w:hAnsi="Calibri"/>
                <w:b w:val="0"/>
                <w:i w:val="0"/>
              </w:rPr>
            </w:pPr>
            <w:r>
              <w:rPr>
                <w:rFonts w:ascii="Calibri" w:hAnsi="Calibri"/>
                <w:b w:val="0"/>
                <w:i w:val="0"/>
              </w:rPr>
              <w:t>-Learning &amp; Teaching Meetings</w:t>
            </w:r>
          </w:p>
          <w:p w14:paraId="7027ED66" w14:textId="6DE13EEC" w:rsidR="00064397" w:rsidRDefault="00064397" w:rsidP="00064397">
            <w:pPr>
              <w:pStyle w:val="BodyText3"/>
              <w:rPr>
                <w:rFonts w:ascii="Calibri" w:hAnsi="Calibri"/>
                <w:b w:val="0"/>
                <w:i w:val="0"/>
              </w:rPr>
            </w:pPr>
          </w:p>
          <w:p w14:paraId="7537E788" w14:textId="77777777" w:rsidR="00072342" w:rsidRDefault="00072342" w:rsidP="00064397">
            <w:pPr>
              <w:pStyle w:val="BodyText3"/>
              <w:rPr>
                <w:rFonts w:ascii="Calibri" w:hAnsi="Calibri"/>
                <w:b w:val="0"/>
                <w:i w:val="0"/>
              </w:rPr>
            </w:pPr>
          </w:p>
          <w:p w14:paraId="7027ED69" w14:textId="19A8824D" w:rsidR="00B04086" w:rsidRDefault="00B04086" w:rsidP="00B04086">
            <w:pPr>
              <w:pStyle w:val="BodyText3"/>
              <w:rPr>
                <w:rFonts w:ascii="Calibri" w:hAnsi="Calibri"/>
                <w:b w:val="0"/>
                <w:i w:val="0"/>
              </w:rPr>
            </w:pPr>
            <w:r>
              <w:rPr>
                <w:rFonts w:ascii="Calibri" w:hAnsi="Calibri"/>
                <w:b w:val="0"/>
                <w:i w:val="0"/>
              </w:rPr>
              <w:t xml:space="preserve">-Dialogue </w:t>
            </w:r>
            <w:r w:rsidR="006F3C89">
              <w:rPr>
                <w:rFonts w:ascii="Calibri" w:hAnsi="Calibri"/>
                <w:b w:val="0"/>
                <w:i w:val="0"/>
              </w:rPr>
              <w:t xml:space="preserve">staff, </w:t>
            </w:r>
            <w:r>
              <w:rPr>
                <w:rFonts w:ascii="Calibri" w:hAnsi="Calibri"/>
                <w:b w:val="0"/>
                <w:i w:val="0"/>
              </w:rPr>
              <w:t>pupils and parents.</w:t>
            </w:r>
          </w:p>
          <w:p w14:paraId="7027ED6A" w14:textId="7CBA39B9" w:rsidR="00064397" w:rsidRDefault="00064397" w:rsidP="00064397">
            <w:pPr>
              <w:pStyle w:val="BodyText3"/>
              <w:rPr>
                <w:rFonts w:ascii="Calibri" w:hAnsi="Calibri"/>
                <w:b w:val="0"/>
                <w:i w:val="0"/>
              </w:rPr>
            </w:pPr>
          </w:p>
          <w:p w14:paraId="0F456F03" w14:textId="77777777" w:rsidR="00072342" w:rsidRDefault="00072342" w:rsidP="00064397">
            <w:pPr>
              <w:pStyle w:val="BodyText3"/>
              <w:rPr>
                <w:rFonts w:ascii="Calibri" w:hAnsi="Calibri"/>
                <w:b w:val="0"/>
                <w:i w:val="0"/>
              </w:rPr>
            </w:pPr>
          </w:p>
          <w:p w14:paraId="7027ED6B" w14:textId="3268562A" w:rsidR="00064397" w:rsidRDefault="00EC7C79" w:rsidP="00064397">
            <w:pPr>
              <w:pStyle w:val="BodyText3"/>
              <w:rPr>
                <w:rFonts w:ascii="Calibri" w:hAnsi="Calibri"/>
                <w:b w:val="0"/>
                <w:i w:val="0"/>
              </w:rPr>
            </w:pPr>
            <w:r>
              <w:rPr>
                <w:rFonts w:ascii="Calibri" w:hAnsi="Calibri"/>
                <w:b w:val="0"/>
                <w:i w:val="0"/>
              </w:rPr>
              <w:t>-Bounceback focus assembly 4</w:t>
            </w:r>
            <w:r w:rsidRPr="00EC7C79">
              <w:rPr>
                <w:rFonts w:ascii="Calibri" w:hAnsi="Calibri"/>
                <w:b w:val="0"/>
                <w:i w:val="0"/>
                <w:vertAlign w:val="superscript"/>
              </w:rPr>
              <w:t>th</w:t>
            </w:r>
            <w:r>
              <w:rPr>
                <w:rFonts w:ascii="Calibri" w:hAnsi="Calibri"/>
                <w:b w:val="0"/>
                <w:i w:val="0"/>
              </w:rPr>
              <w:t xml:space="preserve"> Nov</w:t>
            </w:r>
          </w:p>
          <w:p w14:paraId="7027ED6C" w14:textId="77777777" w:rsidR="00064397" w:rsidRDefault="00064397" w:rsidP="00064397">
            <w:pPr>
              <w:pStyle w:val="BodyText3"/>
              <w:rPr>
                <w:rFonts w:ascii="Calibri" w:hAnsi="Calibri"/>
                <w:b w:val="0"/>
                <w:i w:val="0"/>
              </w:rPr>
            </w:pPr>
          </w:p>
          <w:p w14:paraId="7027ED6E" w14:textId="77777777" w:rsidR="00064397" w:rsidRDefault="00064397" w:rsidP="00064397">
            <w:pPr>
              <w:pStyle w:val="BodyText3"/>
              <w:rPr>
                <w:rFonts w:ascii="Calibri" w:hAnsi="Calibri"/>
                <w:b w:val="0"/>
                <w:i w:val="0"/>
              </w:rPr>
            </w:pPr>
          </w:p>
          <w:p w14:paraId="7027ED70" w14:textId="02F4F45C" w:rsidR="00064397" w:rsidRPr="00483980" w:rsidRDefault="00064397" w:rsidP="00064397">
            <w:pPr>
              <w:rPr>
                <w:rFonts w:ascii="Calibri" w:hAnsi="Calibri"/>
              </w:rPr>
            </w:pPr>
            <w:r>
              <w:rPr>
                <w:rFonts w:ascii="Calibri" w:hAnsi="Calibri"/>
              </w:rPr>
              <w:t xml:space="preserve">-Feedback Pupil </w:t>
            </w:r>
            <w:r w:rsidR="003A65C9">
              <w:rPr>
                <w:rFonts w:ascii="Calibri" w:hAnsi="Calibri"/>
              </w:rPr>
              <w:t xml:space="preserve">&amp; Parent </w:t>
            </w:r>
            <w:r>
              <w:rPr>
                <w:rFonts w:ascii="Calibri" w:hAnsi="Calibri"/>
              </w:rPr>
              <w:t>Council</w:t>
            </w:r>
          </w:p>
          <w:p w14:paraId="7027ED71" w14:textId="77777777" w:rsidR="00C71E4E" w:rsidRDefault="00C71E4E" w:rsidP="00C71E4E">
            <w:pPr>
              <w:pStyle w:val="BodyText3"/>
              <w:rPr>
                <w:b w:val="0"/>
                <w:i w:val="0"/>
              </w:rPr>
            </w:pPr>
          </w:p>
          <w:p w14:paraId="7027ED72" w14:textId="77777777" w:rsidR="00C71E4E" w:rsidRDefault="00C71E4E" w:rsidP="00C71E4E">
            <w:pPr>
              <w:pStyle w:val="BodyText3"/>
              <w:rPr>
                <w:b w:val="0"/>
                <w:i w:val="0"/>
              </w:rPr>
            </w:pPr>
          </w:p>
          <w:p w14:paraId="7027ED73" w14:textId="77777777" w:rsidR="00C71E4E" w:rsidRDefault="00C71E4E" w:rsidP="00C71E4E">
            <w:pPr>
              <w:pStyle w:val="BodyText3"/>
              <w:rPr>
                <w:b w:val="0"/>
                <w:i w:val="0"/>
              </w:rPr>
            </w:pPr>
          </w:p>
          <w:p w14:paraId="7027ED74" w14:textId="77777777" w:rsidR="00F56A06" w:rsidRDefault="00F56A06" w:rsidP="00C71E4E">
            <w:pPr>
              <w:pStyle w:val="BodyText3"/>
              <w:rPr>
                <w:b w:val="0"/>
                <w:i w:val="0"/>
              </w:rPr>
            </w:pPr>
          </w:p>
          <w:p w14:paraId="7027ED76" w14:textId="77777777" w:rsidR="00D04724" w:rsidRPr="00F067FA" w:rsidRDefault="00D04724" w:rsidP="005802BF">
            <w:pPr>
              <w:pStyle w:val="BodyText3"/>
              <w:rPr>
                <w:b w:val="0"/>
                <w:i w:val="0"/>
              </w:rPr>
            </w:pPr>
          </w:p>
        </w:tc>
      </w:tr>
      <w:tr w:rsidR="00D04724" w:rsidRPr="00F067FA" w14:paraId="7027ED8C" w14:textId="77777777" w:rsidTr="00A373BE">
        <w:trPr>
          <w:trHeight w:val="1587"/>
        </w:trPr>
        <w:tc>
          <w:tcPr>
            <w:tcW w:w="4678" w:type="dxa"/>
            <w:shd w:val="clear" w:color="auto" w:fill="auto"/>
          </w:tcPr>
          <w:p w14:paraId="402FFA80" w14:textId="64195881" w:rsidR="00E13CCC" w:rsidRDefault="000C5F10" w:rsidP="00E13CCC">
            <w:pPr>
              <w:pStyle w:val="BodyText3"/>
              <w:rPr>
                <w:rFonts w:ascii="Calibri" w:hAnsi="Calibri"/>
                <w:b w:val="0"/>
                <w:i w:val="0"/>
              </w:rPr>
            </w:pPr>
            <w:r w:rsidRPr="00483980">
              <w:rPr>
                <w:rFonts w:ascii="Calibri" w:hAnsi="Calibri"/>
                <w:b w:val="0"/>
                <w:i w:val="0"/>
              </w:rPr>
              <w:t xml:space="preserve">2. </w:t>
            </w:r>
            <w:r w:rsidR="006C7EFD">
              <w:rPr>
                <w:rFonts w:ascii="Calibri" w:hAnsi="Calibri"/>
                <w:b w:val="0"/>
                <w:i w:val="0"/>
              </w:rPr>
              <w:t>Further development</w:t>
            </w:r>
            <w:r w:rsidR="00CB42D0">
              <w:rPr>
                <w:rFonts w:ascii="Calibri" w:hAnsi="Calibri"/>
                <w:b w:val="0"/>
                <w:i w:val="0"/>
              </w:rPr>
              <w:t xml:space="preserve"> of</w:t>
            </w:r>
            <w:r w:rsidR="006C7EFD">
              <w:rPr>
                <w:rFonts w:ascii="Calibri" w:hAnsi="Calibri"/>
                <w:b w:val="0"/>
                <w:i w:val="0"/>
              </w:rPr>
              <w:t xml:space="preserve"> </w:t>
            </w:r>
            <w:r w:rsidR="006C7EFD" w:rsidRPr="006C7EFD">
              <w:rPr>
                <w:rFonts w:ascii="Calibri" w:hAnsi="Calibri"/>
                <w:bCs w:val="0"/>
                <w:i w:val="0"/>
              </w:rPr>
              <w:t>Tracking Systems</w:t>
            </w:r>
            <w:r w:rsidR="006C7EFD">
              <w:rPr>
                <w:rFonts w:ascii="Calibri" w:hAnsi="Calibri"/>
                <w:b w:val="0"/>
                <w:i w:val="0"/>
              </w:rPr>
              <w:t xml:space="preserve"> with e</w:t>
            </w:r>
            <w:r w:rsidR="00E13CCC">
              <w:rPr>
                <w:rFonts w:ascii="Calibri" w:hAnsi="Calibri"/>
                <w:b w:val="0"/>
                <w:i w:val="0"/>
              </w:rPr>
              <w:t xml:space="preserve">lectronic </w:t>
            </w:r>
            <w:r w:rsidR="006C7EFD">
              <w:rPr>
                <w:rFonts w:ascii="Calibri" w:hAnsi="Calibri"/>
                <w:b w:val="0"/>
                <w:i w:val="0"/>
              </w:rPr>
              <w:t>t</w:t>
            </w:r>
            <w:r w:rsidR="00E13CCC">
              <w:rPr>
                <w:rFonts w:ascii="Calibri" w:hAnsi="Calibri"/>
                <w:b w:val="0"/>
                <w:i w:val="0"/>
              </w:rPr>
              <w:t xml:space="preserve">racking to replace </w:t>
            </w:r>
            <w:r w:rsidR="00BD45DE">
              <w:rPr>
                <w:rFonts w:ascii="Calibri" w:hAnsi="Calibri"/>
                <w:b w:val="0"/>
                <w:i w:val="0"/>
              </w:rPr>
              <w:t>paper-based approaches.</w:t>
            </w:r>
          </w:p>
          <w:p w14:paraId="7027ED7B" w14:textId="4CB64D45" w:rsidR="00336D89" w:rsidRDefault="009C0C32" w:rsidP="002B5E7C">
            <w:pPr>
              <w:pStyle w:val="BodyText3"/>
              <w:rPr>
                <w:rFonts w:ascii="Calibri" w:hAnsi="Calibri"/>
                <w:b w:val="0"/>
                <w:i w:val="0"/>
              </w:rPr>
            </w:pPr>
            <w:r>
              <w:rPr>
                <w:rFonts w:ascii="Calibri" w:hAnsi="Calibri"/>
                <w:b w:val="0"/>
                <w:i w:val="0"/>
              </w:rPr>
              <w:t>-</w:t>
            </w:r>
            <w:r w:rsidR="00F9592E">
              <w:rPr>
                <w:rFonts w:ascii="Calibri" w:hAnsi="Calibri"/>
                <w:b w:val="0"/>
                <w:i w:val="0"/>
              </w:rPr>
              <w:t xml:space="preserve">Continue to </w:t>
            </w:r>
            <w:r w:rsidR="00F9592E" w:rsidRPr="00AB555D">
              <w:rPr>
                <w:rFonts w:ascii="Calibri" w:hAnsi="Calibri"/>
                <w:i w:val="0"/>
              </w:rPr>
              <w:t>t</w:t>
            </w:r>
            <w:r w:rsidR="004F3F1A" w:rsidRPr="00AB555D">
              <w:rPr>
                <w:rFonts w:ascii="Calibri" w:hAnsi="Calibri"/>
                <w:i w:val="0"/>
              </w:rPr>
              <w:t>rack</w:t>
            </w:r>
            <w:r w:rsidR="004F3F1A">
              <w:rPr>
                <w:rFonts w:ascii="Calibri" w:hAnsi="Calibri"/>
                <w:b w:val="0"/>
                <w:i w:val="0"/>
              </w:rPr>
              <w:t xml:space="preserve"> </w:t>
            </w:r>
            <w:r w:rsidR="004F3F1A" w:rsidRPr="0055040B">
              <w:rPr>
                <w:rFonts w:ascii="Calibri" w:hAnsi="Calibri"/>
                <w:i w:val="0"/>
              </w:rPr>
              <w:t>wider</w:t>
            </w:r>
            <w:r w:rsidR="004F3F1A" w:rsidRPr="004F3F1A">
              <w:rPr>
                <w:rFonts w:ascii="Calibri" w:hAnsi="Calibri"/>
                <w:b w:val="0"/>
                <w:i w:val="0"/>
              </w:rPr>
              <w:t xml:space="preserve"> </w:t>
            </w:r>
            <w:r w:rsidR="004F3F1A" w:rsidRPr="00CD4502">
              <w:rPr>
                <w:rFonts w:ascii="Calibri" w:hAnsi="Calibri"/>
                <w:i w:val="0"/>
              </w:rPr>
              <w:t>achievement</w:t>
            </w:r>
            <w:r w:rsidR="00BD45DE">
              <w:rPr>
                <w:rFonts w:ascii="Calibri" w:hAnsi="Calibri"/>
                <w:i w:val="0"/>
              </w:rPr>
              <w:t>s</w:t>
            </w:r>
            <w:r w:rsidR="00336D89">
              <w:rPr>
                <w:rFonts w:ascii="Calibri" w:hAnsi="Calibri"/>
                <w:i w:val="0"/>
              </w:rPr>
              <w:t xml:space="preserve"> </w:t>
            </w:r>
            <w:r w:rsidR="00336D89" w:rsidRPr="00336D89">
              <w:rPr>
                <w:rFonts w:ascii="Calibri" w:hAnsi="Calibri"/>
                <w:b w:val="0"/>
                <w:i w:val="0"/>
              </w:rPr>
              <w:t>and</w:t>
            </w:r>
            <w:r w:rsidR="004F3F1A" w:rsidRPr="00336D89">
              <w:rPr>
                <w:rFonts w:ascii="Calibri" w:hAnsi="Calibri"/>
                <w:b w:val="0"/>
                <w:i w:val="0"/>
              </w:rPr>
              <w:t xml:space="preserve"> </w:t>
            </w:r>
            <w:r w:rsidR="00336D89">
              <w:rPr>
                <w:rFonts w:ascii="Calibri" w:hAnsi="Calibri"/>
                <w:b w:val="0"/>
                <w:i w:val="0"/>
              </w:rPr>
              <w:t>support pupils to identify skills developed through wider achievement opportunities.</w:t>
            </w:r>
            <w:r w:rsidR="00BD45DE">
              <w:rPr>
                <w:rFonts w:ascii="Calibri" w:hAnsi="Calibri"/>
                <w:b w:val="0"/>
                <w:i w:val="0"/>
              </w:rPr>
              <w:t xml:space="preserve">  </w:t>
            </w:r>
            <w:r w:rsidR="005712CE">
              <w:rPr>
                <w:rFonts w:ascii="Calibri" w:hAnsi="Calibri"/>
                <w:b w:val="0"/>
                <w:i w:val="0"/>
              </w:rPr>
              <w:t>Move tracking of wider achievements to electronic format</w:t>
            </w:r>
            <w:r w:rsidR="00602932">
              <w:rPr>
                <w:rFonts w:ascii="Calibri" w:hAnsi="Calibri"/>
                <w:b w:val="0"/>
                <w:i w:val="0"/>
              </w:rPr>
              <w:t xml:space="preserve"> &amp; teaching staff to be trained</w:t>
            </w:r>
            <w:r w:rsidR="005712CE">
              <w:rPr>
                <w:rFonts w:ascii="Calibri" w:hAnsi="Calibri"/>
                <w:b w:val="0"/>
                <w:i w:val="0"/>
              </w:rPr>
              <w:t>.</w:t>
            </w:r>
            <w:r>
              <w:rPr>
                <w:rFonts w:ascii="Calibri" w:hAnsi="Calibri"/>
                <w:b w:val="0"/>
                <w:i w:val="0"/>
              </w:rPr>
              <w:t xml:space="preserve"> KM QIO support. </w:t>
            </w:r>
          </w:p>
          <w:p w14:paraId="40B15403" w14:textId="084FB322" w:rsidR="00A05156" w:rsidRDefault="00232F7D" w:rsidP="00A05156">
            <w:pPr>
              <w:pStyle w:val="BodyText3"/>
              <w:rPr>
                <w:rFonts w:ascii="Calibri" w:hAnsi="Calibri"/>
                <w:b w:val="0"/>
                <w:i w:val="0"/>
              </w:rPr>
            </w:pPr>
            <w:r>
              <w:rPr>
                <w:rFonts w:ascii="Calibri" w:hAnsi="Calibri"/>
                <w:b w:val="0"/>
                <w:i w:val="0"/>
              </w:rPr>
              <w:t xml:space="preserve">-Move to electronic approach to </w:t>
            </w:r>
            <w:r w:rsidRPr="003A3B07">
              <w:rPr>
                <w:rFonts w:ascii="Calibri" w:hAnsi="Calibri"/>
                <w:bCs w:val="0"/>
                <w:i w:val="0"/>
              </w:rPr>
              <w:t>tracking</w:t>
            </w:r>
            <w:r w:rsidR="009C0C32">
              <w:rPr>
                <w:rFonts w:ascii="Calibri" w:hAnsi="Calibri"/>
                <w:b w:val="0"/>
                <w:i w:val="0"/>
              </w:rPr>
              <w:t xml:space="preserve"> </w:t>
            </w:r>
            <w:r w:rsidR="009C0C32" w:rsidRPr="003A3B07">
              <w:rPr>
                <w:rFonts w:ascii="Calibri" w:hAnsi="Calibri"/>
                <w:bCs w:val="0"/>
                <w:i w:val="0"/>
              </w:rPr>
              <w:t>attainment</w:t>
            </w:r>
            <w:r w:rsidR="003A3B07">
              <w:rPr>
                <w:rFonts w:ascii="Calibri" w:hAnsi="Calibri"/>
                <w:b w:val="0"/>
                <w:i w:val="0"/>
              </w:rPr>
              <w:t xml:space="preserve">.  </w:t>
            </w:r>
            <w:r w:rsidR="00602932">
              <w:rPr>
                <w:rFonts w:ascii="Calibri" w:hAnsi="Calibri"/>
                <w:b w:val="0"/>
                <w:i w:val="0"/>
              </w:rPr>
              <w:t xml:space="preserve">SLT to be trained.  </w:t>
            </w:r>
            <w:r w:rsidR="003A3B07">
              <w:rPr>
                <w:rFonts w:ascii="Calibri" w:hAnsi="Calibri"/>
                <w:b w:val="0"/>
                <w:i w:val="0"/>
              </w:rPr>
              <w:t>KM QIO support.</w:t>
            </w:r>
          </w:p>
          <w:p w14:paraId="43CA97C0" w14:textId="099431F5" w:rsidR="003A3B07" w:rsidRDefault="00BB3CD5" w:rsidP="00A05156">
            <w:pPr>
              <w:pStyle w:val="BodyText3"/>
              <w:rPr>
                <w:rFonts w:ascii="Calibri" w:hAnsi="Calibri"/>
                <w:b w:val="0"/>
                <w:i w:val="0"/>
              </w:rPr>
            </w:pPr>
            <w:r>
              <w:rPr>
                <w:rFonts w:ascii="Calibri" w:hAnsi="Calibri"/>
                <w:b w:val="0"/>
                <w:i w:val="0"/>
              </w:rPr>
              <w:t xml:space="preserve">-Begin to progress the move from pupil chronologies to electronic </w:t>
            </w:r>
            <w:r w:rsidRPr="00801245">
              <w:rPr>
                <w:rFonts w:ascii="Calibri" w:hAnsi="Calibri"/>
                <w:bCs w:val="0"/>
                <w:i w:val="0"/>
              </w:rPr>
              <w:t>pastoral notes</w:t>
            </w:r>
            <w:r>
              <w:rPr>
                <w:rFonts w:ascii="Calibri" w:hAnsi="Calibri"/>
                <w:b w:val="0"/>
                <w:i w:val="0"/>
              </w:rPr>
              <w:t xml:space="preserve"> SEEMIS.</w:t>
            </w:r>
            <w:r w:rsidR="003048A7">
              <w:rPr>
                <w:rFonts w:ascii="Calibri" w:hAnsi="Calibri"/>
                <w:b w:val="0"/>
                <w:i w:val="0"/>
              </w:rPr>
              <w:t xml:space="preserve">  All staff to be trained.  JG </w:t>
            </w:r>
            <w:r w:rsidR="00DA1BAE">
              <w:rPr>
                <w:rFonts w:ascii="Calibri" w:hAnsi="Calibri"/>
                <w:b w:val="0"/>
                <w:i w:val="0"/>
              </w:rPr>
              <w:t>lead role</w:t>
            </w:r>
            <w:r w:rsidR="003048A7">
              <w:rPr>
                <w:rFonts w:ascii="Calibri" w:hAnsi="Calibri"/>
                <w:b w:val="0"/>
                <w:i w:val="0"/>
              </w:rPr>
              <w:t>.</w:t>
            </w:r>
          </w:p>
          <w:p w14:paraId="7027ED80" w14:textId="508E0066" w:rsidR="003A3B07" w:rsidRPr="00B36A70" w:rsidRDefault="00447B0F" w:rsidP="00A05156">
            <w:pPr>
              <w:pStyle w:val="BodyText3"/>
              <w:rPr>
                <w:rFonts w:ascii="Calibri" w:hAnsi="Calibri"/>
                <w:b w:val="0"/>
                <w:i w:val="0"/>
              </w:rPr>
            </w:pPr>
            <w:r>
              <w:rPr>
                <w:rFonts w:ascii="Calibri" w:hAnsi="Calibri"/>
                <w:b w:val="0"/>
                <w:i w:val="0"/>
              </w:rPr>
              <w:t xml:space="preserve">-Roll out the use of </w:t>
            </w:r>
            <w:r w:rsidRPr="0047648E">
              <w:rPr>
                <w:rFonts w:ascii="Calibri" w:hAnsi="Calibri"/>
                <w:bCs w:val="0"/>
                <w:i w:val="0"/>
              </w:rPr>
              <w:t>EVOLVE</w:t>
            </w:r>
            <w:r>
              <w:rPr>
                <w:rFonts w:ascii="Calibri" w:hAnsi="Calibri"/>
                <w:b w:val="0"/>
                <w:i w:val="0"/>
              </w:rPr>
              <w:t xml:space="preserve"> </w:t>
            </w:r>
            <w:r w:rsidR="00DE7412">
              <w:rPr>
                <w:rFonts w:ascii="Calibri" w:hAnsi="Calibri"/>
                <w:b w:val="0"/>
                <w:i w:val="0"/>
              </w:rPr>
              <w:t xml:space="preserve">to all teaching staff </w:t>
            </w:r>
            <w:r w:rsidR="000B4468">
              <w:rPr>
                <w:rFonts w:ascii="Calibri" w:hAnsi="Calibri"/>
                <w:b w:val="0"/>
                <w:i w:val="0"/>
              </w:rPr>
              <w:t xml:space="preserve">for Educational </w:t>
            </w:r>
            <w:r w:rsidR="00DE7412">
              <w:rPr>
                <w:rFonts w:ascii="Calibri" w:hAnsi="Calibri"/>
                <w:b w:val="0"/>
                <w:i w:val="0"/>
              </w:rPr>
              <w:t xml:space="preserve">Excursions.  JG </w:t>
            </w:r>
            <w:r w:rsidR="00DA1BAE">
              <w:rPr>
                <w:rFonts w:ascii="Calibri" w:hAnsi="Calibri"/>
                <w:b w:val="0"/>
                <w:i w:val="0"/>
              </w:rPr>
              <w:t>lead role.</w:t>
            </w:r>
          </w:p>
        </w:tc>
        <w:tc>
          <w:tcPr>
            <w:tcW w:w="5387" w:type="dxa"/>
            <w:shd w:val="clear" w:color="auto" w:fill="auto"/>
          </w:tcPr>
          <w:p w14:paraId="23901FA7" w14:textId="4C7E890A" w:rsidR="00063FB3" w:rsidRDefault="00063FB3" w:rsidP="00232F7D">
            <w:pPr>
              <w:pStyle w:val="BodyText3"/>
              <w:rPr>
                <w:rFonts w:ascii="Calibri" w:hAnsi="Calibri"/>
                <w:b w:val="0"/>
                <w:i w:val="0"/>
              </w:rPr>
            </w:pPr>
            <w:r>
              <w:rPr>
                <w:rFonts w:ascii="Calibri" w:hAnsi="Calibri"/>
                <w:b w:val="0"/>
                <w:i w:val="0"/>
              </w:rPr>
              <w:t>-Electronic systems in place &amp; being util</w:t>
            </w:r>
            <w:r w:rsidR="002C59B3">
              <w:rPr>
                <w:rFonts w:ascii="Calibri" w:hAnsi="Calibri"/>
                <w:b w:val="0"/>
                <w:i w:val="0"/>
              </w:rPr>
              <w:t>ised.</w:t>
            </w:r>
          </w:p>
          <w:p w14:paraId="05E420D1" w14:textId="77777777" w:rsidR="00063FB3" w:rsidRDefault="00063FB3" w:rsidP="00232F7D">
            <w:pPr>
              <w:pStyle w:val="BodyText3"/>
              <w:rPr>
                <w:rFonts w:ascii="Calibri" w:hAnsi="Calibri"/>
                <w:b w:val="0"/>
                <w:i w:val="0"/>
              </w:rPr>
            </w:pPr>
          </w:p>
          <w:p w14:paraId="6C33CD81" w14:textId="77777777" w:rsidR="00063FB3" w:rsidRDefault="00063FB3" w:rsidP="00232F7D">
            <w:pPr>
              <w:pStyle w:val="BodyText3"/>
              <w:rPr>
                <w:rFonts w:ascii="Calibri" w:hAnsi="Calibri"/>
                <w:b w:val="0"/>
                <w:i w:val="0"/>
              </w:rPr>
            </w:pPr>
          </w:p>
          <w:p w14:paraId="7027ED82" w14:textId="1BCB9585" w:rsidR="00D04724" w:rsidRDefault="00982212" w:rsidP="00232F7D">
            <w:pPr>
              <w:pStyle w:val="BodyText3"/>
              <w:rPr>
                <w:rFonts w:ascii="Calibri" w:hAnsi="Calibri"/>
                <w:b w:val="0"/>
                <w:i w:val="0"/>
              </w:rPr>
            </w:pPr>
            <w:r>
              <w:rPr>
                <w:rFonts w:ascii="Calibri" w:hAnsi="Calibri"/>
                <w:b w:val="0"/>
                <w:i w:val="0"/>
              </w:rPr>
              <w:t>-Pupils will be more aware of the skills they are developing</w:t>
            </w:r>
            <w:r w:rsidR="00232F7D">
              <w:rPr>
                <w:rFonts w:ascii="Calibri" w:hAnsi="Calibri"/>
                <w:b w:val="0"/>
                <w:i w:val="0"/>
              </w:rPr>
              <w:t xml:space="preserve"> w</w:t>
            </w:r>
            <w:r w:rsidR="0008767C" w:rsidRPr="00232F7D">
              <w:rPr>
                <w:rFonts w:ascii="Calibri" w:hAnsi="Calibri"/>
                <w:b w:val="0"/>
                <w:i w:val="0"/>
              </w:rPr>
              <w:t>hen discussing wider achievements</w:t>
            </w:r>
            <w:r w:rsidR="00232F7D">
              <w:rPr>
                <w:rFonts w:ascii="Calibri" w:hAnsi="Calibri"/>
                <w:b w:val="0"/>
                <w:i w:val="0"/>
              </w:rPr>
              <w:t>.</w:t>
            </w:r>
          </w:p>
          <w:p w14:paraId="7027ED84" w14:textId="41C0DAC3" w:rsidR="00BF6C67" w:rsidRPr="00326B15" w:rsidRDefault="008F1085" w:rsidP="00232F7D">
            <w:pPr>
              <w:pStyle w:val="BodyText3"/>
              <w:rPr>
                <w:rFonts w:ascii="Calibri" w:hAnsi="Calibri"/>
                <w:b w:val="0"/>
                <w:bCs w:val="0"/>
                <w:i w:val="0"/>
                <w:iCs w:val="0"/>
              </w:rPr>
            </w:pPr>
            <w:r w:rsidRPr="00063FB3">
              <w:rPr>
                <w:rFonts w:ascii="Calibri" w:hAnsi="Calibri"/>
                <w:b w:val="0"/>
                <w:bCs w:val="0"/>
                <w:i w:val="0"/>
                <w:iCs w:val="0"/>
              </w:rPr>
              <w:t xml:space="preserve">-Wider Achievements Tracking will show opportunities for achievement for pupils </w:t>
            </w:r>
            <w:r w:rsidR="00543357">
              <w:rPr>
                <w:rFonts w:ascii="Calibri" w:hAnsi="Calibri"/>
                <w:b w:val="0"/>
                <w:bCs w:val="0"/>
                <w:i w:val="0"/>
                <w:iCs w:val="0"/>
              </w:rPr>
              <w:t>and identify</w:t>
            </w:r>
            <w:r w:rsidR="00875DFF" w:rsidRPr="00063FB3">
              <w:rPr>
                <w:rFonts w:ascii="Calibri" w:hAnsi="Calibri"/>
                <w:b w:val="0"/>
                <w:bCs w:val="0"/>
                <w:i w:val="0"/>
                <w:iCs w:val="0"/>
              </w:rPr>
              <w:t xml:space="preserve"> gaps to be </w:t>
            </w:r>
            <w:r w:rsidR="002745B3" w:rsidRPr="00063FB3">
              <w:rPr>
                <w:rFonts w:ascii="Calibri" w:hAnsi="Calibri"/>
                <w:b w:val="0"/>
                <w:bCs w:val="0"/>
                <w:i w:val="0"/>
                <w:iCs w:val="0"/>
              </w:rPr>
              <w:t>addressed</w:t>
            </w:r>
            <w:r w:rsidRPr="00063FB3">
              <w:rPr>
                <w:rFonts w:ascii="Calibri" w:hAnsi="Calibri"/>
                <w:b w:val="0"/>
                <w:bCs w:val="0"/>
                <w:i w:val="0"/>
                <w:iCs w:val="0"/>
              </w:rPr>
              <w:t xml:space="preserve"> </w:t>
            </w:r>
            <w:r w:rsidR="002745B3" w:rsidRPr="00063FB3">
              <w:rPr>
                <w:rFonts w:ascii="Calibri" w:hAnsi="Calibri"/>
                <w:b w:val="0"/>
                <w:bCs w:val="0"/>
                <w:i w:val="0"/>
                <w:iCs w:val="0"/>
              </w:rPr>
              <w:t>ensuring greater equity</w:t>
            </w:r>
            <w:r w:rsidR="00543357">
              <w:rPr>
                <w:rFonts w:ascii="Calibri" w:hAnsi="Calibri"/>
                <w:b w:val="0"/>
                <w:bCs w:val="0"/>
                <w:i w:val="0"/>
                <w:iCs w:val="0"/>
              </w:rPr>
              <w:t>.</w:t>
            </w:r>
            <w:r w:rsidR="002745B3" w:rsidRPr="00063FB3">
              <w:rPr>
                <w:rFonts w:ascii="Calibri" w:hAnsi="Calibri"/>
                <w:b w:val="0"/>
                <w:bCs w:val="0"/>
                <w:i w:val="0"/>
                <w:iCs w:val="0"/>
              </w:rPr>
              <w:t xml:space="preserve"> </w:t>
            </w:r>
          </w:p>
          <w:p w14:paraId="0BA73441" w14:textId="77777777" w:rsidR="00326B15" w:rsidRDefault="00BF6C67" w:rsidP="00232F7D">
            <w:pPr>
              <w:pStyle w:val="BodyText3"/>
              <w:rPr>
                <w:rFonts w:ascii="Calibri" w:hAnsi="Calibri"/>
                <w:b w:val="0"/>
                <w:i w:val="0"/>
              </w:rPr>
            </w:pPr>
            <w:r>
              <w:rPr>
                <w:rFonts w:ascii="Calibri" w:hAnsi="Calibri"/>
                <w:b w:val="0"/>
                <w:i w:val="0"/>
              </w:rPr>
              <w:t>-</w:t>
            </w:r>
            <w:r w:rsidR="00944D5A">
              <w:rPr>
                <w:rFonts w:ascii="Calibri" w:hAnsi="Calibri"/>
                <w:b w:val="0"/>
                <w:i w:val="0"/>
              </w:rPr>
              <w:t xml:space="preserve">More </w:t>
            </w:r>
            <w:r>
              <w:rPr>
                <w:rFonts w:ascii="Calibri" w:hAnsi="Calibri"/>
                <w:b w:val="0"/>
                <w:i w:val="0"/>
              </w:rPr>
              <w:t xml:space="preserve">practical </w:t>
            </w:r>
            <w:r w:rsidR="00430844">
              <w:rPr>
                <w:rFonts w:ascii="Calibri" w:hAnsi="Calibri"/>
                <w:b w:val="0"/>
                <w:i w:val="0"/>
              </w:rPr>
              <w:t>&amp; efficient</w:t>
            </w:r>
            <w:r w:rsidR="00944D5A">
              <w:rPr>
                <w:rFonts w:ascii="Calibri" w:hAnsi="Calibri"/>
                <w:b w:val="0"/>
                <w:i w:val="0"/>
              </w:rPr>
              <w:t xml:space="preserve"> attainment tracking system in place</w:t>
            </w:r>
            <w:r w:rsidR="00430844">
              <w:rPr>
                <w:rFonts w:ascii="Calibri" w:hAnsi="Calibri"/>
                <w:b w:val="0"/>
                <w:i w:val="0"/>
              </w:rPr>
              <w:t xml:space="preserve"> </w:t>
            </w:r>
            <w:r>
              <w:rPr>
                <w:rFonts w:ascii="Calibri" w:hAnsi="Calibri"/>
                <w:b w:val="0"/>
                <w:i w:val="0"/>
              </w:rPr>
              <w:t>for sharing data</w:t>
            </w:r>
            <w:r w:rsidR="00430844">
              <w:rPr>
                <w:rFonts w:ascii="Calibri" w:hAnsi="Calibri"/>
                <w:b w:val="0"/>
                <w:i w:val="0"/>
              </w:rPr>
              <w:t xml:space="preserve">, particularly at </w:t>
            </w:r>
            <w:r w:rsidR="0050788A">
              <w:rPr>
                <w:rFonts w:ascii="Calibri" w:hAnsi="Calibri"/>
                <w:b w:val="0"/>
                <w:i w:val="0"/>
              </w:rPr>
              <w:t>transition points</w:t>
            </w:r>
            <w:r w:rsidR="00326B15">
              <w:rPr>
                <w:rFonts w:ascii="Calibri" w:hAnsi="Calibri"/>
                <w:b w:val="0"/>
                <w:i w:val="0"/>
              </w:rPr>
              <w:t>.</w:t>
            </w:r>
          </w:p>
          <w:p w14:paraId="50BD5FAE" w14:textId="77777777" w:rsidR="00BF6C67" w:rsidRDefault="00326B15" w:rsidP="00232F7D">
            <w:pPr>
              <w:pStyle w:val="BodyText3"/>
              <w:rPr>
                <w:rFonts w:ascii="Calibri" w:hAnsi="Calibri"/>
                <w:b w:val="0"/>
                <w:i w:val="0"/>
              </w:rPr>
            </w:pPr>
            <w:r>
              <w:rPr>
                <w:rFonts w:ascii="Calibri" w:hAnsi="Calibri"/>
                <w:b w:val="0"/>
                <w:i w:val="0"/>
              </w:rPr>
              <w:t xml:space="preserve">-More practical &amp; efficient </w:t>
            </w:r>
            <w:r w:rsidR="00801245">
              <w:rPr>
                <w:rFonts w:ascii="Calibri" w:hAnsi="Calibri"/>
                <w:b w:val="0"/>
                <w:i w:val="0"/>
              </w:rPr>
              <w:t>chronology recording</w:t>
            </w:r>
            <w:r>
              <w:rPr>
                <w:rFonts w:ascii="Calibri" w:hAnsi="Calibri"/>
                <w:b w:val="0"/>
                <w:i w:val="0"/>
              </w:rPr>
              <w:t xml:space="preserve"> system in place for sharing data, particularly at transition points.</w:t>
            </w:r>
          </w:p>
          <w:p w14:paraId="7027ED85" w14:textId="711C50AE" w:rsidR="00DA1BAE" w:rsidRPr="00232F7D" w:rsidRDefault="00DA1BAE" w:rsidP="00232F7D">
            <w:pPr>
              <w:pStyle w:val="BodyText3"/>
              <w:rPr>
                <w:rFonts w:ascii="Calibri" w:hAnsi="Calibri"/>
                <w:b w:val="0"/>
                <w:i w:val="0"/>
              </w:rPr>
            </w:pPr>
            <w:r>
              <w:rPr>
                <w:rFonts w:ascii="Calibri" w:hAnsi="Calibri"/>
                <w:b w:val="0"/>
                <w:i w:val="0"/>
              </w:rPr>
              <w:t>-Staff proficient in the use of Evolve and are utilising it.</w:t>
            </w:r>
          </w:p>
        </w:tc>
        <w:tc>
          <w:tcPr>
            <w:tcW w:w="5103" w:type="dxa"/>
            <w:shd w:val="clear" w:color="auto" w:fill="auto"/>
          </w:tcPr>
          <w:p w14:paraId="7027ED89" w14:textId="63277ED9" w:rsidR="00BF6C67" w:rsidRDefault="00875DFF" w:rsidP="005A438E">
            <w:pPr>
              <w:rPr>
                <w:rFonts w:ascii="Calibri" w:hAnsi="Calibri"/>
              </w:rPr>
            </w:pPr>
            <w:r>
              <w:rPr>
                <w:rFonts w:ascii="Calibri" w:hAnsi="Calibri"/>
              </w:rPr>
              <w:t>-Learning Celebration Books</w:t>
            </w:r>
            <w:r w:rsidR="00622F08">
              <w:rPr>
                <w:rFonts w:ascii="Calibri" w:hAnsi="Calibri"/>
              </w:rPr>
              <w:t>.</w:t>
            </w:r>
          </w:p>
          <w:p w14:paraId="7027ED8A" w14:textId="77777777" w:rsidR="00BF6C67" w:rsidRDefault="00BF6C67" w:rsidP="005A438E">
            <w:pPr>
              <w:rPr>
                <w:rFonts w:ascii="Calibri" w:hAnsi="Calibri"/>
              </w:rPr>
            </w:pPr>
          </w:p>
          <w:p w14:paraId="0297A0AE" w14:textId="77777777" w:rsidR="00BF6C67" w:rsidRDefault="00BF6C67" w:rsidP="005A438E">
            <w:pPr>
              <w:rPr>
                <w:rFonts w:ascii="Calibri" w:hAnsi="Calibri"/>
              </w:rPr>
            </w:pPr>
            <w:r>
              <w:rPr>
                <w:rFonts w:ascii="Calibri" w:hAnsi="Calibri"/>
              </w:rPr>
              <w:t>-Dialogue with teaching staf</w:t>
            </w:r>
            <w:r w:rsidR="003228E9">
              <w:rPr>
                <w:rFonts w:ascii="Calibri" w:hAnsi="Calibri"/>
              </w:rPr>
              <w:t>f, pupils &amp; parents</w:t>
            </w:r>
          </w:p>
          <w:p w14:paraId="11A5D872" w14:textId="77777777" w:rsidR="00801245" w:rsidRDefault="00801245" w:rsidP="005A438E">
            <w:pPr>
              <w:rPr>
                <w:b/>
                <w:i/>
              </w:rPr>
            </w:pPr>
          </w:p>
          <w:p w14:paraId="55988E67" w14:textId="77777777" w:rsidR="00801245" w:rsidRDefault="00801245" w:rsidP="005A438E">
            <w:pPr>
              <w:rPr>
                <w:b/>
                <w:i/>
              </w:rPr>
            </w:pPr>
          </w:p>
          <w:p w14:paraId="706BC627" w14:textId="77777777" w:rsidR="00801245" w:rsidRDefault="00801245" w:rsidP="005A438E">
            <w:pPr>
              <w:rPr>
                <w:b/>
                <w:i/>
              </w:rPr>
            </w:pPr>
          </w:p>
          <w:p w14:paraId="4AAAF4E2" w14:textId="77777777" w:rsidR="00801245" w:rsidRDefault="00801245" w:rsidP="005A438E">
            <w:pPr>
              <w:rPr>
                <w:b/>
                <w:i/>
              </w:rPr>
            </w:pPr>
          </w:p>
          <w:p w14:paraId="4F9C5C99" w14:textId="77777777" w:rsidR="00801245" w:rsidRPr="00801245" w:rsidRDefault="00801245" w:rsidP="005A438E">
            <w:pPr>
              <w:rPr>
                <w:bCs/>
                <w:iCs/>
              </w:rPr>
            </w:pPr>
          </w:p>
          <w:p w14:paraId="5CACC406" w14:textId="77777777" w:rsidR="00801245" w:rsidRDefault="00801245" w:rsidP="005A438E">
            <w:pPr>
              <w:rPr>
                <w:b/>
                <w:i/>
              </w:rPr>
            </w:pPr>
          </w:p>
          <w:p w14:paraId="0A4D02CC" w14:textId="77777777" w:rsidR="00801245" w:rsidRDefault="00801245" w:rsidP="005A438E">
            <w:pPr>
              <w:rPr>
                <w:b/>
                <w:i/>
              </w:rPr>
            </w:pPr>
          </w:p>
          <w:p w14:paraId="545D76EC" w14:textId="77777777" w:rsidR="00801245" w:rsidRDefault="00801245" w:rsidP="005A438E">
            <w:pPr>
              <w:rPr>
                <w:b/>
                <w:i/>
              </w:rPr>
            </w:pPr>
          </w:p>
          <w:p w14:paraId="271B9CEB" w14:textId="77777777" w:rsidR="00801245" w:rsidRDefault="00801245" w:rsidP="005A438E">
            <w:pPr>
              <w:rPr>
                <w:rFonts w:asciiTheme="minorHAnsi" w:hAnsiTheme="minorHAnsi" w:cstheme="minorHAnsi"/>
                <w:bCs/>
                <w:iCs/>
              </w:rPr>
            </w:pPr>
            <w:r>
              <w:rPr>
                <w:rFonts w:asciiTheme="minorHAnsi" w:hAnsiTheme="minorHAnsi" w:cstheme="minorHAnsi"/>
                <w:bCs/>
                <w:iCs/>
              </w:rPr>
              <w:t>-</w:t>
            </w:r>
            <w:r w:rsidRPr="00801245">
              <w:rPr>
                <w:rFonts w:asciiTheme="minorHAnsi" w:hAnsiTheme="minorHAnsi" w:cstheme="minorHAnsi"/>
                <w:bCs/>
                <w:iCs/>
              </w:rPr>
              <w:t>Electronic tracking systems in place</w:t>
            </w:r>
          </w:p>
          <w:p w14:paraId="1594D8B4" w14:textId="77777777" w:rsidR="00DA1BAE" w:rsidRDefault="00DA1BAE" w:rsidP="005A438E">
            <w:pPr>
              <w:rPr>
                <w:rFonts w:asciiTheme="minorHAnsi" w:hAnsiTheme="minorHAnsi" w:cstheme="minorHAnsi"/>
                <w:bCs/>
                <w:iCs/>
              </w:rPr>
            </w:pPr>
          </w:p>
          <w:p w14:paraId="58D7116F" w14:textId="77777777" w:rsidR="00DA1BAE" w:rsidRDefault="00DA1BAE" w:rsidP="005A438E">
            <w:pPr>
              <w:rPr>
                <w:rFonts w:asciiTheme="minorHAnsi" w:hAnsiTheme="minorHAnsi" w:cstheme="minorHAnsi"/>
                <w:bCs/>
                <w:iCs/>
              </w:rPr>
            </w:pPr>
          </w:p>
          <w:p w14:paraId="0C0228CA" w14:textId="77777777" w:rsidR="00DA1BAE" w:rsidRDefault="00DA1BAE" w:rsidP="005A438E">
            <w:pPr>
              <w:rPr>
                <w:rFonts w:asciiTheme="minorHAnsi" w:hAnsiTheme="minorHAnsi" w:cstheme="minorHAnsi"/>
                <w:bCs/>
                <w:iCs/>
              </w:rPr>
            </w:pPr>
          </w:p>
          <w:p w14:paraId="7027ED8B" w14:textId="25AA13B6" w:rsidR="00B36A70" w:rsidRPr="00B36A70" w:rsidRDefault="00DA1BAE" w:rsidP="00B36A70">
            <w:pPr>
              <w:rPr>
                <w:rFonts w:asciiTheme="minorHAnsi" w:hAnsiTheme="minorHAnsi" w:cstheme="minorHAnsi"/>
                <w:bCs/>
                <w:iCs/>
              </w:rPr>
            </w:pPr>
            <w:r>
              <w:rPr>
                <w:rFonts w:asciiTheme="minorHAnsi" w:hAnsiTheme="minorHAnsi" w:cstheme="minorHAnsi"/>
                <w:bCs/>
                <w:iCs/>
              </w:rPr>
              <w:t>-</w:t>
            </w:r>
            <w:r w:rsidR="00125640">
              <w:rPr>
                <w:rFonts w:asciiTheme="minorHAnsi" w:hAnsiTheme="minorHAnsi" w:cstheme="minorHAnsi"/>
                <w:bCs/>
                <w:iCs/>
              </w:rPr>
              <w:t xml:space="preserve">Number of </w:t>
            </w:r>
            <w:r w:rsidR="00B36A70">
              <w:rPr>
                <w:rFonts w:asciiTheme="minorHAnsi" w:hAnsiTheme="minorHAnsi" w:cstheme="minorHAnsi"/>
                <w:bCs/>
                <w:iCs/>
              </w:rPr>
              <w:t xml:space="preserve">Evolve </w:t>
            </w:r>
            <w:r w:rsidR="00125640">
              <w:rPr>
                <w:rFonts w:asciiTheme="minorHAnsi" w:hAnsiTheme="minorHAnsi" w:cstheme="minorHAnsi"/>
                <w:bCs/>
                <w:iCs/>
              </w:rPr>
              <w:t xml:space="preserve">requests received by </w:t>
            </w:r>
            <w:r w:rsidR="00446994">
              <w:rPr>
                <w:rFonts w:asciiTheme="minorHAnsi" w:hAnsiTheme="minorHAnsi" w:cstheme="minorHAnsi"/>
                <w:bCs/>
                <w:iCs/>
              </w:rPr>
              <w:t>School office &amp;</w:t>
            </w:r>
            <w:r w:rsidR="00B36A70">
              <w:rPr>
                <w:rFonts w:asciiTheme="minorHAnsi" w:hAnsiTheme="minorHAnsi" w:cstheme="minorHAnsi"/>
                <w:bCs/>
                <w:iCs/>
              </w:rPr>
              <w:t xml:space="preserve"> HT.</w:t>
            </w:r>
          </w:p>
        </w:tc>
      </w:tr>
      <w:tr w:rsidR="00D04724" w:rsidRPr="00F067FA" w14:paraId="7027ED99" w14:textId="77777777" w:rsidTr="001A7144">
        <w:trPr>
          <w:trHeight w:val="3426"/>
        </w:trPr>
        <w:tc>
          <w:tcPr>
            <w:tcW w:w="15168" w:type="dxa"/>
            <w:gridSpan w:val="3"/>
            <w:shd w:val="clear" w:color="auto" w:fill="auto"/>
          </w:tcPr>
          <w:p w14:paraId="7027ED96" w14:textId="7D18AA08" w:rsidR="00D04724" w:rsidRDefault="00D04724" w:rsidP="00D52408">
            <w:pPr>
              <w:pStyle w:val="BodyText3"/>
              <w:rPr>
                <w:i w:val="0"/>
              </w:rPr>
            </w:pPr>
            <w:r w:rsidRPr="00F63B95">
              <w:rPr>
                <w:i w:val="0"/>
              </w:rPr>
              <w:t>Evidence of progress</w:t>
            </w:r>
            <w:r w:rsidR="005643A8">
              <w:rPr>
                <w:i w:val="0"/>
              </w:rPr>
              <w:t>/comments</w:t>
            </w:r>
            <w:r w:rsidR="00AE72F1">
              <w:rPr>
                <w:i w:val="0"/>
              </w:rPr>
              <w:t xml:space="preserve"> from Previous Action Plans Session 18/19:</w:t>
            </w:r>
          </w:p>
          <w:p w14:paraId="363FFB07" w14:textId="7B503D27" w:rsidR="00F87757" w:rsidRPr="0070103A" w:rsidRDefault="00F87757" w:rsidP="00D52408">
            <w:pPr>
              <w:pStyle w:val="BodyText3"/>
              <w:rPr>
                <w:i w:val="0"/>
                <w:u w:val="single"/>
              </w:rPr>
            </w:pPr>
            <w:r w:rsidRPr="0070103A">
              <w:rPr>
                <w:i w:val="0"/>
                <w:u w:val="single"/>
              </w:rPr>
              <w:t>Action Plan 1</w:t>
            </w:r>
          </w:p>
          <w:p w14:paraId="0CC8595B" w14:textId="59FC1A35" w:rsidR="00F87757" w:rsidRPr="00F47E93" w:rsidRDefault="00850781" w:rsidP="0070103A">
            <w:pPr>
              <w:pStyle w:val="BodyText3"/>
              <w:numPr>
                <w:ilvl w:val="0"/>
                <w:numId w:val="12"/>
              </w:numPr>
              <w:rPr>
                <w:rFonts w:ascii="Calibri" w:hAnsi="Calibri"/>
                <w:b w:val="0"/>
                <w:i w:val="0"/>
              </w:rPr>
            </w:pPr>
            <w:r>
              <w:rPr>
                <w:rFonts w:ascii="Calibri" w:hAnsi="Calibri"/>
                <w:b w:val="0"/>
                <w:i w:val="0"/>
              </w:rPr>
              <w:t xml:space="preserve">Zoe Roxburgh SALT provided training for teaching staff </w:t>
            </w:r>
            <w:r w:rsidR="00631A65">
              <w:rPr>
                <w:rFonts w:ascii="Calibri" w:hAnsi="Calibri"/>
                <w:b w:val="0"/>
                <w:i w:val="0"/>
              </w:rPr>
              <w:t xml:space="preserve">(Feb 2019 In-Set) </w:t>
            </w:r>
            <w:r>
              <w:rPr>
                <w:rFonts w:ascii="Calibri" w:hAnsi="Calibri"/>
                <w:b w:val="0"/>
                <w:i w:val="0"/>
              </w:rPr>
              <w:t>with phonological awareness and colourful semantics, including SALT service re-design</w:t>
            </w:r>
            <w:r w:rsidR="00F87757">
              <w:rPr>
                <w:rFonts w:ascii="Calibri" w:hAnsi="Calibri"/>
                <w:b w:val="0"/>
                <w:i w:val="0"/>
              </w:rPr>
              <w:t xml:space="preserve">, in order that </w:t>
            </w:r>
            <w:r w:rsidR="00F87757" w:rsidRPr="00F47E93">
              <w:rPr>
                <w:rFonts w:ascii="Calibri" w:hAnsi="Calibri"/>
                <w:b w:val="0"/>
                <w:i w:val="0"/>
              </w:rPr>
              <w:t>Pupils with speech and language difficulties or more complex special needs will be better supported to communicate and interact.</w:t>
            </w:r>
            <w:r w:rsidR="002000E2">
              <w:rPr>
                <w:rFonts w:ascii="Calibri" w:hAnsi="Calibri"/>
                <w:b w:val="0"/>
                <w:i w:val="0"/>
              </w:rPr>
              <w:t xml:space="preserve"> Total Communication </w:t>
            </w:r>
            <w:r w:rsidR="002E40CA">
              <w:rPr>
                <w:rFonts w:ascii="Calibri" w:hAnsi="Calibri"/>
                <w:b w:val="0"/>
                <w:i w:val="0"/>
              </w:rPr>
              <w:t>symbols are being introduced in key places and spaces across the school</w:t>
            </w:r>
            <w:r w:rsidR="00EC7012">
              <w:rPr>
                <w:rFonts w:ascii="Calibri" w:hAnsi="Calibri"/>
                <w:b w:val="0"/>
                <w:i w:val="0"/>
              </w:rPr>
              <w:t xml:space="preserve"> and this will be further developed across the school</w:t>
            </w:r>
            <w:r w:rsidR="0006047B">
              <w:rPr>
                <w:rFonts w:ascii="Calibri" w:hAnsi="Calibri"/>
                <w:b w:val="0"/>
                <w:i w:val="0"/>
              </w:rPr>
              <w:t>.  There has been parental involvement to support this.</w:t>
            </w:r>
          </w:p>
          <w:p w14:paraId="7077E7D7" w14:textId="7143BBC4" w:rsidR="00B02DDE" w:rsidRDefault="00F977D1" w:rsidP="00222D14">
            <w:pPr>
              <w:pStyle w:val="BodyText3"/>
              <w:numPr>
                <w:ilvl w:val="0"/>
                <w:numId w:val="12"/>
              </w:numPr>
              <w:rPr>
                <w:rFonts w:ascii="Calibri" w:hAnsi="Calibri"/>
                <w:b w:val="0"/>
                <w:i w:val="0"/>
              </w:rPr>
            </w:pPr>
            <w:r>
              <w:rPr>
                <w:rFonts w:ascii="Calibri" w:hAnsi="Calibri"/>
                <w:b w:val="0"/>
                <w:i w:val="0"/>
              </w:rPr>
              <w:t>All staff attended Bounce Back refresh and started to develop planning framework-In Service Nov 13</w:t>
            </w:r>
            <w:r w:rsidRPr="001273BE">
              <w:rPr>
                <w:rFonts w:ascii="Calibri" w:hAnsi="Calibri"/>
                <w:b w:val="0"/>
                <w:i w:val="0"/>
                <w:vertAlign w:val="superscript"/>
              </w:rPr>
              <w:t>th</w:t>
            </w:r>
            <w:r w:rsidR="00631A65">
              <w:rPr>
                <w:rFonts w:ascii="Calibri" w:hAnsi="Calibri"/>
                <w:b w:val="0"/>
                <w:i w:val="0"/>
                <w:vertAlign w:val="superscript"/>
              </w:rPr>
              <w:t xml:space="preserve"> </w:t>
            </w:r>
            <w:r w:rsidR="004D0A67">
              <w:rPr>
                <w:rFonts w:ascii="Calibri" w:hAnsi="Calibri"/>
                <w:b w:val="0"/>
                <w:i w:val="0"/>
              </w:rPr>
              <w:t>,</w:t>
            </w:r>
            <w:r>
              <w:rPr>
                <w:rFonts w:ascii="Calibri" w:hAnsi="Calibri"/>
                <w:b w:val="0"/>
                <w:i w:val="0"/>
              </w:rPr>
              <w:t>2018.</w:t>
            </w:r>
            <w:r w:rsidR="006F3CD9">
              <w:rPr>
                <w:rFonts w:ascii="Calibri" w:hAnsi="Calibri"/>
                <w:b w:val="0"/>
                <w:i w:val="0"/>
              </w:rPr>
              <w:t xml:space="preserve">  </w:t>
            </w:r>
            <w:r w:rsidR="000F1E86">
              <w:rPr>
                <w:rFonts w:ascii="Calibri" w:hAnsi="Calibri"/>
                <w:b w:val="0"/>
                <w:i w:val="0"/>
              </w:rPr>
              <w:t>A significant number of appropriate and relevant r</w:t>
            </w:r>
            <w:r w:rsidR="006F3CD9">
              <w:rPr>
                <w:rFonts w:ascii="Calibri" w:hAnsi="Calibri"/>
                <w:b w:val="0"/>
                <w:i w:val="0"/>
              </w:rPr>
              <w:t xml:space="preserve">esources have been </w:t>
            </w:r>
            <w:r w:rsidR="000F1E86">
              <w:rPr>
                <w:rFonts w:ascii="Calibri" w:hAnsi="Calibri"/>
                <w:b w:val="0"/>
                <w:i w:val="0"/>
              </w:rPr>
              <w:t xml:space="preserve">sourced and </w:t>
            </w:r>
            <w:r w:rsidR="006F3CD9">
              <w:rPr>
                <w:rFonts w:ascii="Calibri" w:hAnsi="Calibri"/>
                <w:b w:val="0"/>
                <w:i w:val="0"/>
              </w:rPr>
              <w:t xml:space="preserve">purchased </w:t>
            </w:r>
            <w:r w:rsidR="000F1E86">
              <w:rPr>
                <w:rFonts w:ascii="Calibri" w:hAnsi="Calibri"/>
                <w:b w:val="0"/>
                <w:i w:val="0"/>
              </w:rPr>
              <w:t>to help facilitate delivery of the Bounc</w:t>
            </w:r>
            <w:r w:rsidR="00F03054">
              <w:rPr>
                <w:rFonts w:ascii="Calibri" w:hAnsi="Calibri"/>
                <w:b w:val="0"/>
                <w:i w:val="0"/>
              </w:rPr>
              <w:t>e</w:t>
            </w:r>
            <w:r w:rsidR="000F1E86">
              <w:rPr>
                <w:rFonts w:ascii="Calibri" w:hAnsi="Calibri"/>
                <w:b w:val="0"/>
                <w:i w:val="0"/>
              </w:rPr>
              <w:t>back programme.  Pupi</w:t>
            </w:r>
            <w:r w:rsidR="00BB2194">
              <w:rPr>
                <w:rFonts w:ascii="Calibri" w:hAnsi="Calibri"/>
                <w:b w:val="0"/>
                <w:i w:val="0"/>
              </w:rPr>
              <w:t>ls showcased at assemblies their learning to date from the new programme and there is already evidence of pupils using the language</w:t>
            </w:r>
            <w:r>
              <w:rPr>
                <w:rFonts w:ascii="Calibri" w:hAnsi="Calibri"/>
                <w:b w:val="0"/>
                <w:i w:val="0"/>
              </w:rPr>
              <w:t xml:space="preserve"> </w:t>
            </w:r>
            <w:r w:rsidR="00222D14">
              <w:rPr>
                <w:rFonts w:ascii="Calibri" w:hAnsi="Calibri"/>
                <w:b w:val="0"/>
                <w:i w:val="0"/>
              </w:rPr>
              <w:t>of</w:t>
            </w:r>
            <w:r w:rsidR="00B02DDE">
              <w:rPr>
                <w:rFonts w:ascii="Calibri" w:hAnsi="Calibri"/>
                <w:b w:val="0"/>
                <w:i w:val="0"/>
              </w:rPr>
              <w:t xml:space="preserve"> a ‘can do’ attitude with resilience, a desire to learn, to challenge themselves and to encourage others. </w:t>
            </w:r>
          </w:p>
          <w:p w14:paraId="35F52172" w14:textId="63983CF6" w:rsidR="00E3769E" w:rsidRDefault="00626EF2" w:rsidP="00B83E11">
            <w:pPr>
              <w:pStyle w:val="BodyText3"/>
              <w:numPr>
                <w:ilvl w:val="0"/>
                <w:numId w:val="12"/>
              </w:numPr>
              <w:rPr>
                <w:rFonts w:ascii="Calibri" w:hAnsi="Calibri"/>
                <w:b w:val="0"/>
                <w:i w:val="0"/>
              </w:rPr>
            </w:pPr>
            <w:r>
              <w:rPr>
                <w:rFonts w:ascii="Calibri" w:hAnsi="Calibri"/>
                <w:b w:val="0"/>
                <w:i w:val="0"/>
              </w:rPr>
              <w:t xml:space="preserve">Sensory resources have been purchased to create a sensory space </w:t>
            </w:r>
            <w:r w:rsidR="007A5723">
              <w:rPr>
                <w:rFonts w:ascii="Calibri" w:hAnsi="Calibri"/>
                <w:b w:val="0"/>
                <w:i w:val="0"/>
              </w:rPr>
              <w:t xml:space="preserve">and to </w:t>
            </w:r>
            <w:r>
              <w:rPr>
                <w:rFonts w:ascii="Calibri" w:hAnsi="Calibri"/>
                <w:b w:val="0"/>
                <w:i w:val="0"/>
              </w:rPr>
              <w:t>further develop the ‘Movement Group’</w:t>
            </w:r>
            <w:r w:rsidR="00724C0F">
              <w:rPr>
                <w:rFonts w:ascii="Calibri" w:hAnsi="Calibri"/>
                <w:b w:val="0"/>
                <w:i w:val="0"/>
              </w:rPr>
              <w:t xml:space="preserve"> led </w:t>
            </w:r>
            <w:r w:rsidR="007A5723">
              <w:rPr>
                <w:rFonts w:ascii="Calibri" w:hAnsi="Calibri"/>
                <w:b w:val="0"/>
                <w:i w:val="0"/>
              </w:rPr>
              <w:t xml:space="preserve">by </w:t>
            </w:r>
            <w:r w:rsidR="00724C0F">
              <w:rPr>
                <w:rFonts w:ascii="Calibri" w:hAnsi="Calibri"/>
                <w:b w:val="0"/>
                <w:i w:val="0"/>
              </w:rPr>
              <w:t>PSA staff</w:t>
            </w:r>
            <w:r>
              <w:rPr>
                <w:rFonts w:ascii="Calibri" w:hAnsi="Calibri"/>
                <w:b w:val="0"/>
                <w:i w:val="0"/>
              </w:rPr>
              <w:t>.</w:t>
            </w:r>
            <w:r w:rsidR="004854B3">
              <w:rPr>
                <w:rFonts w:ascii="Calibri" w:hAnsi="Calibri"/>
                <w:b w:val="0"/>
                <w:i w:val="0"/>
              </w:rPr>
              <w:t xml:space="preserve">  PSA</w:t>
            </w:r>
            <w:r w:rsidR="00724C0F">
              <w:rPr>
                <w:rFonts w:ascii="Calibri" w:hAnsi="Calibri"/>
                <w:b w:val="0"/>
                <w:i w:val="0"/>
              </w:rPr>
              <w:t>s</w:t>
            </w:r>
            <w:r w:rsidR="004854B3">
              <w:rPr>
                <w:rFonts w:ascii="Calibri" w:hAnsi="Calibri"/>
                <w:b w:val="0"/>
                <w:i w:val="0"/>
              </w:rPr>
              <w:t xml:space="preserve"> met with the Educational Psychologist for suggestions to </w:t>
            </w:r>
            <w:r w:rsidR="00724C0F">
              <w:rPr>
                <w:rFonts w:ascii="Calibri" w:hAnsi="Calibri"/>
                <w:b w:val="0"/>
                <w:i w:val="0"/>
              </w:rPr>
              <w:t xml:space="preserve">further </w:t>
            </w:r>
            <w:r w:rsidR="00441ED0">
              <w:rPr>
                <w:rFonts w:ascii="Calibri" w:hAnsi="Calibri"/>
                <w:b w:val="0"/>
                <w:i w:val="0"/>
              </w:rPr>
              <w:t xml:space="preserve">develop the group. </w:t>
            </w:r>
            <w:r w:rsidR="00724C0F">
              <w:rPr>
                <w:rFonts w:ascii="Calibri" w:hAnsi="Calibri"/>
                <w:b w:val="0"/>
                <w:i w:val="0"/>
              </w:rPr>
              <w:t>The Movement Group h</w:t>
            </w:r>
            <w:r w:rsidR="00B83E11">
              <w:rPr>
                <w:rFonts w:ascii="Calibri" w:hAnsi="Calibri"/>
                <w:b w:val="0"/>
                <w:i w:val="0"/>
              </w:rPr>
              <w:t>as s</w:t>
            </w:r>
            <w:r w:rsidR="00E3769E">
              <w:rPr>
                <w:rFonts w:ascii="Calibri" w:hAnsi="Calibri"/>
                <w:b w:val="0"/>
                <w:i w:val="0"/>
              </w:rPr>
              <w:t>upport</w:t>
            </w:r>
            <w:r w:rsidR="00B83E11">
              <w:rPr>
                <w:rFonts w:ascii="Calibri" w:hAnsi="Calibri"/>
                <w:b w:val="0"/>
                <w:i w:val="0"/>
              </w:rPr>
              <w:t>ed</w:t>
            </w:r>
            <w:r w:rsidR="00E3769E">
              <w:rPr>
                <w:rFonts w:ascii="Calibri" w:hAnsi="Calibri"/>
                <w:b w:val="0"/>
                <w:i w:val="0"/>
              </w:rPr>
              <w:t xml:space="preserve"> ASN pupils to be </w:t>
            </w:r>
            <w:r w:rsidR="00E3769E" w:rsidRPr="00B04086">
              <w:rPr>
                <w:rFonts w:ascii="Calibri" w:hAnsi="Calibri"/>
                <w:b w:val="0"/>
                <w:i w:val="0"/>
              </w:rPr>
              <w:t>calm and focus themselves so they can be better prepared for learning and interacting with others.</w:t>
            </w:r>
          </w:p>
          <w:p w14:paraId="61E03DC4" w14:textId="5C18AFB0" w:rsidR="009E1CF4" w:rsidRDefault="0055692A" w:rsidP="00A56A75">
            <w:pPr>
              <w:pStyle w:val="BodyText3"/>
              <w:numPr>
                <w:ilvl w:val="0"/>
                <w:numId w:val="12"/>
              </w:numPr>
              <w:rPr>
                <w:rFonts w:ascii="Calibri" w:hAnsi="Calibri"/>
                <w:b w:val="0"/>
                <w:i w:val="0"/>
              </w:rPr>
            </w:pPr>
            <w:r>
              <w:rPr>
                <w:rFonts w:ascii="Calibri" w:hAnsi="Calibri"/>
                <w:b w:val="0"/>
                <w:i w:val="0"/>
              </w:rPr>
              <w:t xml:space="preserve">Staff have been provided with opportunities to make further use of SCARF resources &amp; incorporate resources in lessons, to </w:t>
            </w:r>
            <w:r w:rsidR="00A56A75">
              <w:rPr>
                <w:rFonts w:ascii="Calibri" w:hAnsi="Calibri"/>
                <w:b w:val="0"/>
                <w:i w:val="0"/>
              </w:rPr>
              <w:t>i</w:t>
            </w:r>
            <w:r w:rsidR="009E1CF4" w:rsidRPr="00F47E93">
              <w:rPr>
                <w:rFonts w:ascii="Calibri" w:hAnsi="Calibri"/>
                <w:b w:val="0"/>
                <w:i w:val="0"/>
              </w:rPr>
              <w:t>mprove learning experiences for H&amp;WB</w:t>
            </w:r>
          </w:p>
          <w:p w14:paraId="3C93CBBD" w14:textId="52B7E96A" w:rsidR="00BC6EC6" w:rsidRPr="006129A3" w:rsidRDefault="00BC6EC6" w:rsidP="00BC6EC6">
            <w:pPr>
              <w:pStyle w:val="BodyText3"/>
              <w:numPr>
                <w:ilvl w:val="0"/>
                <w:numId w:val="12"/>
              </w:numPr>
              <w:rPr>
                <w:rFonts w:ascii="Calibri" w:hAnsi="Calibri"/>
                <w:b w:val="0"/>
                <w:i w:val="0"/>
              </w:rPr>
            </w:pPr>
            <w:r>
              <w:rPr>
                <w:rFonts w:ascii="Calibri" w:hAnsi="Calibri"/>
                <w:b w:val="0"/>
                <w:i w:val="0"/>
              </w:rPr>
              <w:t>A r</w:t>
            </w:r>
            <w:r w:rsidR="009E1CF4" w:rsidRPr="00BC6EC6">
              <w:rPr>
                <w:rFonts w:ascii="Calibri" w:hAnsi="Calibri"/>
                <w:b w:val="0"/>
                <w:i w:val="0"/>
              </w:rPr>
              <w:t xml:space="preserve">edesign </w:t>
            </w:r>
            <w:r w:rsidR="00003648">
              <w:rPr>
                <w:rFonts w:ascii="Calibri" w:hAnsi="Calibri"/>
                <w:b w:val="0"/>
                <w:i w:val="0"/>
              </w:rPr>
              <w:t xml:space="preserve">of </w:t>
            </w:r>
            <w:r w:rsidR="009E1CF4" w:rsidRPr="00BC6EC6">
              <w:rPr>
                <w:rFonts w:ascii="Calibri" w:hAnsi="Calibri"/>
                <w:b w:val="0"/>
                <w:i w:val="0"/>
              </w:rPr>
              <w:t>Global Warriors ‘Well-Being Wednesday’</w:t>
            </w:r>
            <w:r>
              <w:rPr>
                <w:rFonts w:ascii="Calibri" w:hAnsi="Calibri"/>
                <w:b w:val="0"/>
                <w:i w:val="0"/>
              </w:rPr>
              <w:t xml:space="preserve"> took place</w:t>
            </w:r>
            <w:r w:rsidR="00003648">
              <w:rPr>
                <w:rFonts w:ascii="Calibri" w:hAnsi="Calibri"/>
                <w:b w:val="0"/>
                <w:i w:val="0"/>
              </w:rPr>
              <w:t xml:space="preserve"> with Pupil Council taking a lead role to create Well-Being </w:t>
            </w:r>
            <w:r w:rsidR="0085736F">
              <w:rPr>
                <w:rFonts w:ascii="Calibri" w:hAnsi="Calibri"/>
                <w:b w:val="0"/>
                <w:i w:val="0"/>
              </w:rPr>
              <w:t>W</w:t>
            </w:r>
            <w:r w:rsidR="00003648">
              <w:rPr>
                <w:rFonts w:ascii="Calibri" w:hAnsi="Calibri"/>
                <w:b w:val="0"/>
                <w:i w:val="0"/>
              </w:rPr>
              <w:t>eeks.  This was extremely successful</w:t>
            </w:r>
            <w:r w:rsidR="003A4557">
              <w:rPr>
                <w:rFonts w:ascii="Calibri" w:hAnsi="Calibri"/>
                <w:b w:val="0"/>
                <w:i w:val="0"/>
              </w:rPr>
              <w:t xml:space="preserve"> with a significant </w:t>
            </w:r>
            <w:r w:rsidR="006129A3">
              <w:rPr>
                <w:rFonts w:ascii="Calibri" w:hAnsi="Calibri"/>
                <w:b w:val="0"/>
                <w:i w:val="0"/>
              </w:rPr>
              <w:t>i</w:t>
            </w:r>
            <w:r w:rsidRPr="00BC6EC6">
              <w:rPr>
                <w:rFonts w:ascii="Calibri" w:hAnsi="Calibri"/>
                <w:b w:val="0"/>
                <w:i w:val="0"/>
              </w:rPr>
              <w:t xml:space="preserve">ncrease </w:t>
            </w:r>
            <w:r w:rsidR="003A4557">
              <w:rPr>
                <w:rFonts w:ascii="Calibri" w:hAnsi="Calibri"/>
                <w:b w:val="0"/>
                <w:i w:val="0"/>
              </w:rPr>
              <w:t xml:space="preserve">in the </w:t>
            </w:r>
            <w:r w:rsidRPr="00BC6EC6">
              <w:rPr>
                <w:rFonts w:ascii="Calibri" w:hAnsi="Calibri"/>
                <w:b w:val="0"/>
                <w:i w:val="0"/>
              </w:rPr>
              <w:t>number of pupils making Healthy Food choices for play piece.</w:t>
            </w:r>
            <w:r w:rsidR="0065484D">
              <w:rPr>
                <w:rFonts w:ascii="Calibri" w:hAnsi="Calibri"/>
                <w:b w:val="0"/>
                <w:i w:val="0"/>
              </w:rPr>
              <w:t xml:space="preserve">  63% of the school took part i.e. 165 pupi</w:t>
            </w:r>
            <w:r w:rsidR="006232BE">
              <w:rPr>
                <w:rFonts w:ascii="Calibri" w:hAnsi="Calibri"/>
                <w:b w:val="0"/>
                <w:i w:val="0"/>
              </w:rPr>
              <w:t xml:space="preserve">ls with 106 pupils </w:t>
            </w:r>
            <w:r w:rsidR="00057956">
              <w:rPr>
                <w:rFonts w:ascii="Calibri" w:hAnsi="Calibri"/>
                <w:b w:val="0"/>
                <w:i w:val="0"/>
              </w:rPr>
              <w:t>achieving</w:t>
            </w:r>
            <w:r w:rsidR="006232BE">
              <w:rPr>
                <w:rFonts w:ascii="Calibri" w:hAnsi="Calibri"/>
                <w:b w:val="0"/>
                <w:i w:val="0"/>
              </w:rPr>
              <w:t xml:space="preserve"> the Gold award</w:t>
            </w:r>
            <w:r w:rsidR="004E2A9A">
              <w:rPr>
                <w:rFonts w:ascii="Calibri" w:hAnsi="Calibri"/>
                <w:b w:val="0"/>
                <w:i w:val="0"/>
              </w:rPr>
              <w:t>.</w:t>
            </w:r>
          </w:p>
          <w:p w14:paraId="542C420E" w14:textId="1AD8BD96" w:rsidR="00626EF2" w:rsidRPr="006E121D" w:rsidRDefault="006E121D" w:rsidP="006E121D">
            <w:pPr>
              <w:pStyle w:val="BodyText3"/>
              <w:rPr>
                <w:rFonts w:cs="Arial"/>
                <w:bCs w:val="0"/>
                <w:i w:val="0"/>
                <w:u w:val="single"/>
              </w:rPr>
            </w:pPr>
            <w:r w:rsidRPr="006E121D">
              <w:rPr>
                <w:rFonts w:cs="Arial"/>
                <w:bCs w:val="0"/>
                <w:i w:val="0"/>
                <w:u w:val="single"/>
              </w:rPr>
              <w:t>Action Plan 2</w:t>
            </w:r>
          </w:p>
          <w:p w14:paraId="76E40D39" w14:textId="2F669CFA" w:rsidR="00BC69BD" w:rsidRPr="00167AB0" w:rsidRDefault="006E121D" w:rsidP="00167AB0">
            <w:pPr>
              <w:pStyle w:val="ListParagraph"/>
              <w:numPr>
                <w:ilvl w:val="0"/>
                <w:numId w:val="28"/>
              </w:numPr>
              <w:rPr>
                <w:rFonts w:ascii="Calibri" w:hAnsi="Calibri"/>
                <w:iCs/>
              </w:rPr>
            </w:pPr>
            <w:r w:rsidRPr="00167AB0">
              <w:rPr>
                <w:rFonts w:ascii="Calibri" w:hAnsi="Calibri"/>
                <w:iCs/>
              </w:rPr>
              <w:t>Tracking wider achievement system in place further supporting pupils to identify skills developed through wider achievement opportunities.</w:t>
            </w:r>
            <w:r w:rsidR="00AE59EA" w:rsidRPr="00167AB0">
              <w:rPr>
                <w:rFonts w:ascii="Calibri" w:hAnsi="Calibri"/>
                <w:iCs/>
              </w:rPr>
              <w:t xml:space="preserve">  Staff regularly have conversations with pupils about these.</w:t>
            </w:r>
            <w:r w:rsidR="00BC69BD" w:rsidRPr="00167AB0">
              <w:rPr>
                <w:rFonts w:ascii="Calibri" w:hAnsi="Calibri"/>
                <w:iCs/>
              </w:rPr>
              <w:t xml:space="preserve"> Pupils are becoming more confident in talking about the skills they are developing.</w:t>
            </w:r>
            <w:r w:rsidR="00731BF8" w:rsidRPr="00167AB0">
              <w:rPr>
                <w:rFonts w:ascii="Calibri" w:hAnsi="Calibri"/>
                <w:iCs/>
              </w:rPr>
              <w:t xml:space="preserve">  Data base allows staff to see pupils who are not having so many opportunities</w:t>
            </w:r>
            <w:r w:rsidR="00B96FA0" w:rsidRPr="00167AB0">
              <w:rPr>
                <w:rFonts w:ascii="Calibri" w:hAnsi="Calibri"/>
                <w:iCs/>
              </w:rPr>
              <w:t xml:space="preserve"> so gaps can be addressed.</w:t>
            </w:r>
            <w:r w:rsidR="0087339E">
              <w:rPr>
                <w:rFonts w:ascii="Calibri" w:hAnsi="Calibri"/>
                <w:iCs/>
              </w:rPr>
              <w:t xml:space="preserve">  Progress has been made towards implementation of electronic tracking system with SLT &amp; QIO</w:t>
            </w:r>
            <w:r w:rsidR="00775C64">
              <w:rPr>
                <w:rFonts w:ascii="Calibri" w:hAnsi="Calibri"/>
                <w:iCs/>
              </w:rPr>
              <w:t>.</w:t>
            </w:r>
          </w:p>
          <w:p w14:paraId="2C4F6295" w14:textId="7D3CF2DA" w:rsidR="00850781" w:rsidRDefault="00850781" w:rsidP="001D1672">
            <w:pPr>
              <w:pStyle w:val="BodyText3"/>
              <w:rPr>
                <w:rFonts w:ascii="Calibri" w:hAnsi="Calibri"/>
                <w:b w:val="0"/>
                <w:i w:val="0"/>
              </w:rPr>
            </w:pPr>
          </w:p>
          <w:p w14:paraId="263D9866" w14:textId="3FED47E6" w:rsidR="001D1672" w:rsidRPr="001C41B3" w:rsidRDefault="001D1672" w:rsidP="001D1672">
            <w:pPr>
              <w:pStyle w:val="BodyText3"/>
              <w:rPr>
                <w:rFonts w:cs="Arial"/>
                <w:bCs w:val="0"/>
                <w:i w:val="0"/>
                <w:u w:val="single"/>
              </w:rPr>
            </w:pPr>
            <w:r w:rsidRPr="001C41B3">
              <w:rPr>
                <w:rFonts w:cs="Arial"/>
                <w:bCs w:val="0"/>
                <w:i w:val="0"/>
                <w:u w:val="single"/>
              </w:rPr>
              <w:t>Action Plan 3</w:t>
            </w:r>
          </w:p>
          <w:p w14:paraId="24295C3D" w14:textId="7B0AE28C" w:rsidR="001D1672" w:rsidRPr="00BA3A1D" w:rsidRDefault="00CF6F7D" w:rsidP="001D1672">
            <w:pPr>
              <w:pStyle w:val="BodyText3"/>
              <w:numPr>
                <w:ilvl w:val="0"/>
                <w:numId w:val="28"/>
              </w:numPr>
              <w:rPr>
                <w:rFonts w:ascii="Calibri" w:hAnsi="Calibri"/>
                <w:b w:val="0"/>
                <w:i w:val="0"/>
              </w:rPr>
            </w:pPr>
            <w:r w:rsidRPr="00BA3A1D">
              <w:rPr>
                <w:rFonts w:ascii="Calibri" w:hAnsi="Calibri"/>
                <w:b w:val="0"/>
                <w:i w:val="0"/>
              </w:rPr>
              <w:t>N</w:t>
            </w:r>
            <w:r w:rsidR="001D1672" w:rsidRPr="00BA3A1D">
              <w:rPr>
                <w:rFonts w:ascii="Calibri" w:hAnsi="Calibri"/>
                <w:b w:val="0"/>
                <w:i w:val="0"/>
              </w:rPr>
              <w:t>ew Scottish National Standardised Assessments (SNSA)</w:t>
            </w:r>
            <w:r w:rsidR="00B30F16" w:rsidRPr="00BA3A1D">
              <w:rPr>
                <w:rFonts w:ascii="Calibri" w:hAnsi="Calibri"/>
                <w:b w:val="0"/>
                <w:i w:val="0"/>
              </w:rPr>
              <w:t xml:space="preserve"> implemented.  </w:t>
            </w:r>
            <w:r w:rsidR="001D1672" w:rsidRPr="00BA3A1D">
              <w:rPr>
                <w:rFonts w:ascii="Calibri" w:hAnsi="Calibri"/>
                <w:b w:val="0"/>
                <w:i w:val="0"/>
              </w:rPr>
              <w:t>Training for</w:t>
            </w:r>
            <w:r w:rsidR="00B30F16" w:rsidRPr="00BA3A1D">
              <w:rPr>
                <w:rFonts w:ascii="Calibri" w:hAnsi="Calibri"/>
                <w:b w:val="0"/>
                <w:i w:val="0"/>
              </w:rPr>
              <w:t xml:space="preserve"> all</w:t>
            </w:r>
            <w:r w:rsidR="001D1672" w:rsidRPr="00BA3A1D">
              <w:rPr>
                <w:rFonts w:ascii="Calibri" w:hAnsi="Calibri"/>
                <w:b w:val="0"/>
                <w:i w:val="0"/>
              </w:rPr>
              <w:t xml:space="preserve"> teacher</w:t>
            </w:r>
            <w:r w:rsidR="00B30F16" w:rsidRPr="00BA3A1D">
              <w:rPr>
                <w:rFonts w:ascii="Calibri" w:hAnsi="Calibri"/>
                <w:b w:val="0"/>
                <w:i w:val="0"/>
              </w:rPr>
              <w:t>s and information p</w:t>
            </w:r>
            <w:r w:rsidR="001D1672" w:rsidRPr="00BA3A1D">
              <w:rPr>
                <w:rFonts w:asciiTheme="minorHAnsi" w:hAnsiTheme="minorHAnsi"/>
                <w:b w:val="0"/>
                <w:i w:val="0"/>
              </w:rPr>
              <w:t>rovide</w:t>
            </w:r>
            <w:r w:rsidR="00B30F16" w:rsidRPr="00BA3A1D">
              <w:rPr>
                <w:rFonts w:asciiTheme="minorHAnsi" w:hAnsiTheme="minorHAnsi"/>
                <w:b w:val="0"/>
                <w:i w:val="0"/>
              </w:rPr>
              <w:t>d</w:t>
            </w:r>
            <w:r w:rsidR="001D1672" w:rsidRPr="00BA3A1D">
              <w:rPr>
                <w:rFonts w:asciiTheme="minorHAnsi" w:hAnsiTheme="minorHAnsi"/>
                <w:b w:val="0"/>
                <w:i w:val="0"/>
              </w:rPr>
              <w:t xml:space="preserve"> </w:t>
            </w:r>
            <w:r w:rsidR="00B30F16" w:rsidRPr="00BA3A1D">
              <w:rPr>
                <w:rFonts w:asciiTheme="minorHAnsi" w:hAnsiTheme="minorHAnsi"/>
                <w:b w:val="0"/>
                <w:i w:val="0"/>
              </w:rPr>
              <w:t xml:space="preserve">to </w:t>
            </w:r>
            <w:r w:rsidR="001D1672" w:rsidRPr="00BA3A1D">
              <w:rPr>
                <w:rFonts w:asciiTheme="minorHAnsi" w:hAnsiTheme="minorHAnsi"/>
                <w:b w:val="0"/>
                <w:i w:val="0"/>
              </w:rPr>
              <w:t>parents regarding SNSA.</w:t>
            </w:r>
            <w:r w:rsidR="00BA3A1D" w:rsidRPr="00BA3A1D">
              <w:rPr>
                <w:rFonts w:asciiTheme="minorHAnsi" w:hAnsiTheme="minorHAnsi"/>
                <w:b w:val="0"/>
                <w:i w:val="0"/>
              </w:rPr>
              <w:t xml:space="preserve">  </w:t>
            </w:r>
            <w:r w:rsidR="001D1672" w:rsidRPr="00BA3A1D">
              <w:rPr>
                <w:rFonts w:asciiTheme="minorHAnsi" w:eastAsia="Calibri" w:hAnsiTheme="minorHAnsi"/>
                <w:b w:val="0"/>
                <w:i w:val="0"/>
              </w:rPr>
              <w:t>Further develop</w:t>
            </w:r>
            <w:r w:rsidR="00BA3A1D" w:rsidRPr="00BA3A1D">
              <w:rPr>
                <w:rFonts w:asciiTheme="minorHAnsi" w:eastAsia="Calibri" w:hAnsiTheme="minorHAnsi"/>
                <w:b w:val="0"/>
                <w:i w:val="0"/>
              </w:rPr>
              <w:t>ed</w:t>
            </w:r>
            <w:r w:rsidR="001D1672" w:rsidRPr="00BA3A1D">
              <w:rPr>
                <w:rFonts w:asciiTheme="minorHAnsi" w:eastAsia="Calibri" w:hAnsiTheme="minorHAnsi"/>
                <w:b w:val="0"/>
                <w:i w:val="0"/>
              </w:rPr>
              <w:t xml:space="preserve"> staff’s understanding and analysis of SNSAs data to support learner progress</w:t>
            </w:r>
            <w:r w:rsidR="00BA3A1D" w:rsidRPr="00BA3A1D">
              <w:rPr>
                <w:rFonts w:asciiTheme="minorHAnsi" w:eastAsia="Calibri" w:hAnsiTheme="minorHAnsi"/>
                <w:b w:val="0"/>
                <w:i w:val="0"/>
              </w:rPr>
              <w:t>-support from Cluster PT</w:t>
            </w:r>
            <w:r w:rsidR="001D1672" w:rsidRPr="00BA3A1D">
              <w:rPr>
                <w:rFonts w:asciiTheme="minorHAnsi" w:eastAsia="Calibri" w:hAnsiTheme="minorHAnsi"/>
                <w:b w:val="0"/>
                <w:i w:val="0"/>
              </w:rPr>
              <w:t>.</w:t>
            </w:r>
            <w:r w:rsidR="00F827B4">
              <w:rPr>
                <w:rFonts w:ascii="Calibri" w:hAnsi="Calibri"/>
                <w:b w:val="0"/>
                <w:i w:val="0"/>
              </w:rPr>
              <w:t xml:space="preserve"> Teachers more confident in using and analysing the data from the SNSA to support t</w:t>
            </w:r>
            <w:r w:rsidR="00BF4144">
              <w:rPr>
                <w:rFonts w:ascii="Calibri" w:hAnsi="Calibri"/>
                <w:b w:val="0"/>
                <w:i w:val="0"/>
              </w:rPr>
              <w:t xml:space="preserve">heir </w:t>
            </w:r>
            <w:r w:rsidR="00F827B4">
              <w:rPr>
                <w:rFonts w:ascii="Calibri" w:hAnsi="Calibri"/>
                <w:b w:val="0"/>
                <w:i w:val="0"/>
              </w:rPr>
              <w:t>professional judgement and for planning next steps.</w:t>
            </w:r>
          </w:p>
          <w:p w14:paraId="0CEC0BC3" w14:textId="77777777" w:rsidR="001D1672" w:rsidRPr="00BA3A1D" w:rsidRDefault="001D1672" w:rsidP="001D1672">
            <w:pPr>
              <w:pStyle w:val="BodyText3"/>
              <w:rPr>
                <w:rFonts w:ascii="Calibri" w:hAnsi="Calibri"/>
                <w:b w:val="0"/>
                <w:i w:val="0"/>
              </w:rPr>
            </w:pPr>
          </w:p>
          <w:p w14:paraId="1CFF684A" w14:textId="1805A9CA" w:rsidR="00D57A6A" w:rsidRDefault="00D57A6A" w:rsidP="00D57A6A">
            <w:pPr>
              <w:pStyle w:val="BodyText3"/>
              <w:rPr>
                <w:i w:val="0"/>
              </w:rPr>
            </w:pPr>
          </w:p>
          <w:p w14:paraId="7027ED98" w14:textId="73645F80" w:rsidR="00D57A6A" w:rsidRPr="00730D6C" w:rsidRDefault="00D57A6A" w:rsidP="00AE72F1"/>
        </w:tc>
      </w:tr>
    </w:tbl>
    <w:p w14:paraId="7027ED9A" w14:textId="77777777" w:rsidR="001A7144" w:rsidRDefault="001A7144">
      <w:r>
        <w:rPr>
          <w:b/>
          <w:bCs/>
          <w:i/>
          <w:iCs/>
        </w:rPr>
        <w:br w:type="page"/>
      </w: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2"/>
      </w:tblGrid>
      <w:tr w:rsidR="00AD2133" w:rsidRPr="00FA5936" w14:paraId="7027EDD6" w14:textId="77777777" w:rsidTr="00DE0F06">
        <w:tc>
          <w:tcPr>
            <w:tcW w:w="15352" w:type="dxa"/>
            <w:shd w:val="clear" w:color="auto" w:fill="auto"/>
          </w:tcPr>
          <w:p w14:paraId="7027ED9B" w14:textId="77777777" w:rsidR="00AD2133" w:rsidRPr="00AD2133" w:rsidRDefault="00AD2133" w:rsidP="00AD2133">
            <w:pPr>
              <w:pStyle w:val="BodyText3"/>
              <w:rPr>
                <w:rFonts w:cs="Arial"/>
                <w:i w:val="0"/>
                <w:u w:val="single"/>
              </w:rPr>
            </w:pPr>
            <w:r w:rsidRPr="00AD2133">
              <w:rPr>
                <w:rFonts w:cs="Arial"/>
                <w:i w:val="0"/>
                <w:u w:val="single"/>
              </w:rPr>
              <w:t>Evaluation of QI 3.1- Ensuring Wellbeing, Equity and Inclusion:</w:t>
            </w:r>
          </w:p>
          <w:p w14:paraId="7027ED9C" w14:textId="77777777" w:rsidR="00AD2133" w:rsidRPr="00483980" w:rsidRDefault="00AD2133" w:rsidP="00AD2133">
            <w:pPr>
              <w:pStyle w:val="BodyText3"/>
              <w:rPr>
                <w:rFonts w:ascii="Calibri" w:hAnsi="Calibri"/>
                <w:b w:val="0"/>
                <w:i w:val="0"/>
              </w:rPr>
            </w:pPr>
          </w:p>
          <w:p w14:paraId="7027ED9D" w14:textId="77777777" w:rsidR="00AD2133" w:rsidRDefault="00AD2133" w:rsidP="00AD2133">
            <w:pPr>
              <w:pStyle w:val="BodyText3"/>
              <w:rPr>
                <w:rFonts w:ascii="Calibri" w:hAnsi="Calibri"/>
                <w:i w:val="0"/>
              </w:rPr>
            </w:pPr>
            <w:r w:rsidRPr="00483980">
              <w:rPr>
                <w:rFonts w:ascii="Calibri" w:hAnsi="Calibri"/>
                <w:i w:val="0"/>
              </w:rPr>
              <w:t>Sources of evidence/ evaluation activities undertaken:</w:t>
            </w:r>
          </w:p>
          <w:p w14:paraId="7027ED9E" w14:textId="77777777" w:rsidR="00151B2A" w:rsidRPr="00811BA6" w:rsidRDefault="00151B2A" w:rsidP="00151B2A">
            <w:pPr>
              <w:pStyle w:val="BodyText3"/>
              <w:rPr>
                <w:rFonts w:ascii="Calibri" w:hAnsi="Calibri"/>
                <w:b w:val="0"/>
                <w:i w:val="0"/>
              </w:rPr>
            </w:pPr>
            <w:r>
              <w:rPr>
                <w:rFonts w:ascii="Calibri" w:hAnsi="Calibri"/>
                <w:b w:val="0"/>
                <w:i w:val="0"/>
              </w:rPr>
              <w:t xml:space="preserve">- </w:t>
            </w:r>
            <w:r w:rsidRPr="00811BA6">
              <w:rPr>
                <w:rFonts w:ascii="Calibri" w:hAnsi="Calibri"/>
                <w:b w:val="0"/>
                <w:i w:val="0"/>
              </w:rPr>
              <w:t xml:space="preserve">Self-Evaluation at </w:t>
            </w:r>
            <w:r>
              <w:rPr>
                <w:rFonts w:ascii="Calibri" w:hAnsi="Calibri"/>
                <w:b w:val="0"/>
                <w:i w:val="0"/>
              </w:rPr>
              <w:t>school level using HGIOS 4 QI’s</w:t>
            </w:r>
            <w:r w:rsidR="00AF24A0">
              <w:rPr>
                <w:rFonts w:ascii="Calibri" w:hAnsi="Calibri"/>
                <w:b w:val="0"/>
                <w:i w:val="0"/>
              </w:rPr>
              <w:t xml:space="preserve">, </w:t>
            </w:r>
            <w:r w:rsidRPr="00A5201C">
              <w:rPr>
                <w:rFonts w:ascii="Calibri" w:hAnsi="Calibri"/>
                <w:b w:val="0"/>
                <w:i w:val="0"/>
              </w:rPr>
              <w:t>HGIOELC</w:t>
            </w:r>
            <w:r w:rsidR="00AF24A0">
              <w:rPr>
                <w:rFonts w:ascii="Calibri" w:hAnsi="Calibri"/>
                <w:b w:val="0"/>
                <w:i w:val="0"/>
              </w:rPr>
              <w:t xml:space="preserve"> &amp; How Good is </w:t>
            </w:r>
            <w:r w:rsidR="00AF24A0" w:rsidRPr="0011446B">
              <w:rPr>
                <w:rFonts w:ascii="Calibri" w:hAnsi="Calibri"/>
                <w:i w:val="0"/>
              </w:rPr>
              <w:t>OUR</w:t>
            </w:r>
            <w:r w:rsidR="00AF24A0">
              <w:rPr>
                <w:rFonts w:ascii="Calibri" w:hAnsi="Calibri"/>
                <w:b w:val="0"/>
                <w:i w:val="0"/>
              </w:rPr>
              <w:t xml:space="preserve"> School.</w:t>
            </w:r>
          </w:p>
          <w:p w14:paraId="7027ED9F" w14:textId="28AAF09B" w:rsidR="00151B2A" w:rsidRDefault="00151B2A" w:rsidP="00151B2A">
            <w:pPr>
              <w:pStyle w:val="BodyText3"/>
              <w:rPr>
                <w:rFonts w:ascii="Calibri" w:hAnsi="Calibri"/>
                <w:b w:val="0"/>
                <w:i w:val="0"/>
              </w:rPr>
            </w:pPr>
            <w:r w:rsidRPr="00811BA6">
              <w:rPr>
                <w:rFonts w:ascii="Calibri" w:hAnsi="Calibri"/>
                <w:b w:val="0"/>
                <w:i w:val="0"/>
              </w:rPr>
              <w:t>-</w:t>
            </w:r>
            <w:r>
              <w:rPr>
                <w:rFonts w:ascii="Calibri" w:hAnsi="Calibri"/>
                <w:b w:val="0"/>
                <w:i w:val="0"/>
              </w:rPr>
              <w:t xml:space="preserve"> Discussions with staff at PRD &amp; </w:t>
            </w:r>
            <w:r w:rsidR="005834D8">
              <w:rPr>
                <w:rFonts w:ascii="Calibri" w:hAnsi="Calibri"/>
                <w:b w:val="0"/>
                <w:i w:val="0"/>
              </w:rPr>
              <w:t>PPP</w:t>
            </w:r>
            <w:r>
              <w:rPr>
                <w:rFonts w:ascii="Calibri" w:hAnsi="Calibri"/>
                <w:b w:val="0"/>
                <w:i w:val="0"/>
              </w:rPr>
              <w:t>-including records of meetings</w:t>
            </w:r>
          </w:p>
          <w:p w14:paraId="7027EDA0" w14:textId="77777777" w:rsidR="00151B2A" w:rsidRDefault="00151B2A" w:rsidP="00151B2A">
            <w:pPr>
              <w:pStyle w:val="BodyText3"/>
              <w:rPr>
                <w:rFonts w:ascii="Calibri" w:hAnsi="Calibri"/>
                <w:b w:val="0"/>
                <w:i w:val="0"/>
              </w:rPr>
            </w:pPr>
            <w:r>
              <w:rPr>
                <w:rFonts w:ascii="Calibri" w:hAnsi="Calibri"/>
                <w:b w:val="0"/>
                <w:i w:val="0"/>
              </w:rPr>
              <w:t>-Tracking meetings-attainment data</w:t>
            </w:r>
          </w:p>
          <w:p w14:paraId="7027EDA1" w14:textId="7FFD820A" w:rsidR="00151B2A" w:rsidRPr="00811BA6" w:rsidRDefault="00151B2A" w:rsidP="00151B2A">
            <w:pPr>
              <w:pStyle w:val="BodyText3"/>
              <w:rPr>
                <w:rFonts w:ascii="Calibri" w:hAnsi="Calibri"/>
                <w:b w:val="0"/>
                <w:i w:val="0"/>
              </w:rPr>
            </w:pPr>
            <w:r>
              <w:rPr>
                <w:rFonts w:ascii="Calibri" w:hAnsi="Calibri"/>
                <w:b w:val="0"/>
                <w:i w:val="0"/>
              </w:rPr>
              <w:t>- QA procedures calendar e.g. Learning and teaching meetings, sampling exercises</w:t>
            </w:r>
            <w:r w:rsidR="00AF24A0">
              <w:rPr>
                <w:rFonts w:ascii="Calibri" w:hAnsi="Calibri"/>
                <w:b w:val="0"/>
                <w:i w:val="0"/>
              </w:rPr>
              <w:t xml:space="preserve">, </w:t>
            </w:r>
            <w:r w:rsidR="005834D8">
              <w:rPr>
                <w:rFonts w:ascii="Calibri" w:hAnsi="Calibri"/>
                <w:b w:val="0"/>
                <w:i w:val="0"/>
              </w:rPr>
              <w:t>SLT</w:t>
            </w:r>
            <w:r w:rsidR="00AF24A0">
              <w:rPr>
                <w:rFonts w:ascii="Calibri" w:hAnsi="Calibri"/>
                <w:b w:val="0"/>
                <w:i w:val="0"/>
              </w:rPr>
              <w:t xml:space="preserve"> Learning visits to classes</w:t>
            </w:r>
            <w:r w:rsidRPr="00811BA6">
              <w:rPr>
                <w:rFonts w:ascii="Calibri" w:hAnsi="Calibri"/>
                <w:b w:val="0"/>
                <w:i w:val="0"/>
              </w:rPr>
              <w:t xml:space="preserve"> </w:t>
            </w:r>
          </w:p>
          <w:p w14:paraId="7027EDA2" w14:textId="77777777" w:rsidR="00151B2A" w:rsidRPr="00811BA6" w:rsidRDefault="00151B2A" w:rsidP="00151B2A">
            <w:pPr>
              <w:pStyle w:val="BodyText3"/>
              <w:rPr>
                <w:rFonts w:ascii="Calibri" w:hAnsi="Calibri"/>
                <w:b w:val="0"/>
                <w:i w:val="0"/>
              </w:rPr>
            </w:pPr>
            <w:r w:rsidRPr="00811BA6">
              <w:rPr>
                <w:rFonts w:ascii="Calibri" w:hAnsi="Calibri"/>
                <w:b w:val="0"/>
                <w:i w:val="0"/>
              </w:rPr>
              <w:t>-</w:t>
            </w:r>
            <w:r>
              <w:rPr>
                <w:rFonts w:ascii="Calibri" w:hAnsi="Calibri"/>
                <w:b w:val="0"/>
                <w:i w:val="0"/>
              </w:rPr>
              <w:t xml:space="preserve"> </w:t>
            </w:r>
            <w:r w:rsidRPr="00811BA6">
              <w:rPr>
                <w:rFonts w:ascii="Calibri" w:hAnsi="Calibri"/>
                <w:b w:val="0"/>
                <w:i w:val="0"/>
              </w:rPr>
              <w:t>School Improvement Plan</w:t>
            </w:r>
            <w:r>
              <w:rPr>
                <w:rFonts w:ascii="Calibri" w:hAnsi="Calibri"/>
                <w:b w:val="0"/>
                <w:i w:val="0"/>
              </w:rPr>
              <w:t>s</w:t>
            </w:r>
          </w:p>
          <w:p w14:paraId="7027EDA3" w14:textId="77777777" w:rsidR="00151B2A" w:rsidRDefault="00151B2A" w:rsidP="00151B2A">
            <w:pPr>
              <w:pStyle w:val="BodyText3"/>
              <w:rPr>
                <w:rFonts w:ascii="Calibri" w:hAnsi="Calibri"/>
                <w:b w:val="0"/>
                <w:i w:val="0"/>
              </w:rPr>
            </w:pPr>
            <w:r>
              <w:rPr>
                <w:rFonts w:ascii="Calibri" w:hAnsi="Calibri"/>
                <w:b w:val="0"/>
                <w:i w:val="0"/>
              </w:rPr>
              <w:t>- Feedback from Parent C</w:t>
            </w:r>
            <w:r w:rsidRPr="00811BA6">
              <w:rPr>
                <w:rFonts w:ascii="Calibri" w:hAnsi="Calibri"/>
                <w:b w:val="0"/>
                <w:i w:val="0"/>
              </w:rPr>
              <w:t>ouncil discussions</w:t>
            </w:r>
          </w:p>
          <w:p w14:paraId="7027EDA4" w14:textId="77777777" w:rsidR="00151B2A" w:rsidRDefault="00151B2A" w:rsidP="00151B2A">
            <w:pPr>
              <w:pStyle w:val="BodyText3"/>
              <w:rPr>
                <w:rFonts w:ascii="Calibri" w:hAnsi="Calibri"/>
                <w:b w:val="0"/>
                <w:i w:val="0"/>
              </w:rPr>
            </w:pPr>
            <w:r>
              <w:rPr>
                <w:rFonts w:ascii="Calibri" w:hAnsi="Calibri"/>
                <w:b w:val="0"/>
                <w:i w:val="0"/>
              </w:rPr>
              <w:t>- Feedback from Pupil Council meetings</w:t>
            </w:r>
          </w:p>
          <w:p w14:paraId="7027EDA5" w14:textId="07FEAC69" w:rsidR="00EC5273" w:rsidRDefault="00EC5273" w:rsidP="00151B2A">
            <w:pPr>
              <w:pStyle w:val="BodyText3"/>
              <w:rPr>
                <w:rFonts w:ascii="Calibri" w:hAnsi="Calibri"/>
                <w:b w:val="0"/>
                <w:i w:val="0"/>
              </w:rPr>
            </w:pPr>
            <w:r>
              <w:rPr>
                <w:rFonts w:ascii="Calibri" w:hAnsi="Calibri"/>
                <w:b w:val="0"/>
                <w:i w:val="0"/>
              </w:rPr>
              <w:t>- Well-being We</w:t>
            </w:r>
            <w:r w:rsidR="005834D8">
              <w:rPr>
                <w:rFonts w:ascii="Calibri" w:hAnsi="Calibri"/>
                <w:b w:val="0"/>
                <w:i w:val="0"/>
              </w:rPr>
              <w:t>eks</w:t>
            </w:r>
            <w:r>
              <w:rPr>
                <w:rFonts w:ascii="Calibri" w:hAnsi="Calibri"/>
                <w:b w:val="0"/>
                <w:i w:val="0"/>
              </w:rPr>
              <w:t xml:space="preserve"> data</w:t>
            </w:r>
          </w:p>
          <w:p w14:paraId="7027EDA6" w14:textId="77777777" w:rsidR="002257C8" w:rsidRPr="00811BA6" w:rsidRDefault="002257C8" w:rsidP="00151B2A">
            <w:pPr>
              <w:pStyle w:val="BodyText3"/>
              <w:rPr>
                <w:rFonts w:ascii="Calibri" w:hAnsi="Calibri"/>
                <w:b w:val="0"/>
                <w:i w:val="0"/>
              </w:rPr>
            </w:pPr>
            <w:r>
              <w:rPr>
                <w:rFonts w:ascii="Calibri" w:hAnsi="Calibri"/>
                <w:b w:val="0"/>
                <w:i w:val="0"/>
              </w:rPr>
              <w:t xml:space="preserve">- </w:t>
            </w:r>
            <w:r w:rsidRPr="002257C8">
              <w:rPr>
                <w:rFonts w:ascii="Calibri" w:hAnsi="Calibri"/>
                <w:b w:val="0"/>
                <w:i w:val="0"/>
              </w:rPr>
              <w:t>Positive behaviour evident</w:t>
            </w:r>
            <w:r>
              <w:rPr>
                <w:rFonts w:ascii="Calibri" w:hAnsi="Calibri"/>
                <w:b w:val="0"/>
                <w:i w:val="0"/>
              </w:rPr>
              <w:t xml:space="preserve"> </w:t>
            </w:r>
            <w:r w:rsidRPr="002257C8">
              <w:rPr>
                <w:rFonts w:ascii="Calibri" w:hAnsi="Calibri"/>
                <w:b w:val="0"/>
                <w:i w:val="0"/>
              </w:rPr>
              <w:t>and conf</w:t>
            </w:r>
            <w:r>
              <w:rPr>
                <w:rFonts w:ascii="Calibri" w:hAnsi="Calibri"/>
                <w:b w:val="0"/>
                <w:i w:val="0"/>
              </w:rPr>
              <w:t>irmed</w:t>
            </w:r>
            <w:r w:rsidR="00940BD6">
              <w:rPr>
                <w:rFonts w:ascii="Calibri" w:hAnsi="Calibri"/>
                <w:b w:val="0"/>
                <w:i w:val="0"/>
              </w:rPr>
              <w:t xml:space="preserve"> by Golden Tree and School Roll of honour</w:t>
            </w:r>
            <w:r w:rsidRPr="002257C8">
              <w:rPr>
                <w:rFonts w:ascii="Calibri" w:hAnsi="Calibri"/>
                <w:b w:val="0"/>
                <w:i w:val="0"/>
              </w:rPr>
              <w:t>.</w:t>
            </w:r>
          </w:p>
          <w:p w14:paraId="7027EDA7" w14:textId="77777777" w:rsidR="00151B2A" w:rsidRPr="00811BA6" w:rsidRDefault="00151B2A" w:rsidP="00151B2A">
            <w:pPr>
              <w:pStyle w:val="BodyText3"/>
              <w:rPr>
                <w:rFonts w:ascii="Calibri" w:hAnsi="Calibri"/>
                <w:b w:val="0"/>
                <w:i w:val="0"/>
              </w:rPr>
            </w:pPr>
            <w:r w:rsidRPr="00811BA6">
              <w:rPr>
                <w:rFonts w:ascii="Calibri" w:hAnsi="Calibri"/>
                <w:b w:val="0"/>
                <w:i w:val="0"/>
              </w:rPr>
              <w:t>-</w:t>
            </w:r>
            <w:r>
              <w:rPr>
                <w:rFonts w:ascii="Calibri" w:hAnsi="Calibri"/>
                <w:b w:val="0"/>
                <w:i w:val="0"/>
              </w:rPr>
              <w:t xml:space="preserve"> Consultation with Parents on Improving Approaches to Reporting</w:t>
            </w:r>
          </w:p>
          <w:p w14:paraId="7027EDA8" w14:textId="77777777" w:rsidR="00151B2A" w:rsidRDefault="00151B2A" w:rsidP="00151B2A">
            <w:pPr>
              <w:pStyle w:val="BodyText3"/>
              <w:rPr>
                <w:rFonts w:ascii="Calibri" w:hAnsi="Calibri"/>
                <w:b w:val="0"/>
                <w:i w:val="0"/>
              </w:rPr>
            </w:pPr>
            <w:r w:rsidRPr="00811BA6">
              <w:rPr>
                <w:rFonts w:ascii="Calibri" w:hAnsi="Calibri"/>
                <w:b w:val="0"/>
                <w:i w:val="0"/>
              </w:rPr>
              <w:t>-</w:t>
            </w:r>
            <w:r>
              <w:rPr>
                <w:rFonts w:ascii="Calibri" w:hAnsi="Calibri"/>
                <w:b w:val="0"/>
                <w:i w:val="0"/>
              </w:rPr>
              <w:t xml:space="preserve"> Parent feedback in </w:t>
            </w:r>
            <w:r w:rsidR="00C2194A">
              <w:rPr>
                <w:rFonts w:ascii="Calibri" w:hAnsi="Calibri"/>
                <w:b w:val="0"/>
                <w:i w:val="0"/>
              </w:rPr>
              <w:t xml:space="preserve">Early Years </w:t>
            </w:r>
            <w:r>
              <w:rPr>
                <w:rFonts w:ascii="Calibri" w:hAnsi="Calibri"/>
                <w:b w:val="0"/>
                <w:i w:val="0"/>
              </w:rPr>
              <w:t xml:space="preserve">profile folders, </w:t>
            </w:r>
            <w:r w:rsidR="00C2194A">
              <w:rPr>
                <w:rFonts w:ascii="Calibri" w:hAnsi="Calibri"/>
                <w:b w:val="0"/>
                <w:i w:val="0"/>
              </w:rPr>
              <w:t xml:space="preserve">School </w:t>
            </w:r>
            <w:r>
              <w:rPr>
                <w:rFonts w:ascii="Calibri" w:hAnsi="Calibri"/>
                <w:b w:val="0"/>
                <w:i w:val="0"/>
              </w:rPr>
              <w:t>pupil reports and homework diaries</w:t>
            </w:r>
          </w:p>
          <w:p w14:paraId="7027EDAA" w14:textId="5C8C7546" w:rsidR="00151B2A" w:rsidRDefault="00151B2A" w:rsidP="00151B2A">
            <w:pPr>
              <w:pStyle w:val="BodyText3"/>
              <w:rPr>
                <w:rFonts w:ascii="Calibri" w:hAnsi="Calibri"/>
                <w:b w:val="0"/>
                <w:i w:val="0"/>
              </w:rPr>
            </w:pPr>
            <w:r>
              <w:rPr>
                <w:rFonts w:ascii="Calibri" w:hAnsi="Calibri"/>
                <w:b w:val="0"/>
                <w:i w:val="0"/>
              </w:rPr>
              <w:t>- Early Years setting Parent</w:t>
            </w:r>
            <w:r w:rsidR="00E01DBC">
              <w:rPr>
                <w:rFonts w:ascii="Calibri" w:hAnsi="Calibri"/>
                <w:b w:val="0"/>
                <w:i w:val="0"/>
              </w:rPr>
              <w:t xml:space="preserve"> </w:t>
            </w:r>
            <w:r>
              <w:rPr>
                <w:rFonts w:ascii="Calibri" w:hAnsi="Calibri"/>
                <w:b w:val="0"/>
                <w:i w:val="0"/>
              </w:rPr>
              <w:t>Questionnaire</w:t>
            </w:r>
          </w:p>
          <w:p w14:paraId="7027EDAB" w14:textId="77777777" w:rsidR="00F239FF" w:rsidRDefault="00F239FF" w:rsidP="00F239FF">
            <w:pPr>
              <w:pStyle w:val="BodyText3"/>
              <w:rPr>
                <w:rFonts w:ascii="Calibri" w:hAnsi="Calibri"/>
                <w:b w:val="0"/>
                <w:i w:val="0"/>
              </w:rPr>
            </w:pPr>
            <w:r>
              <w:rPr>
                <w:rFonts w:ascii="Calibri" w:hAnsi="Calibri"/>
                <w:b w:val="0"/>
                <w:i w:val="0"/>
              </w:rPr>
              <w:t>-Evidence from Education Scotland School Inspection</w:t>
            </w:r>
          </w:p>
          <w:p w14:paraId="7027EDAC" w14:textId="77777777" w:rsidR="00F239FF" w:rsidRDefault="00F239FF" w:rsidP="00151B2A">
            <w:pPr>
              <w:pStyle w:val="BodyText3"/>
              <w:rPr>
                <w:rFonts w:ascii="Calibri" w:hAnsi="Calibri"/>
                <w:b w:val="0"/>
                <w:i w:val="0"/>
              </w:rPr>
            </w:pPr>
            <w:r>
              <w:rPr>
                <w:rFonts w:ascii="Calibri" w:hAnsi="Calibri"/>
                <w:b w:val="0"/>
                <w:i w:val="0"/>
              </w:rPr>
              <w:t>-Evidence from Education Scotland School Inspection Questionnaires</w:t>
            </w:r>
          </w:p>
          <w:p w14:paraId="7027EDAD" w14:textId="77777777" w:rsidR="004D2DA4" w:rsidRDefault="004D2DA4" w:rsidP="00151B2A">
            <w:pPr>
              <w:pStyle w:val="BodyText3"/>
              <w:rPr>
                <w:rFonts w:ascii="Calibri" w:hAnsi="Calibri"/>
                <w:b w:val="0"/>
                <w:i w:val="0"/>
              </w:rPr>
            </w:pPr>
            <w:r>
              <w:rPr>
                <w:rFonts w:ascii="Calibri" w:hAnsi="Calibri"/>
                <w:b w:val="0"/>
                <w:i w:val="0"/>
              </w:rPr>
              <w:t xml:space="preserve">- Evidence from Early Years PT visits and actions/next steps </w:t>
            </w:r>
          </w:p>
          <w:p w14:paraId="7027EDAE" w14:textId="77777777" w:rsidR="00151B2A" w:rsidRPr="00474D82" w:rsidRDefault="00003394" w:rsidP="00AD2133">
            <w:pPr>
              <w:pStyle w:val="BodyText3"/>
              <w:rPr>
                <w:rFonts w:ascii="Calibri" w:hAnsi="Calibri"/>
                <w:b w:val="0"/>
                <w:i w:val="0"/>
              </w:rPr>
            </w:pPr>
            <w:r>
              <w:rPr>
                <w:rFonts w:ascii="Calibri" w:hAnsi="Calibri"/>
                <w:b w:val="0"/>
                <w:i w:val="0"/>
              </w:rPr>
              <w:t>- Partner Professionals</w:t>
            </w:r>
            <w:r w:rsidR="00474D82">
              <w:rPr>
                <w:rFonts w:ascii="Calibri" w:hAnsi="Calibri"/>
                <w:b w:val="0"/>
                <w:i w:val="0"/>
              </w:rPr>
              <w:t xml:space="preserve"> </w:t>
            </w:r>
            <w:r w:rsidR="00402FA7">
              <w:rPr>
                <w:rFonts w:ascii="Calibri" w:hAnsi="Calibri"/>
                <w:b w:val="0"/>
                <w:i w:val="0"/>
              </w:rPr>
              <w:t xml:space="preserve">positive </w:t>
            </w:r>
            <w:r w:rsidR="00474D82">
              <w:rPr>
                <w:rFonts w:ascii="Calibri" w:hAnsi="Calibri"/>
                <w:b w:val="0"/>
                <w:i w:val="0"/>
              </w:rPr>
              <w:t>feedback</w:t>
            </w:r>
          </w:p>
          <w:p w14:paraId="7027EDAF" w14:textId="3CF948D6" w:rsidR="00AD2133" w:rsidRPr="00FE2665" w:rsidRDefault="00AD2133" w:rsidP="00FE2665">
            <w:pPr>
              <w:rPr>
                <w:rFonts w:ascii="Calibri" w:hAnsi="Calibri"/>
              </w:rPr>
            </w:pPr>
            <w:r w:rsidRPr="00483980">
              <w:rPr>
                <w:rFonts w:ascii="Calibri" w:hAnsi="Calibri"/>
              </w:rPr>
              <w:t>-</w:t>
            </w:r>
            <w:r w:rsidR="00642FC1">
              <w:rPr>
                <w:rFonts w:ascii="Calibri" w:hAnsi="Calibri"/>
              </w:rPr>
              <w:t xml:space="preserve"> </w:t>
            </w:r>
            <w:r w:rsidRPr="00483980">
              <w:rPr>
                <w:rFonts w:ascii="Calibri" w:hAnsi="Calibri"/>
              </w:rPr>
              <w:t xml:space="preserve">School being awarded </w:t>
            </w:r>
            <w:r w:rsidR="004A68CB">
              <w:rPr>
                <w:rFonts w:ascii="Calibri" w:hAnsi="Calibri"/>
              </w:rPr>
              <w:t xml:space="preserve">Anne Frank award, </w:t>
            </w:r>
            <w:r w:rsidRPr="00483980">
              <w:rPr>
                <w:rFonts w:ascii="Calibri" w:hAnsi="Calibri"/>
              </w:rPr>
              <w:t>RRS status</w:t>
            </w:r>
            <w:r w:rsidR="002438F9">
              <w:rPr>
                <w:rFonts w:ascii="Calibri" w:hAnsi="Calibri"/>
              </w:rPr>
              <w:t xml:space="preserve">, </w:t>
            </w:r>
            <w:r w:rsidR="004F2C16">
              <w:rPr>
                <w:rFonts w:ascii="Calibri" w:hAnsi="Calibri"/>
              </w:rPr>
              <w:t>6</w:t>
            </w:r>
            <w:r w:rsidR="002824F9">
              <w:rPr>
                <w:rFonts w:ascii="Calibri" w:hAnsi="Calibri"/>
              </w:rPr>
              <w:t xml:space="preserve"> Eco Flags, Fair Trade status</w:t>
            </w:r>
            <w:r w:rsidR="00474D82">
              <w:rPr>
                <w:rFonts w:ascii="Calibri" w:hAnsi="Calibri"/>
              </w:rPr>
              <w:t>, Sports Scotland award</w:t>
            </w:r>
            <w:r w:rsidR="002824F9">
              <w:rPr>
                <w:rFonts w:ascii="Calibri" w:hAnsi="Calibri"/>
              </w:rPr>
              <w:t xml:space="preserve"> and Cycle Friendly School award</w:t>
            </w:r>
            <w:r w:rsidR="00642FC1">
              <w:rPr>
                <w:rFonts w:ascii="Calibri" w:hAnsi="Calibri"/>
              </w:rPr>
              <w:t>.</w:t>
            </w:r>
          </w:p>
          <w:p w14:paraId="7027EDB0" w14:textId="77777777" w:rsidR="000D5764" w:rsidRDefault="000D5764" w:rsidP="00642FC1">
            <w:pPr>
              <w:pStyle w:val="BodyText3"/>
              <w:rPr>
                <w:rFonts w:ascii="Calibri" w:hAnsi="Calibri"/>
                <w:i w:val="0"/>
              </w:rPr>
            </w:pPr>
          </w:p>
          <w:p w14:paraId="7027EDB1" w14:textId="19C8D20C" w:rsidR="00AD2133" w:rsidRPr="00483980" w:rsidRDefault="00AD2133" w:rsidP="00642FC1">
            <w:pPr>
              <w:pStyle w:val="BodyText3"/>
              <w:rPr>
                <w:rFonts w:ascii="Calibri" w:hAnsi="Calibri"/>
                <w:i w:val="0"/>
              </w:rPr>
            </w:pPr>
            <w:r w:rsidRPr="00483980">
              <w:rPr>
                <w:rFonts w:ascii="Calibri" w:hAnsi="Calibri"/>
                <w:i w:val="0"/>
              </w:rPr>
              <w:t>Overall evaluation of level of quality:</w:t>
            </w:r>
          </w:p>
          <w:p w14:paraId="7027EDB2" w14:textId="77777777" w:rsidR="00AD2133" w:rsidRPr="00483980" w:rsidRDefault="00AD2133" w:rsidP="000A44A3">
            <w:pPr>
              <w:numPr>
                <w:ilvl w:val="0"/>
                <w:numId w:val="13"/>
              </w:numPr>
              <w:contextualSpacing/>
              <w:rPr>
                <w:rFonts w:ascii="Calibri" w:eastAsia="Arial Unicode MS" w:hAnsi="Calibri" w:cs="Arial"/>
              </w:rPr>
            </w:pPr>
            <w:r w:rsidRPr="00483980">
              <w:rPr>
                <w:rFonts w:ascii="Calibri" w:eastAsia="Arial Unicode MS" w:hAnsi="Calibri" w:cs="Arial"/>
                <w:bCs/>
                <w:iCs/>
              </w:rPr>
              <w:t xml:space="preserve">Our staff have a commitment to GIRFEC and the use of Wellbeing Indicators and the obligations of being a Rights Respecting School. </w:t>
            </w:r>
          </w:p>
          <w:p w14:paraId="7027EDB3" w14:textId="77777777" w:rsidR="007E38F0" w:rsidRDefault="00AD2133" w:rsidP="000A44A3">
            <w:pPr>
              <w:numPr>
                <w:ilvl w:val="0"/>
                <w:numId w:val="13"/>
              </w:numPr>
              <w:contextualSpacing/>
              <w:rPr>
                <w:rFonts w:ascii="Calibri" w:eastAsia="Arial Unicode MS" w:hAnsi="Calibri" w:cs="Arial"/>
              </w:rPr>
            </w:pPr>
            <w:r w:rsidRPr="007E38F0">
              <w:rPr>
                <w:rFonts w:ascii="Calibri" w:eastAsia="Arial Unicode MS" w:hAnsi="Calibri" w:cs="Arial"/>
              </w:rPr>
              <w:t>All pupils know about child protection and wellbeing issues t</w:t>
            </w:r>
            <w:r w:rsidR="00353104">
              <w:rPr>
                <w:rFonts w:ascii="Calibri" w:eastAsia="Arial Unicode MS" w:hAnsi="Calibri" w:cs="Arial"/>
              </w:rPr>
              <w:t>hrough awareness raising during</w:t>
            </w:r>
            <w:r w:rsidRPr="007E38F0">
              <w:rPr>
                <w:rFonts w:ascii="Calibri" w:eastAsia="Arial Unicode MS" w:hAnsi="Calibri" w:cs="Arial"/>
              </w:rPr>
              <w:t xml:space="preserve"> assemblies and aspects of the curriculum. </w:t>
            </w:r>
          </w:p>
          <w:p w14:paraId="577B28BE" w14:textId="7E1B04C9" w:rsidR="00D67A42" w:rsidRPr="00D67A42" w:rsidRDefault="005E0660" w:rsidP="00D67A42">
            <w:pPr>
              <w:numPr>
                <w:ilvl w:val="0"/>
                <w:numId w:val="13"/>
              </w:numPr>
              <w:contextualSpacing/>
              <w:rPr>
                <w:rFonts w:ascii="Calibri" w:eastAsia="Arial Unicode MS" w:hAnsi="Calibri" w:cs="Arial"/>
              </w:rPr>
            </w:pPr>
            <w:r>
              <w:rPr>
                <w:rFonts w:ascii="Calibri" w:eastAsia="Arial Unicode MS" w:hAnsi="Calibri" w:cs="Arial"/>
              </w:rPr>
              <w:t>The school</w:t>
            </w:r>
            <w:r w:rsidR="005D4BD0">
              <w:rPr>
                <w:rFonts w:ascii="Calibri" w:eastAsia="Arial Unicode MS" w:hAnsi="Calibri" w:cs="Arial"/>
              </w:rPr>
              <w:t xml:space="preserve"> works closely with partner professionals to </w:t>
            </w:r>
            <w:r w:rsidR="00D67A42">
              <w:rPr>
                <w:rFonts w:ascii="Calibri" w:eastAsia="Arial Unicode MS" w:hAnsi="Calibri" w:cs="Arial"/>
              </w:rPr>
              <w:t>ensure the best support for all learners.</w:t>
            </w:r>
          </w:p>
          <w:p w14:paraId="7027EDB5" w14:textId="77777777" w:rsidR="00AD2133" w:rsidRPr="00483980" w:rsidRDefault="00AD2133" w:rsidP="000A44A3">
            <w:pPr>
              <w:numPr>
                <w:ilvl w:val="0"/>
                <w:numId w:val="13"/>
              </w:numPr>
              <w:contextualSpacing/>
              <w:rPr>
                <w:rFonts w:ascii="Calibri" w:eastAsia="Calibri" w:hAnsi="Calibri"/>
                <w:sz w:val="22"/>
                <w:szCs w:val="22"/>
              </w:rPr>
            </w:pPr>
            <w:r w:rsidRPr="00483980">
              <w:rPr>
                <w:rFonts w:ascii="Calibri" w:eastAsia="Arial Unicode MS" w:hAnsi="Calibri" w:cs="Arial"/>
              </w:rPr>
              <w:t xml:space="preserve">Each pupil is an individual with individual needs, aspirations and rights. Our pupils are given opportunities to take part in discussions around decisions that may impact on their learning and lives.  </w:t>
            </w:r>
            <w:r w:rsidR="000D5764">
              <w:rPr>
                <w:rFonts w:ascii="Calibri" w:eastAsia="Arial Unicode MS" w:hAnsi="Calibri" w:cs="Arial"/>
              </w:rPr>
              <w:t>This is done through pupil voice</w:t>
            </w:r>
            <w:r w:rsidRPr="00483980">
              <w:rPr>
                <w:rFonts w:ascii="Calibri" w:eastAsia="Arial Unicode MS" w:hAnsi="Calibri" w:cs="Arial"/>
              </w:rPr>
              <w:t xml:space="preserve">, </w:t>
            </w:r>
            <w:r w:rsidR="000D5764">
              <w:rPr>
                <w:rFonts w:ascii="Calibri" w:eastAsia="Arial Unicode MS" w:hAnsi="Calibri" w:cs="Arial"/>
              </w:rPr>
              <w:t xml:space="preserve">Pupil Council, </w:t>
            </w:r>
            <w:r w:rsidR="00D3490F">
              <w:rPr>
                <w:rFonts w:ascii="Calibri" w:eastAsia="Arial Unicode MS" w:hAnsi="Calibri" w:cs="Arial"/>
              </w:rPr>
              <w:t xml:space="preserve">which includes senior pupils acting as representatives for our Early Years setting, </w:t>
            </w:r>
            <w:r w:rsidRPr="00483980">
              <w:rPr>
                <w:rFonts w:ascii="Calibri" w:eastAsia="Arial Unicode MS" w:hAnsi="Calibri" w:cs="Arial"/>
              </w:rPr>
              <w:t>review meetings, MAAPM’s, etc</w:t>
            </w:r>
          </w:p>
          <w:p w14:paraId="7027EDB6" w14:textId="77777777" w:rsidR="00AD2133" w:rsidRPr="000D5764" w:rsidRDefault="00AD2133" w:rsidP="000A44A3">
            <w:pPr>
              <w:numPr>
                <w:ilvl w:val="0"/>
                <w:numId w:val="13"/>
              </w:numPr>
              <w:contextualSpacing/>
              <w:rPr>
                <w:rFonts w:ascii="Calibri" w:hAnsi="Calibri"/>
                <w:b/>
                <w:i/>
              </w:rPr>
            </w:pPr>
            <w:r w:rsidRPr="00483980">
              <w:rPr>
                <w:rFonts w:ascii="Calibri" w:eastAsia="Arial Unicode MS" w:hAnsi="Calibri" w:cs="Arial"/>
              </w:rPr>
              <w:t xml:space="preserve">We endeavour to comply with our statutory requirements and the associated codes of practice. </w:t>
            </w:r>
            <w:r w:rsidR="00642FC1">
              <w:rPr>
                <w:rFonts w:ascii="Calibri" w:eastAsia="Arial Unicode MS" w:hAnsi="Calibri" w:cs="Arial"/>
              </w:rPr>
              <w:t xml:space="preserve"> </w:t>
            </w:r>
            <w:r w:rsidRPr="00483980">
              <w:rPr>
                <w:rFonts w:ascii="Calibri" w:eastAsia="Arial Unicode MS" w:hAnsi="Calibri" w:cs="Arial"/>
              </w:rPr>
              <w:t>Our staff take account of legislative framework</w:t>
            </w:r>
            <w:r w:rsidR="0090724C">
              <w:rPr>
                <w:rFonts w:ascii="Calibri" w:eastAsia="Arial Unicode MS" w:hAnsi="Calibri" w:cs="Arial"/>
              </w:rPr>
              <w:t>s</w:t>
            </w:r>
            <w:r w:rsidRPr="00483980">
              <w:rPr>
                <w:rFonts w:ascii="Calibri" w:eastAsia="Arial Unicode MS" w:hAnsi="Calibri" w:cs="Arial"/>
              </w:rPr>
              <w:t xml:space="preserve"> relating to equality and inclusion. </w:t>
            </w:r>
          </w:p>
          <w:p w14:paraId="7027EDB7" w14:textId="77777777" w:rsidR="000D5764" w:rsidRPr="000D5764" w:rsidRDefault="000D5764" w:rsidP="000D5764">
            <w:pPr>
              <w:ind w:left="142"/>
              <w:contextualSpacing/>
              <w:rPr>
                <w:rFonts w:ascii="Calibri" w:hAnsi="Calibri"/>
              </w:rPr>
            </w:pPr>
          </w:p>
          <w:p w14:paraId="7027EDB8" w14:textId="71E8D4E6" w:rsidR="0005219E" w:rsidRDefault="00AD2133" w:rsidP="00AD2133">
            <w:pPr>
              <w:pStyle w:val="BodyText3"/>
              <w:rPr>
                <w:rFonts w:ascii="Calibri" w:hAnsi="Calibri"/>
                <w:b w:val="0"/>
                <w:i w:val="0"/>
              </w:rPr>
            </w:pPr>
            <w:r w:rsidRPr="00483980">
              <w:rPr>
                <w:rFonts w:ascii="Calibri" w:hAnsi="Calibri"/>
                <w:i w:val="0"/>
              </w:rPr>
              <w:t xml:space="preserve">Level of quality for this QI:  </w:t>
            </w:r>
            <w:r w:rsidR="003F432A">
              <w:rPr>
                <w:rFonts w:ascii="Calibri" w:hAnsi="Calibri"/>
                <w:b w:val="0"/>
                <w:i w:val="0"/>
              </w:rPr>
              <w:t>5 Very</w:t>
            </w:r>
            <w:r w:rsidRPr="00483980">
              <w:rPr>
                <w:rFonts w:ascii="Calibri" w:hAnsi="Calibri"/>
                <w:b w:val="0"/>
                <w:i w:val="0"/>
              </w:rPr>
              <w:t xml:space="preserve"> Good</w:t>
            </w:r>
          </w:p>
          <w:p w14:paraId="0C3C63EF" w14:textId="77777777" w:rsidR="004F2C16" w:rsidRPr="0011446B" w:rsidRDefault="004F2C16" w:rsidP="00AD2133">
            <w:pPr>
              <w:pStyle w:val="BodyText3"/>
              <w:rPr>
                <w:rFonts w:ascii="Calibri" w:hAnsi="Calibri"/>
                <w:i w:val="0"/>
              </w:rPr>
            </w:pPr>
          </w:p>
          <w:p w14:paraId="7027EDB9" w14:textId="77777777" w:rsidR="00AD2133" w:rsidRPr="00AD2133" w:rsidRDefault="00AD2133" w:rsidP="00AD2133">
            <w:pPr>
              <w:pStyle w:val="BodyText3"/>
              <w:rPr>
                <w:rFonts w:cs="Arial"/>
                <w:i w:val="0"/>
                <w:u w:val="single"/>
              </w:rPr>
            </w:pPr>
            <w:r w:rsidRPr="00AD2133">
              <w:rPr>
                <w:rFonts w:cs="Arial"/>
                <w:i w:val="0"/>
                <w:u w:val="single"/>
              </w:rPr>
              <w:t>Evaluation of QI 3.2- Raising Attainment and Achievement:</w:t>
            </w:r>
          </w:p>
          <w:p w14:paraId="7027EDBA" w14:textId="77777777" w:rsidR="00AD2133" w:rsidRPr="00483980" w:rsidRDefault="00AD2133" w:rsidP="00AD2133">
            <w:pPr>
              <w:pStyle w:val="BodyText3"/>
              <w:rPr>
                <w:rFonts w:ascii="Calibri" w:hAnsi="Calibri"/>
                <w:i w:val="0"/>
              </w:rPr>
            </w:pPr>
          </w:p>
          <w:p w14:paraId="7027EDBB" w14:textId="77777777" w:rsidR="00AD2133" w:rsidRDefault="00AD2133" w:rsidP="00AD2133">
            <w:pPr>
              <w:pStyle w:val="BodyText3"/>
              <w:rPr>
                <w:rFonts w:ascii="Calibri" w:hAnsi="Calibri"/>
                <w:i w:val="0"/>
              </w:rPr>
            </w:pPr>
            <w:r w:rsidRPr="00483980">
              <w:rPr>
                <w:rFonts w:ascii="Calibri" w:hAnsi="Calibri"/>
                <w:i w:val="0"/>
              </w:rPr>
              <w:t>Sources of evidence/ evaluation activities undertaken:</w:t>
            </w:r>
          </w:p>
          <w:p w14:paraId="7027EDBC" w14:textId="77777777" w:rsidR="001F3883" w:rsidRPr="00811BA6" w:rsidRDefault="001F3883" w:rsidP="001F3883">
            <w:pPr>
              <w:pStyle w:val="BodyText3"/>
              <w:rPr>
                <w:rFonts w:ascii="Calibri" w:hAnsi="Calibri"/>
                <w:b w:val="0"/>
                <w:i w:val="0"/>
              </w:rPr>
            </w:pPr>
            <w:r>
              <w:rPr>
                <w:rFonts w:ascii="Calibri" w:hAnsi="Calibri"/>
                <w:b w:val="0"/>
                <w:i w:val="0"/>
              </w:rPr>
              <w:t xml:space="preserve">- </w:t>
            </w:r>
            <w:r w:rsidRPr="00811BA6">
              <w:rPr>
                <w:rFonts w:ascii="Calibri" w:hAnsi="Calibri"/>
                <w:b w:val="0"/>
                <w:i w:val="0"/>
              </w:rPr>
              <w:t xml:space="preserve">Self-Evaluation at </w:t>
            </w:r>
            <w:r>
              <w:rPr>
                <w:rFonts w:ascii="Calibri" w:hAnsi="Calibri"/>
                <w:b w:val="0"/>
                <w:i w:val="0"/>
              </w:rPr>
              <w:t>school level using HGIOS 4 QI’s</w:t>
            </w:r>
            <w:r w:rsidRPr="00811BA6">
              <w:rPr>
                <w:rFonts w:ascii="Calibri" w:hAnsi="Calibri"/>
                <w:b w:val="0"/>
                <w:i w:val="0"/>
              </w:rPr>
              <w:t xml:space="preserve"> </w:t>
            </w:r>
            <w:r>
              <w:rPr>
                <w:rFonts w:ascii="Calibri" w:hAnsi="Calibri"/>
                <w:b w:val="0"/>
                <w:i w:val="0"/>
              </w:rPr>
              <w:t>and</w:t>
            </w:r>
            <w:r w:rsidRPr="00A5201C">
              <w:rPr>
                <w:rFonts w:ascii="Calibri" w:hAnsi="Calibri" w:cs="Arial"/>
                <w:b w:val="0"/>
                <w:bCs w:val="0"/>
                <w:i w:val="0"/>
                <w:iCs w:val="0"/>
              </w:rPr>
              <w:t xml:space="preserve"> </w:t>
            </w:r>
            <w:r w:rsidRPr="00A5201C">
              <w:rPr>
                <w:rFonts w:ascii="Calibri" w:hAnsi="Calibri"/>
                <w:b w:val="0"/>
                <w:i w:val="0"/>
              </w:rPr>
              <w:t>HGIOELC</w:t>
            </w:r>
          </w:p>
          <w:p w14:paraId="7027EDBD" w14:textId="3A3897E3" w:rsidR="001F3883" w:rsidRDefault="001F3883" w:rsidP="001F3883">
            <w:pPr>
              <w:pStyle w:val="BodyText3"/>
              <w:rPr>
                <w:rFonts w:ascii="Calibri" w:hAnsi="Calibri"/>
                <w:b w:val="0"/>
                <w:i w:val="0"/>
              </w:rPr>
            </w:pPr>
            <w:r w:rsidRPr="00811BA6">
              <w:rPr>
                <w:rFonts w:ascii="Calibri" w:hAnsi="Calibri"/>
                <w:b w:val="0"/>
                <w:i w:val="0"/>
              </w:rPr>
              <w:t>-</w:t>
            </w:r>
            <w:r>
              <w:rPr>
                <w:rFonts w:ascii="Calibri" w:hAnsi="Calibri"/>
                <w:b w:val="0"/>
                <w:i w:val="0"/>
              </w:rPr>
              <w:t xml:space="preserve"> Discussions with staff at PRD &amp; </w:t>
            </w:r>
            <w:r w:rsidR="009C6DB8">
              <w:rPr>
                <w:rFonts w:ascii="Calibri" w:hAnsi="Calibri"/>
                <w:b w:val="0"/>
                <w:i w:val="0"/>
              </w:rPr>
              <w:t>PPP</w:t>
            </w:r>
            <w:r>
              <w:rPr>
                <w:rFonts w:ascii="Calibri" w:hAnsi="Calibri"/>
                <w:b w:val="0"/>
                <w:i w:val="0"/>
              </w:rPr>
              <w:t>-including records of meetings</w:t>
            </w:r>
          </w:p>
          <w:p w14:paraId="7027EDBE" w14:textId="77777777" w:rsidR="001F3883" w:rsidRDefault="001F3883" w:rsidP="001F3883">
            <w:pPr>
              <w:pStyle w:val="BodyText3"/>
              <w:rPr>
                <w:rFonts w:ascii="Calibri" w:hAnsi="Calibri"/>
                <w:b w:val="0"/>
                <w:i w:val="0"/>
              </w:rPr>
            </w:pPr>
            <w:r>
              <w:rPr>
                <w:rFonts w:ascii="Calibri" w:hAnsi="Calibri"/>
                <w:b w:val="0"/>
                <w:i w:val="0"/>
              </w:rPr>
              <w:t>-Tracking meetings-attainment data</w:t>
            </w:r>
          </w:p>
          <w:p w14:paraId="7027EDBF" w14:textId="77777777" w:rsidR="001F3883" w:rsidRPr="00811BA6" w:rsidRDefault="001F3883" w:rsidP="001F3883">
            <w:pPr>
              <w:pStyle w:val="BodyText3"/>
              <w:rPr>
                <w:rFonts w:ascii="Calibri" w:hAnsi="Calibri"/>
                <w:b w:val="0"/>
                <w:i w:val="0"/>
              </w:rPr>
            </w:pPr>
            <w:r>
              <w:rPr>
                <w:rFonts w:ascii="Calibri" w:hAnsi="Calibri"/>
                <w:b w:val="0"/>
                <w:i w:val="0"/>
              </w:rPr>
              <w:t>- QA procedures calendar e.g. Learning and teaching meetings, sampling exercises</w:t>
            </w:r>
            <w:r w:rsidRPr="00811BA6">
              <w:rPr>
                <w:rFonts w:ascii="Calibri" w:hAnsi="Calibri"/>
                <w:b w:val="0"/>
                <w:i w:val="0"/>
              </w:rPr>
              <w:t xml:space="preserve"> </w:t>
            </w:r>
          </w:p>
          <w:p w14:paraId="7027EDC0" w14:textId="77777777" w:rsidR="001F3883" w:rsidRPr="00811BA6" w:rsidRDefault="001F3883" w:rsidP="001F3883">
            <w:pPr>
              <w:pStyle w:val="BodyText3"/>
              <w:rPr>
                <w:rFonts w:ascii="Calibri" w:hAnsi="Calibri"/>
                <w:b w:val="0"/>
                <w:i w:val="0"/>
              </w:rPr>
            </w:pPr>
            <w:r w:rsidRPr="00811BA6">
              <w:rPr>
                <w:rFonts w:ascii="Calibri" w:hAnsi="Calibri"/>
                <w:b w:val="0"/>
                <w:i w:val="0"/>
              </w:rPr>
              <w:t>-</w:t>
            </w:r>
            <w:r>
              <w:rPr>
                <w:rFonts w:ascii="Calibri" w:hAnsi="Calibri"/>
                <w:b w:val="0"/>
                <w:i w:val="0"/>
              </w:rPr>
              <w:t xml:space="preserve"> </w:t>
            </w:r>
            <w:r w:rsidRPr="00811BA6">
              <w:rPr>
                <w:rFonts w:ascii="Calibri" w:hAnsi="Calibri"/>
                <w:b w:val="0"/>
                <w:i w:val="0"/>
              </w:rPr>
              <w:t>School Improvement Plan</w:t>
            </w:r>
            <w:r>
              <w:rPr>
                <w:rFonts w:ascii="Calibri" w:hAnsi="Calibri"/>
                <w:b w:val="0"/>
                <w:i w:val="0"/>
              </w:rPr>
              <w:t>s</w:t>
            </w:r>
          </w:p>
          <w:p w14:paraId="7027EDC1" w14:textId="77777777" w:rsidR="001F3883" w:rsidRDefault="001F3883" w:rsidP="001F3883">
            <w:pPr>
              <w:pStyle w:val="BodyText3"/>
              <w:rPr>
                <w:rFonts w:ascii="Calibri" w:hAnsi="Calibri"/>
                <w:b w:val="0"/>
                <w:i w:val="0"/>
              </w:rPr>
            </w:pPr>
            <w:r>
              <w:rPr>
                <w:rFonts w:ascii="Calibri" w:hAnsi="Calibri"/>
                <w:b w:val="0"/>
                <w:i w:val="0"/>
              </w:rPr>
              <w:t>- Feedback from Parent C</w:t>
            </w:r>
            <w:r w:rsidRPr="00811BA6">
              <w:rPr>
                <w:rFonts w:ascii="Calibri" w:hAnsi="Calibri"/>
                <w:b w:val="0"/>
                <w:i w:val="0"/>
              </w:rPr>
              <w:t>ouncil discussions</w:t>
            </w:r>
          </w:p>
          <w:p w14:paraId="7027EDC2" w14:textId="77777777" w:rsidR="001F3883" w:rsidRDefault="001F3883" w:rsidP="001F3883">
            <w:pPr>
              <w:pStyle w:val="BodyText3"/>
              <w:rPr>
                <w:rFonts w:ascii="Calibri" w:hAnsi="Calibri"/>
                <w:b w:val="0"/>
                <w:i w:val="0"/>
              </w:rPr>
            </w:pPr>
            <w:r>
              <w:rPr>
                <w:rFonts w:ascii="Calibri" w:hAnsi="Calibri"/>
                <w:b w:val="0"/>
                <w:i w:val="0"/>
              </w:rPr>
              <w:t>- Feedback from Pupil Council meetings</w:t>
            </w:r>
          </w:p>
          <w:p w14:paraId="7027EDC3" w14:textId="77777777" w:rsidR="001F3883" w:rsidRDefault="001F3883" w:rsidP="001F3883">
            <w:pPr>
              <w:pStyle w:val="BodyText3"/>
              <w:rPr>
                <w:rFonts w:ascii="Calibri" w:hAnsi="Calibri"/>
                <w:b w:val="0"/>
                <w:i w:val="0"/>
              </w:rPr>
            </w:pPr>
            <w:r>
              <w:rPr>
                <w:rFonts w:ascii="Calibri" w:hAnsi="Calibri"/>
                <w:b w:val="0"/>
                <w:i w:val="0"/>
              </w:rPr>
              <w:t xml:space="preserve">- </w:t>
            </w:r>
            <w:r w:rsidRPr="002257C8">
              <w:rPr>
                <w:rFonts w:ascii="Calibri" w:hAnsi="Calibri"/>
                <w:b w:val="0"/>
                <w:i w:val="0"/>
              </w:rPr>
              <w:t>Positive behaviour evident</w:t>
            </w:r>
            <w:r>
              <w:rPr>
                <w:rFonts w:ascii="Calibri" w:hAnsi="Calibri"/>
                <w:b w:val="0"/>
                <w:i w:val="0"/>
              </w:rPr>
              <w:t xml:space="preserve"> </w:t>
            </w:r>
            <w:r w:rsidRPr="002257C8">
              <w:rPr>
                <w:rFonts w:ascii="Calibri" w:hAnsi="Calibri"/>
                <w:b w:val="0"/>
                <w:i w:val="0"/>
              </w:rPr>
              <w:t>and conf</w:t>
            </w:r>
            <w:r>
              <w:rPr>
                <w:rFonts w:ascii="Calibri" w:hAnsi="Calibri"/>
                <w:b w:val="0"/>
                <w:i w:val="0"/>
              </w:rPr>
              <w:t>irmed by Golden Tree and School Roll of honour</w:t>
            </w:r>
            <w:r w:rsidRPr="002257C8">
              <w:rPr>
                <w:rFonts w:ascii="Calibri" w:hAnsi="Calibri"/>
                <w:b w:val="0"/>
                <w:i w:val="0"/>
              </w:rPr>
              <w:t>.</w:t>
            </w:r>
          </w:p>
          <w:p w14:paraId="7027EDC4" w14:textId="782C1CB0" w:rsidR="00F009A2" w:rsidRPr="00811BA6" w:rsidRDefault="00F009A2" w:rsidP="001F3883">
            <w:pPr>
              <w:pStyle w:val="BodyText3"/>
              <w:rPr>
                <w:rFonts w:ascii="Calibri" w:hAnsi="Calibri"/>
                <w:b w:val="0"/>
                <w:i w:val="0"/>
              </w:rPr>
            </w:pPr>
            <w:r>
              <w:rPr>
                <w:rFonts w:ascii="Calibri" w:hAnsi="Calibri"/>
                <w:b w:val="0"/>
                <w:i w:val="0"/>
              </w:rPr>
              <w:t>- Well-being We</w:t>
            </w:r>
            <w:r w:rsidR="003F014E">
              <w:rPr>
                <w:rFonts w:ascii="Calibri" w:hAnsi="Calibri"/>
                <w:b w:val="0"/>
                <w:i w:val="0"/>
              </w:rPr>
              <w:t>eks</w:t>
            </w:r>
            <w:r>
              <w:rPr>
                <w:rFonts w:ascii="Calibri" w:hAnsi="Calibri"/>
                <w:b w:val="0"/>
                <w:i w:val="0"/>
              </w:rPr>
              <w:t xml:space="preserve"> data</w:t>
            </w:r>
          </w:p>
          <w:p w14:paraId="7027EDC5" w14:textId="77777777" w:rsidR="001F3883" w:rsidRPr="00811BA6" w:rsidRDefault="001F3883" w:rsidP="001F3883">
            <w:pPr>
              <w:pStyle w:val="BodyText3"/>
              <w:rPr>
                <w:rFonts w:ascii="Calibri" w:hAnsi="Calibri"/>
                <w:b w:val="0"/>
                <w:i w:val="0"/>
              </w:rPr>
            </w:pPr>
            <w:r w:rsidRPr="00811BA6">
              <w:rPr>
                <w:rFonts w:ascii="Calibri" w:hAnsi="Calibri"/>
                <w:b w:val="0"/>
                <w:i w:val="0"/>
              </w:rPr>
              <w:t>-</w:t>
            </w:r>
            <w:r>
              <w:rPr>
                <w:rFonts w:ascii="Calibri" w:hAnsi="Calibri"/>
                <w:b w:val="0"/>
                <w:i w:val="0"/>
              </w:rPr>
              <w:t xml:space="preserve"> Consultation with Parents on Improving Approaches to Reporting</w:t>
            </w:r>
          </w:p>
          <w:p w14:paraId="7027EDC6" w14:textId="77777777" w:rsidR="001F3883" w:rsidRDefault="001F3883" w:rsidP="001F3883">
            <w:pPr>
              <w:pStyle w:val="BodyText3"/>
              <w:rPr>
                <w:rFonts w:ascii="Calibri" w:hAnsi="Calibri"/>
                <w:b w:val="0"/>
                <w:i w:val="0"/>
              </w:rPr>
            </w:pPr>
            <w:r w:rsidRPr="00811BA6">
              <w:rPr>
                <w:rFonts w:ascii="Calibri" w:hAnsi="Calibri"/>
                <w:b w:val="0"/>
                <w:i w:val="0"/>
              </w:rPr>
              <w:t>-</w:t>
            </w:r>
            <w:r>
              <w:rPr>
                <w:rFonts w:ascii="Calibri" w:hAnsi="Calibri"/>
                <w:b w:val="0"/>
                <w:i w:val="0"/>
              </w:rPr>
              <w:t xml:space="preserve"> Parent feedback in </w:t>
            </w:r>
            <w:r w:rsidR="00152947">
              <w:rPr>
                <w:rFonts w:ascii="Calibri" w:hAnsi="Calibri"/>
                <w:b w:val="0"/>
                <w:i w:val="0"/>
              </w:rPr>
              <w:t>Ear</w:t>
            </w:r>
            <w:r w:rsidR="00014EFB">
              <w:rPr>
                <w:rFonts w:ascii="Calibri" w:hAnsi="Calibri"/>
                <w:b w:val="0"/>
                <w:i w:val="0"/>
              </w:rPr>
              <w:t xml:space="preserve">ly Years </w:t>
            </w:r>
            <w:r>
              <w:rPr>
                <w:rFonts w:ascii="Calibri" w:hAnsi="Calibri"/>
                <w:b w:val="0"/>
                <w:i w:val="0"/>
              </w:rPr>
              <w:t xml:space="preserve">profile folders, </w:t>
            </w:r>
            <w:r w:rsidR="00014EFB">
              <w:rPr>
                <w:rFonts w:ascii="Calibri" w:hAnsi="Calibri"/>
                <w:b w:val="0"/>
                <w:i w:val="0"/>
              </w:rPr>
              <w:t xml:space="preserve">school </w:t>
            </w:r>
            <w:r>
              <w:rPr>
                <w:rFonts w:ascii="Calibri" w:hAnsi="Calibri"/>
                <w:b w:val="0"/>
                <w:i w:val="0"/>
              </w:rPr>
              <w:t>pupil reports and homework diaries</w:t>
            </w:r>
          </w:p>
          <w:p w14:paraId="7027EDC7" w14:textId="64CEDC96" w:rsidR="001F3883" w:rsidRDefault="001F3883" w:rsidP="001F3883">
            <w:pPr>
              <w:pStyle w:val="BodyText3"/>
              <w:rPr>
                <w:rFonts w:ascii="Calibri" w:hAnsi="Calibri"/>
                <w:b w:val="0"/>
                <w:i w:val="0"/>
              </w:rPr>
            </w:pPr>
            <w:r>
              <w:rPr>
                <w:rFonts w:ascii="Calibri" w:hAnsi="Calibri"/>
                <w:b w:val="0"/>
                <w:i w:val="0"/>
              </w:rPr>
              <w:t>- Early Years setting Parents Questionnaire</w:t>
            </w:r>
          </w:p>
          <w:p w14:paraId="7027EDC9" w14:textId="77777777" w:rsidR="0011446B" w:rsidRDefault="0011446B" w:rsidP="0011446B">
            <w:pPr>
              <w:pStyle w:val="BodyText3"/>
              <w:rPr>
                <w:rFonts w:ascii="Calibri" w:hAnsi="Calibri"/>
                <w:b w:val="0"/>
                <w:i w:val="0"/>
              </w:rPr>
            </w:pPr>
            <w:r>
              <w:rPr>
                <w:rFonts w:ascii="Calibri" w:hAnsi="Calibri"/>
                <w:b w:val="0"/>
                <w:i w:val="0"/>
              </w:rPr>
              <w:t>-Evidence from Education Scotland School Inspection</w:t>
            </w:r>
          </w:p>
          <w:p w14:paraId="7027EDCA" w14:textId="77777777" w:rsidR="0011446B" w:rsidRDefault="0011446B" w:rsidP="001F3883">
            <w:pPr>
              <w:pStyle w:val="BodyText3"/>
              <w:rPr>
                <w:rFonts w:ascii="Calibri" w:hAnsi="Calibri"/>
                <w:b w:val="0"/>
                <w:i w:val="0"/>
              </w:rPr>
            </w:pPr>
            <w:r>
              <w:rPr>
                <w:rFonts w:ascii="Calibri" w:hAnsi="Calibri"/>
                <w:b w:val="0"/>
                <w:i w:val="0"/>
              </w:rPr>
              <w:t>-Evidence from Education Scotland School Inspection Questionnaires</w:t>
            </w:r>
          </w:p>
          <w:p w14:paraId="7027EDCB" w14:textId="77777777" w:rsidR="002748EA" w:rsidRDefault="002748EA" w:rsidP="001F3883">
            <w:pPr>
              <w:pStyle w:val="BodyText3"/>
              <w:rPr>
                <w:rFonts w:ascii="Calibri" w:hAnsi="Calibri"/>
                <w:b w:val="0"/>
                <w:i w:val="0"/>
              </w:rPr>
            </w:pPr>
            <w:r>
              <w:rPr>
                <w:rFonts w:ascii="Calibri" w:hAnsi="Calibri"/>
                <w:b w:val="0"/>
                <w:i w:val="0"/>
              </w:rPr>
              <w:t xml:space="preserve">- Evidence from Early Years PT visits and actions/next steps </w:t>
            </w:r>
          </w:p>
          <w:p w14:paraId="7027EDCC" w14:textId="7E723684" w:rsidR="001F3883" w:rsidRDefault="001F3883" w:rsidP="001F3883">
            <w:pPr>
              <w:rPr>
                <w:rFonts w:ascii="Calibri" w:hAnsi="Calibri"/>
              </w:rPr>
            </w:pPr>
            <w:r w:rsidRPr="00483980">
              <w:rPr>
                <w:rFonts w:ascii="Calibri" w:hAnsi="Calibri"/>
              </w:rPr>
              <w:t>-</w:t>
            </w:r>
            <w:r>
              <w:rPr>
                <w:rFonts w:ascii="Calibri" w:hAnsi="Calibri"/>
              </w:rPr>
              <w:t xml:space="preserve"> </w:t>
            </w:r>
            <w:r w:rsidRPr="00483980">
              <w:rPr>
                <w:rFonts w:ascii="Calibri" w:hAnsi="Calibri"/>
              </w:rPr>
              <w:t xml:space="preserve">School being awarded </w:t>
            </w:r>
            <w:r>
              <w:rPr>
                <w:rFonts w:ascii="Calibri" w:hAnsi="Calibri"/>
              </w:rPr>
              <w:t xml:space="preserve">Anne Frank award, </w:t>
            </w:r>
            <w:r w:rsidRPr="00483980">
              <w:rPr>
                <w:rFonts w:ascii="Calibri" w:hAnsi="Calibri"/>
              </w:rPr>
              <w:t>RRS status</w:t>
            </w:r>
            <w:r>
              <w:rPr>
                <w:rFonts w:ascii="Calibri" w:hAnsi="Calibri"/>
              </w:rPr>
              <w:t xml:space="preserve">, </w:t>
            </w:r>
            <w:r w:rsidR="009C6DB8">
              <w:rPr>
                <w:rFonts w:ascii="Calibri" w:hAnsi="Calibri"/>
              </w:rPr>
              <w:t>6</w:t>
            </w:r>
            <w:r>
              <w:rPr>
                <w:rFonts w:ascii="Calibri" w:hAnsi="Calibri"/>
              </w:rPr>
              <w:t xml:space="preserve"> Eco Flags, Fair Trade status, Sports Scotland award and Cycle Friendly School award.</w:t>
            </w:r>
          </w:p>
          <w:p w14:paraId="7027EDCD" w14:textId="77777777" w:rsidR="002748EA" w:rsidRPr="00FE2665" w:rsidRDefault="002748EA" w:rsidP="001F3883">
            <w:pPr>
              <w:rPr>
                <w:rFonts w:ascii="Calibri" w:hAnsi="Calibri"/>
              </w:rPr>
            </w:pPr>
            <w:r>
              <w:rPr>
                <w:rFonts w:ascii="Calibri" w:hAnsi="Calibri"/>
              </w:rPr>
              <w:t>- Accreditation to recognise achievement-First Aid, Bikeability, Young Leaders, Young Volunteers and John Muir.</w:t>
            </w:r>
          </w:p>
          <w:p w14:paraId="7027EDCE" w14:textId="77777777" w:rsidR="001F3883" w:rsidRDefault="001F3883" w:rsidP="00AD2133">
            <w:pPr>
              <w:pStyle w:val="BodyText3"/>
              <w:rPr>
                <w:rFonts w:ascii="Calibri" w:hAnsi="Calibri"/>
                <w:i w:val="0"/>
              </w:rPr>
            </w:pPr>
          </w:p>
          <w:p w14:paraId="7027EDCF" w14:textId="7EA26EB2" w:rsidR="00AD2133" w:rsidRPr="00483980" w:rsidRDefault="00AD2133" w:rsidP="00AD2133">
            <w:pPr>
              <w:pStyle w:val="BodyText3"/>
              <w:rPr>
                <w:rFonts w:ascii="Calibri" w:hAnsi="Calibri"/>
                <w:b w:val="0"/>
                <w:i w:val="0"/>
              </w:rPr>
            </w:pPr>
            <w:r w:rsidRPr="00483980">
              <w:rPr>
                <w:rFonts w:ascii="Calibri" w:hAnsi="Calibri"/>
                <w:i w:val="0"/>
              </w:rPr>
              <w:t>Overall evaluation of level of quality</w:t>
            </w:r>
            <w:r w:rsidRPr="00483980">
              <w:rPr>
                <w:rFonts w:ascii="Calibri" w:hAnsi="Calibri"/>
                <w:b w:val="0"/>
                <w:i w:val="0"/>
              </w:rPr>
              <w:t>:</w:t>
            </w:r>
          </w:p>
          <w:p w14:paraId="3D02F35F" w14:textId="77777777" w:rsidR="000044F8" w:rsidRDefault="004D2B2C" w:rsidP="000044F8">
            <w:pPr>
              <w:pStyle w:val="BodyText3"/>
              <w:numPr>
                <w:ilvl w:val="0"/>
                <w:numId w:val="29"/>
              </w:numPr>
              <w:rPr>
                <w:rFonts w:ascii="Calibri" w:hAnsi="Calibri" w:cs="Arial"/>
                <w:b w:val="0"/>
                <w:i w:val="0"/>
                <w:color w:val="000000"/>
                <w:lang w:eastAsia="en-GB"/>
              </w:rPr>
            </w:pPr>
            <w:r w:rsidRPr="001B7396">
              <w:rPr>
                <w:rFonts w:ascii="Calibri" w:hAnsi="Calibri" w:cs="Arial"/>
                <w:b w:val="0"/>
                <w:i w:val="0"/>
                <w:color w:val="000000"/>
                <w:lang w:eastAsia="en-GB"/>
              </w:rPr>
              <w:t>Effective tracking and use of assessment data ensures targeted support, ensuring pro</w:t>
            </w:r>
            <w:r w:rsidR="001B7396" w:rsidRPr="001B7396">
              <w:rPr>
                <w:rFonts w:ascii="Calibri" w:hAnsi="Calibri" w:cs="Arial"/>
                <w:b w:val="0"/>
                <w:i w:val="0"/>
                <w:color w:val="000000"/>
                <w:lang w:eastAsia="en-GB"/>
              </w:rPr>
              <w:t xml:space="preserve">gress for all learners and </w:t>
            </w:r>
            <w:r w:rsidR="00613B5F">
              <w:rPr>
                <w:rFonts w:ascii="Calibri" w:hAnsi="Calibri" w:cs="Arial"/>
                <w:b w:val="0"/>
                <w:i w:val="0"/>
                <w:color w:val="000000"/>
                <w:lang w:eastAsia="en-GB"/>
              </w:rPr>
              <w:t xml:space="preserve">very </w:t>
            </w:r>
            <w:r w:rsidRPr="001B7396">
              <w:rPr>
                <w:rFonts w:ascii="Calibri" w:hAnsi="Calibri" w:cs="Arial"/>
                <w:b w:val="0"/>
                <w:i w:val="0"/>
                <w:color w:val="000000"/>
                <w:lang w:eastAsia="en-GB"/>
              </w:rPr>
              <w:t>good standards of attainment are maintained.</w:t>
            </w:r>
            <w:r w:rsidR="00784232">
              <w:rPr>
                <w:rFonts w:ascii="Calibri" w:hAnsi="Calibri" w:cs="Arial"/>
                <w:b w:val="0"/>
                <w:i w:val="0"/>
                <w:color w:val="000000"/>
                <w:lang w:eastAsia="en-GB"/>
              </w:rPr>
              <w:t xml:space="preserve">  </w:t>
            </w:r>
            <w:r w:rsidR="00D9013C">
              <w:rPr>
                <w:rFonts w:ascii="Calibri" w:hAnsi="Calibri" w:cs="Arial"/>
                <w:b w:val="0"/>
                <w:i w:val="0"/>
                <w:color w:val="000000"/>
                <w:lang w:eastAsia="en-GB"/>
              </w:rPr>
              <w:t>Alm</w:t>
            </w:r>
            <w:r w:rsidR="00D9013C" w:rsidRPr="005F6E09">
              <w:rPr>
                <w:rFonts w:ascii="Calibri" w:hAnsi="Calibri" w:cs="Arial"/>
                <w:b w:val="0"/>
                <w:i w:val="0"/>
                <w:color w:val="000000"/>
                <w:lang w:eastAsia="en-GB"/>
              </w:rPr>
              <w:t xml:space="preserve">ost </w:t>
            </w:r>
            <w:r w:rsidR="00D9013C">
              <w:rPr>
                <w:rFonts w:ascii="Calibri" w:hAnsi="Calibri" w:cs="Arial"/>
                <w:b w:val="0"/>
                <w:i w:val="0"/>
                <w:color w:val="000000"/>
                <w:lang w:eastAsia="en-GB"/>
              </w:rPr>
              <w:t xml:space="preserve">all </w:t>
            </w:r>
            <w:r w:rsidR="00D9013C" w:rsidRPr="005F6E09">
              <w:rPr>
                <w:rFonts w:ascii="Calibri" w:hAnsi="Calibri" w:cs="Arial"/>
                <w:b w:val="0"/>
                <w:i w:val="0"/>
                <w:color w:val="000000"/>
                <w:lang w:eastAsia="en-GB"/>
              </w:rPr>
              <w:t xml:space="preserve">pupils are attaining appropriate levels for their age </w:t>
            </w:r>
            <w:r w:rsidR="00D9013C">
              <w:rPr>
                <w:rFonts w:ascii="Calibri" w:hAnsi="Calibri" w:cs="Arial"/>
                <w:b w:val="0"/>
                <w:i w:val="0"/>
                <w:color w:val="000000"/>
                <w:lang w:eastAsia="en-GB"/>
              </w:rPr>
              <w:t xml:space="preserve">in Listening &amp; Talking, Maths and Heath </w:t>
            </w:r>
            <w:r w:rsidR="00D9013C" w:rsidRPr="005F6E09">
              <w:rPr>
                <w:rFonts w:ascii="Calibri" w:hAnsi="Calibri" w:cs="Arial"/>
                <w:b w:val="0"/>
                <w:i w:val="0"/>
                <w:color w:val="000000"/>
                <w:lang w:eastAsia="en-GB"/>
              </w:rPr>
              <w:t>and</w:t>
            </w:r>
            <w:r w:rsidR="00D9013C">
              <w:rPr>
                <w:rFonts w:ascii="Calibri" w:hAnsi="Calibri" w:cs="Arial"/>
                <w:b w:val="0"/>
                <w:i w:val="0"/>
                <w:color w:val="000000"/>
                <w:lang w:eastAsia="en-GB"/>
              </w:rPr>
              <w:t xml:space="preserve"> Wellbeing.  Most pupils are attaining appropriate levels in Reading and Writing.  </w:t>
            </w:r>
            <w:r w:rsidR="00D9013C" w:rsidRPr="005F6E09">
              <w:rPr>
                <w:rFonts w:ascii="Calibri" w:hAnsi="Calibri" w:cs="Arial"/>
                <w:b w:val="0"/>
                <w:i w:val="0"/>
                <w:color w:val="000000"/>
                <w:lang w:eastAsia="en-GB"/>
              </w:rPr>
              <w:t xml:space="preserve"> </w:t>
            </w:r>
            <w:r w:rsidR="00D9013C">
              <w:rPr>
                <w:rFonts w:ascii="Calibri" w:hAnsi="Calibri" w:cs="Arial"/>
                <w:b w:val="0"/>
                <w:i w:val="0"/>
                <w:color w:val="000000"/>
                <w:lang w:eastAsia="en-GB"/>
              </w:rPr>
              <w:t>A</w:t>
            </w:r>
            <w:r w:rsidR="00D9013C" w:rsidRPr="005F6E09">
              <w:rPr>
                <w:rFonts w:ascii="Calibri" w:hAnsi="Calibri" w:cs="Arial"/>
                <w:b w:val="0"/>
                <w:i w:val="0"/>
                <w:color w:val="000000"/>
                <w:lang w:eastAsia="en-GB"/>
              </w:rPr>
              <w:t xml:space="preserve">nalysis of data shows that </w:t>
            </w:r>
            <w:r w:rsidR="00D9013C">
              <w:rPr>
                <w:rFonts w:ascii="Calibri" w:hAnsi="Calibri" w:cs="Arial"/>
                <w:b w:val="0"/>
                <w:i w:val="0"/>
                <w:color w:val="000000"/>
                <w:lang w:eastAsia="en-GB"/>
              </w:rPr>
              <w:t xml:space="preserve">almost all pupils make very </w:t>
            </w:r>
            <w:r w:rsidR="00D9013C" w:rsidRPr="005F6E09">
              <w:rPr>
                <w:rFonts w:ascii="Calibri" w:hAnsi="Calibri" w:cs="Arial"/>
                <w:b w:val="0"/>
                <w:i w:val="0"/>
                <w:color w:val="000000"/>
                <w:lang w:eastAsia="en-GB"/>
              </w:rPr>
              <w:t>good progress</w:t>
            </w:r>
            <w:r w:rsidR="00D9013C">
              <w:rPr>
                <w:rFonts w:ascii="Calibri" w:hAnsi="Calibri" w:cs="Arial"/>
                <w:b w:val="0"/>
                <w:i w:val="0"/>
                <w:color w:val="000000"/>
                <w:lang w:eastAsia="en-GB"/>
              </w:rPr>
              <w:t xml:space="preserve"> with </w:t>
            </w:r>
            <w:r w:rsidR="00D9013C" w:rsidRPr="005F6E09">
              <w:rPr>
                <w:rFonts w:ascii="Calibri" w:hAnsi="Calibri" w:cs="Arial"/>
                <w:b w:val="0"/>
                <w:i w:val="0"/>
                <w:color w:val="000000"/>
                <w:lang w:eastAsia="en-GB"/>
              </w:rPr>
              <w:t xml:space="preserve">a few </w:t>
            </w:r>
            <w:r w:rsidR="00D9013C">
              <w:rPr>
                <w:rFonts w:ascii="Calibri" w:hAnsi="Calibri" w:cs="Arial"/>
                <w:b w:val="0"/>
                <w:i w:val="0"/>
                <w:color w:val="000000"/>
                <w:lang w:eastAsia="en-GB"/>
              </w:rPr>
              <w:t>pupils exceeding expectations</w:t>
            </w:r>
            <w:r w:rsidR="00D9013C" w:rsidRPr="005F6E09">
              <w:rPr>
                <w:rFonts w:ascii="Calibri" w:hAnsi="Calibri" w:cs="Arial"/>
                <w:b w:val="0"/>
                <w:i w:val="0"/>
                <w:color w:val="000000"/>
                <w:lang w:eastAsia="en-GB"/>
              </w:rPr>
              <w:t xml:space="preserve">.  </w:t>
            </w:r>
          </w:p>
          <w:p w14:paraId="235E6692" w14:textId="77777777" w:rsidR="00DA3BF7" w:rsidRPr="00DA3BF7" w:rsidRDefault="00AD2133" w:rsidP="00DA3BF7">
            <w:pPr>
              <w:pStyle w:val="BodyText3"/>
              <w:numPr>
                <w:ilvl w:val="0"/>
                <w:numId w:val="29"/>
              </w:numPr>
              <w:rPr>
                <w:rFonts w:ascii="Calibri" w:hAnsi="Calibri" w:cs="Arial"/>
                <w:b w:val="0"/>
                <w:bCs w:val="0"/>
                <w:i w:val="0"/>
                <w:iCs w:val="0"/>
                <w:color w:val="000000"/>
                <w:lang w:eastAsia="en-GB"/>
              </w:rPr>
            </w:pPr>
            <w:r w:rsidRPr="000044F8">
              <w:rPr>
                <w:rFonts w:ascii="Calibri" w:hAnsi="Calibri"/>
                <w:b w:val="0"/>
                <w:bCs w:val="0"/>
                <w:i w:val="0"/>
                <w:iCs w:val="0"/>
              </w:rPr>
              <w:t xml:space="preserve">Wider achievements are recognised and regularly celebrated through celebration assemblies, achievements display and school newsletter and website.  </w:t>
            </w:r>
          </w:p>
          <w:p w14:paraId="7027EDD3" w14:textId="64DA3CE1" w:rsidR="00AD2133" w:rsidRPr="00DA3BF7" w:rsidRDefault="00AD2133" w:rsidP="00DA3BF7">
            <w:pPr>
              <w:pStyle w:val="BodyText3"/>
              <w:numPr>
                <w:ilvl w:val="0"/>
                <w:numId w:val="29"/>
              </w:numPr>
              <w:rPr>
                <w:rFonts w:ascii="Calibri" w:hAnsi="Calibri" w:cs="Arial"/>
                <w:b w:val="0"/>
                <w:bCs w:val="0"/>
                <w:i w:val="0"/>
                <w:iCs w:val="0"/>
                <w:color w:val="000000"/>
                <w:lang w:eastAsia="en-GB"/>
              </w:rPr>
            </w:pPr>
            <w:r w:rsidRPr="00DA3BF7">
              <w:rPr>
                <w:rFonts w:ascii="Calibri" w:hAnsi="Calibri"/>
                <w:b w:val="0"/>
                <w:bCs w:val="0"/>
                <w:i w:val="0"/>
                <w:iCs w:val="0"/>
              </w:rPr>
              <w:t xml:space="preserve">Standardised data and professional discussions are used to target support and support staff are deployed effectively to help remove barriers to learning and ensuring equity for all.  </w:t>
            </w:r>
          </w:p>
          <w:p w14:paraId="7027EDD4" w14:textId="77777777" w:rsidR="00AD2133" w:rsidRPr="00DA3BF7" w:rsidRDefault="00AD2133" w:rsidP="00AD2133">
            <w:pPr>
              <w:pStyle w:val="BodyText3"/>
              <w:rPr>
                <w:rFonts w:ascii="Calibri" w:hAnsi="Calibri"/>
                <w:b w:val="0"/>
                <w:bCs w:val="0"/>
                <w:i w:val="0"/>
                <w:iCs w:val="0"/>
              </w:rPr>
            </w:pPr>
          </w:p>
          <w:p w14:paraId="7027EDD5" w14:textId="77777777" w:rsidR="00AD2133" w:rsidRPr="00483980" w:rsidRDefault="00AD2133" w:rsidP="00AD2133">
            <w:pPr>
              <w:pStyle w:val="BodyText3"/>
              <w:rPr>
                <w:rFonts w:ascii="Calibri" w:hAnsi="Calibri"/>
                <w:i w:val="0"/>
                <w:sz w:val="28"/>
                <w:szCs w:val="28"/>
                <w:u w:val="single"/>
              </w:rPr>
            </w:pPr>
            <w:r w:rsidRPr="00483980">
              <w:rPr>
                <w:rFonts w:ascii="Calibri" w:hAnsi="Calibri"/>
                <w:i w:val="0"/>
              </w:rPr>
              <w:t xml:space="preserve">Level of quality for this QI:  </w:t>
            </w:r>
            <w:r w:rsidR="003F432A">
              <w:rPr>
                <w:rFonts w:ascii="Calibri" w:hAnsi="Calibri"/>
                <w:b w:val="0"/>
                <w:i w:val="0"/>
              </w:rPr>
              <w:t>5 Very</w:t>
            </w:r>
            <w:r w:rsidR="00936DF4">
              <w:rPr>
                <w:rFonts w:ascii="Calibri" w:hAnsi="Calibri"/>
                <w:b w:val="0"/>
                <w:i w:val="0"/>
              </w:rPr>
              <w:t xml:space="preserve"> Good</w:t>
            </w:r>
          </w:p>
        </w:tc>
      </w:tr>
      <w:tr w:rsidR="00AD2133" w:rsidRPr="00FA5936" w14:paraId="7027EDE8" w14:textId="77777777" w:rsidTr="00DE0F06">
        <w:trPr>
          <w:trHeight w:val="4526"/>
        </w:trPr>
        <w:tc>
          <w:tcPr>
            <w:tcW w:w="15352" w:type="dxa"/>
            <w:shd w:val="clear" w:color="auto" w:fill="auto"/>
          </w:tcPr>
          <w:p w14:paraId="7027EDD7" w14:textId="77777777" w:rsidR="00AD2133" w:rsidRDefault="00AD2133" w:rsidP="00AD2133">
            <w:pPr>
              <w:pStyle w:val="BodyText3"/>
              <w:rPr>
                <w:i w:val="0"/>
                <w:sz w:val="28"/>
                <w:szCs w:val="28"/>
                <w:u w:val="single"/>
              </w:rPr>
            </w:pPr>
          </w:p>
          <w:p w14:paraId="7027EDD8" w14:textId="77777777" w:rsidR="00AD2133" w:rsidRDefault="00AD2133" w:rsidP="00AD2133">
            <w:pPr>
              <w:pStyle w:val="BodyText3"/>
              <w:rPr>
                <w:b w:val="0"/>
                <w:i w:val="0"/>
              </w:rPr>
            </w:pPr>
            <w:r>
              <w:rPr>
                <w:i w:val="0"/>
                <w:sz w:val="28"/>
                <w:szCs w:val="28"/>
                <w:u w:val="single"/>
              </w:rPr>
              <w:t>5. What is our capacity for improvement?</w:t>
            </w:r>
            <w:r w:rsidRPr="00FA5936">
              <w:rPr>
                <w:b w:val="0"/>
                <w:i w:val="0"/>
              </w:rPr>
              <w:t xml:space="preserve"> </w:t>
            </w:r>
          </w:p>
          <w:p w14:paraId="7027EDD9" w14:textId="77777777" w:rsidR="00AD2133" w:rsidRDefault="00AD2133" w:rsidP="00AD2133">
            <w:pPr>
              <w:pStyle w:val="BodyText3"/>
              <w:rPr>
                <w:b w:val="0"/>
                <w:i w:val="0"/>
              </w:rPr>
            </w:pPr>
          </w:p>
          <w:p w14:paraId="7027EDDA" w14:textId="5ECD393D" w:rsidR="00B16F07" w:rsidRPr="00B16F07" w:rsidRDefault="00B16F07" w:rsidP="000A44A3">
            <w:pPr>
              <w:pStyle w:val="BodyText3"/>
              <w:numPr>
                <w:ilvl w:val="0"/>
                <w:numId w:val="2"/>
              </w:numPr>
              <w:rPr>
                <w:rFonts w:ascii="Calibri" w:hAnsi="Calibri"/>
                <w:b w:val="0"/>
                <w:i w:val="0"/>
              </w:rPr>
            </w:pPr>
            <w:r w:rsidRPr="00B16F07">
              <w:rPr>
                <w:rFonts w:ascii="Calibri" w:hAnsi="Calibri"/>
                <w:bCs w:val="0"/>
                <w:i w:val="0"/>
                <w:iCs w:val="0"/>
              </w:rPr>
              <w:t>The overall capacity for im</w:t>
            </w:r>
            <w:r w:rsidR="00296D61">
              <w:rPr>
                <w:rFonts w:ascii="Calibri" w:hAnsi="Calibri"/>
                <w:bCs w:val="0"/>
                <w:i w:val="0"/>
                <w:iCs w:val="0"/>
              </w:rPr>
              <w:t xml:space="preserve">provement at Fishermoss </w:t>
            </w:r>
            <w:r w:rsidR="00E6158F">
              <w:rPr>
                <w:rFonts w:ascii="Calibri" w:hAnsi="Calibri"/>
                <w:bCs w:val="0"/>
                <w:i w:val="0"/>
                <w:iCs w:val="0"/>
              </w:rPr>
              <w:t xml:space="preserve">School is </w:t>
            </w:r>
            <w:r w:rsidR="00E16FEC">
              <w:rPr>
                <w:rFonts w:ascii="Calibri" w:hAnsi="Calibri"/>
                <w:bCs w:val="0"/>
                <w:i w:val="0"/>
                <w:iCs w:val="0"/>
              </w:rPr>
              <w:t xml:space="preserve">very </w:t>
            </w:r>
            <w:r w:rsidRPr="00B16F07">
              <w:rPr>
                <w:rFonts w:ascii="Calibri" w:hAnsi="Calibri"/>
                <w:bCs w:val="0"/>
                <w:i w:val="0"/>
                <w:iCs w:val="0"/>
              </w:rPr>
              <w:t>good.</w:t>
            </w:r>
            <w:r w:rsidRPr="00B16F07">
              <w:rPr>
                <w:rFonts w:ascii="Calibri" w:hAnsi="Calibri"/>
                <w:b w:val="0"/>
                <w:bCs w:val="0"/>
                <w:i w:val="0"/>
                <w:iCs w:val="0"/>
              </w:rPr>
              <w:t xml:space="preserve"> </w:t>
            </w:r>
            <w:r w:rsidR="00642FC1">
              <w:rPr>
                <w:rFonts w:ascii="Calibri" w:hAnsi="Calibri"/>
                <w:b w:val="0"/>
                <w:bCs w:val="0"/>
                <w:i w:val="0"/>
                <w:iCs w:val="0"/>
              </w:rPr>
              <w:t xml:space="preserve"> </w:t>
            </w:r>
            <w:r w:rsidRPr="00B16F07">
              <w:rPr>
                <w:rFonts w:ascii="Calibri" w:hAnsi="Calibri"/>
                <w:b w:val="0"/>
                <w:bCs w:val="0"/>
                <w:i w:val="0"/>
                <w:iCs w:val="0"/>
              </w:rPr>
              <w:t>This is based on the following aspects within the school:</w:t>
            </w:r>
          </w:p>
          <w:p w14:paraId="7027EDDB" w14:textId="77777777" w:rsidR="00296D61" w:rsidRDefault="00B16F07" w:rsidP="00B16F07">
            <w:pPr>
              <w:pStyle w:val="BodyText3"/>
              <w:rPr>
                <w:rFonts w:ascii="Calibri" w:hAnsi="Calibri"/>
                <w:b w:val="0"/>
                <w:bCs w:val="0"/>
                <w:i w:val="0"/>
                <w:iCs w:val="0"/>
              </w:rPr>
            </w:pPr>
            <w:r w:rsidRPr="00483980">
              <w:rPr>
                <w:rFonts w:ascii="Calibri" w:hAnsi="Calibri"/>
                <w:b w:val="0"/>
                <w:bCs w:val="0"/>
                <w:i w:val="0"/>
                <w:iCs w:val="0"/>
              </w:rPr>
              <w:t xml:space="preserve">- </w:t>
            </w:r>
            <w:r w:rsidR="00296D61" w:rsidRPr="00483980">
              <w:rPr>
                <w:rFonts w:ascii="Calibri" w:hAnsi="Calibri"/>
                <w:b w:val="0"/>
                <w:bCs w:val="0"/>
                <w:i w:val="0"/>
                <w:iCs w:val="0"/>
              </w:rPr>
              <w:t>The positive ethos in the school underpinned by shared vision and values</w:t>
            </w:r>
            <w:r w:rsidR="00296D61">
              <w:rPr>
                <w:rFonts w:ascii="Calibri" w:hAnsi="Calibri"/>
                <w:b w:val="0"/>
                <w:bCs w:val="0"/>
                <w:i w:val="0"/>
                <w:iCs w:val="0"/>
              </w:rPr>
              <w:t>.</w:t>
            </w:r>
          </w:p>
          <w:p w14:paraId="7027EDDC" w14:textId="77777777" w:rsidR="008D002E" w:rsidRDefault="00296D61" w:rsidP="00B16F07">
            <w:pPr>
              <w:pStyle w:val="BodyText3"/>
              <w:rPr>
                <w:rFonts w:ascii="Calibri" w:hAnsi="Calibri"/>
                <w:b w:val="0"/>
                <w:bCs w:val="0"/>
                <w:i w:val="0"/>
                <w:iCs w:val="0"/>
              </w:rPr>
            </w:pPr>
            <w:r>
              <w:rPr>
                <w:rFonts w:ascii="Calibri" w:hAnsi="Calibri"/>
                <w:b w:val="0"/>
                <w:bCs w:val="0"/>
                <w:i w:val="0"/>
                <w:iCs w:val="0"/>
              </w:rPr>
              <w:t xml:space="preserve">- </w:t>
            </w:r>
            <w:r w:rsidR="008D002E">
              <w:rPr>
                <w:rFonts w:ascii="Calibri" w:hAnsi="Calibri"/>
                <w:b w:val="0"/>
                <w:bCs w:val="0"/>
                <w:i w:val="0"/>
                <w:iCs w:val="0"/>
              </w:rPr>
              <w:t xml:space="preserve">Strong leadership which provides clear direction and strategic vision. </w:t>
            </w:r>
          </w:p>
          <w:p w14:paraId="7027EDDD" w14:textId="77777777" w:rsidR="008D002E" w:rsidRDefault="008D002E" w:rsidP="00B16F07">
            <w:pPr>
              <w:pStyle w:val="BodyText3"/>
              <w:rPr>
                <w:rFonts w:ascii="Calibri" w:hAnsi="Calibri"/>
                <w:b w:val="0"/>
                <w:bCs w:val="0"/>
                <w:i w:val="0"/>
                <w:iCs w:val="0"/>
              </w:rPr>
            </w:pPr>
            <w:r>
              <w:rPr>
                <w:rFonts w:ascii="Calibri" w:hAnsi="Calibri"/>
                <w:b w:val="0"/>
                <w:bCs w:val="0"/>
                <w:i w:val="0"/>
                <w:iCs w:val="0"/>
              </w:rPr>
              <w:t xml:space="preserve">- </w:t>
            </w:r>
            <w:r w:rsidR="00B16F07" w:rsidRPr="00483980">
              <w:rPr>
                <w:rFonts w:ascii="Calibri" w:hAnsi="Calibri"/>
                <w:b w:val="0"/>
                <w:bCs w:val="0"/>
                <w:i w:val="0"/>
                <w:iCs w:val="0"/>
              </w:rPr>
              <w:t>High levels of c</w:t>
            </w:r>
            <w:r w:rsidR="004C2381">
              <w:rPr>
                <w:rFonts w:ascii="Calibri" w:hAnsi="Calibri"/>
                <w:b w:val="0"/>
                <w:bCs w:val="0"/>
                <w:i w:val="0"/>
                <w:iCs w:val="0"/>
              </w:rPr>
              <w:t>ommitment and dedication</w:t>
            </w:r>
            <w:r>
              <w:rPr>
                <w:rFonts w:ascii="Calibri" w:hAnsi="Calibri"/>
                <w:b w:val="0"/>
                <w:bCs w:val="0"/>
                <w:i w:val="0"/>
                <w:iCs w:val="0"/>
              </w:rPr>
              <w:t xml:space="preserve"> by </w:t>
            </w:r>
            <w:r w:rsidR="00B16F07" w:rsidRPr="00483980">
              <w:rPr>
                <w:rFonts w:ascii="Calibri" w:hAnsi="Calibri"/>
                <w:b w:val="0"/>
                <w:bCs w:val="0"/>
                <w:i w:val="0"/>
                <w:iCs w:val="0"/>
              </w:rPr>
              <w:t>staff</w:t>
            </w:r>
            <w:r w:rsidR="005F6242">
              <w:rPr>
                <w:rFonts w:ascii="Calibri" w:hAnsi="Calibri"/>
                <w:b w:val="0"/>
                <w:bCs w:val="0"/>
                <w:i w:val="0"/>
                <w:iCs w:val="0"/>
              </w:rPr>
              <w:t xml:space="preserve"> with a willingness from most staff to take on leadership roles</w:t>
            </w:r>
            <w:r w:rsidR="00296D61">
              <w:rPr>
                <w:rFonts w:ascii="Calibri" w:hAnsi="Calibri"/>
                <w:b w:val="0"/>
                <w:bCs w:val="0"/>
                <w:i w:val="0"/>
                <w:iCs w:val="0"/>
              </w:rPr>
              <w:t>.</w:t>
            </w:r>
            <w:r>
              <w:rPr>
                <w:rFonts w:ascii="Calibri" w:hAnsi="Calibri"/>
                <w:b w:val="0"/>
                <w:bCs w:val="0"/>
                <w:i w:val="0"/>
                <w:iCs w:val="0"/>
              </w:rPr>
              <w:t xml:space="preserve">  </w:t>
            </w:r>
          </w:p>
          <w:p w14:paraId="7027EDDE" w14:textId="77777777" w:rsidR="00B16F07" w:rsidRDefault="00296D61" w:rsidP="00B16F07">
            <w:pPr>
              <w:pStyle w:val="BodyText3"/>
              <w:rPr>
                <w:rFonts w:ascii="Calibri" w:hAnsi="Calibri"/>
                <w:b w:val="0"/>
                <w:bCs w:val="0"/>
                <w:i w:val="0"/>
                <w:iCs w:val="0"/>
              </w:rPr>
            </w:pPr>
            <w:r>
              <w:rPr>
                <w:rFonts w:ascii="Calibri" w:hAnsi="Calibri"/>
                <w:b w:val="0"/>
                <w:bCs w:val="0"/>
                <w:i w:val="0"/>
                <w:iCs w:val="0"/>
              </w:rPr>
              <w:t>- Pupils</w:t>
            </w:r>
            <w:r w:rsidR="00B16F07" w:rsidRPr="00483980">
              <w:rPr>
                <w:rFonts w:ascii="Calibri" w:hAnsi="Calibri"/>
                <w:b w:val="0"/>
                <w:bCs w:val="0"/>
                <w:i w:val="0"/>
                <w:iCs w:val="0"/>
              </w:rPr>
              <w:t xml:space="preserve"> </w:t>
            </w:r>
            <w:r>
              <w:rPr>
                <w:rFonts w:ascii="Calibri" w:hAnsi="Calibri"/>
                <w:b w:val="0"/>
                <w:bCs w:val="0"/>
                <w:i w:val="0"/>
                <w:iCs w:val="0"/>
              </w:rPr>
              <w:t xml:space="preserve">and parents </w:t>
            </w:r>
            <w:r w:rsidR="00B16F07" w:rsidRPr="00483980">
              <w:rPr>
                <w:rFonts w:ascii="Calibri" w:hAnsi="Calibri"/>
                <w:b w:val="0"/>
                <w:bCs w:val="0"/>
                <w:i w:val="0"/>
                <w:iCs w:val="0"/>
              </w:rPr>
              <w:t>who show a respect for</w:t>
            </w:r>
            <w:r w:rsidR="00152947">
              <w:rPr>
                <w:rFonts w:ascii="Calibri" w:hAnsi="Calibri"/>
                <w:b w:val="0"/>
                <w:bCs w:val="0"/>
                <w:i w:val="0"/>
                <w:iCs w:val="0"/>
              </w:rPr>
              <w:t>,</w:t>
            </w:r>
            <w:r w:rsidR="00B16F07" w:rsidRPr="00483980">
              <w:rPr>
                <w:rFonts w:ascii="Calibri" w:hAnsi="Calibri"/>
                <w:b w:val="0"/>
                <w:bCs w:val="0"/>
                <w:i w:val="0"/>
                <w:iCs w:val="0"/>
              </w:rPr>
              <w:t xml:space="preserve"> and commitment to</w:t>
            </w:r>
            <w:r w:rsidR="00152947">
              <w:rPr>
                <w:rFonts w:ascii="Calibri" w:hAnsi="Calibri"/>
                <w:b w:val="0"/>
                <w:bCs w:val="0"/>
                <w:i w:val="0"/>
                <w:iCs w:val="0"/>
              </w:rPr>
              <w:t>,</w:t>
            </w:r>
            <w:r w:rsidR="00B16F07" w:rsidRPr="00483980">
              <w:rPr>
                <w:rFonts w:ascii="Calibri" w:hAnsi="Calibri"/>
                <w:b w:val="0"/>
                <w:bCs w:val="0"/>
                <w:i w:val="0"/>
                <w:iCs w:val="0"/>
              </w:rPr>
              <w:t xml:space="preserve"> learning</w:t>
            </w:r>
            <w:r>
              <w:rPr>
                <w:rFonts w:ascii="Calibri" w:hAnsi="Calibri"/>
                <w:b w:val="0"/>
                <w:bCs w:val="0"/>
                <w:i w:val="0"/>
                <w:iCs w:val="0"/>
              </w:rPr>
              <w:t>.</w:t>
            </w:r>
          </w:p>
          <w:p w14:paraId="7027EDDF" w14:textId="77777777" w:rsidR="00CC610C" w:rsidRPr="00483980" w:rsidRDefault="00CC610C" w:rsidP="00B16F07">
            <w:pPr>
              <w:pStyle w:val="BodyText3"/>
              <w:rPr>
                <w:rFonts w:ascii="Calibri" w:hAnsi="Calibri"/>
                <w:b w:val="0"/>
                <w:bCs w:val="0"/>
                <w:i w:val="0"/>
                <w:iCs w:val="0"/>
              </w:rPr>
            </w:pPr>
            <w:r>
              <w:rPr>
                <w:rFonts w:ascii="Calibri" w:hAnsi="Calibri"/>
                <w:b w:val="0"/>
                <w:bCs w:val="0"/>
                <w:i w:val="0"/>
                <w:iCs w:val="0"/>
              </w:rPr>
              <w:t>- New initiatives are carefully considered in terms of impact and are implemented in a timely manner with careful planning.</w:t>
            </w:r>
          </w:p>
          <w:p w14:paraId="7027EDE0" w14:textId="77777777" w:rsidR="00B16F07" w:rsidRPr="00483980" w:rsidRDefault="00AD07D5" w:rsidP="00B16F07">
            <w:pPr>
              <w:pStyle w:val="BodyText3"/>
              <w:rPr>
                <w:rFonts w:ascii="Calibri" w:hAnsi="Calibri"/>
                <w:b w:val="0"/>
                <w:bCs w:val="0"/>
                <w:i w:val="0"/>
                <w:iCs w:val="0"/>
              </w:rPr>
            </w:pPr>
            <w:r>
              <w:rPr>
                <w:rFonts w:ascii="Calibri" w:hAnsi="Calibri"/>
                <w:b w:val="0"/>
                <w:bCs w:val="0"/>
                <w:i w:val="0"/>
                <w:iCs w:val="0"/>
              </w:rPr>
              <w:t xml:space="preserve">- </w:t>
            </w:r>
            <w:r w:rsidR="005F6242">
              <w:rPr>
                <w:rFonts w:ascii="Calibri" w:hAnsi="Calibri"/>
                <w:b w:val="0"/>
                <w:bCs w:val="0"/>
                <w:i w:val="0"/>
                <w:iCs w:val="0"/>
              </w:rPr>
              <w:t xml:space="preserve">Strong </w:t>
            </w:r>
            <w:r w:rsidR="006446D1">
              <w:rPr>
                <w:rFonts w:ascii="Calibri" w:hAnsi="Calibri"/>
                <w:b w:val="0"/>
                <w:bCs w:val="0"/>
                <w:i w:val="0"/>
                <w:iCs w:val="0"/>
              </w:rPr>
              <w:t>partnerships with parents</w:t>
            </w:r>
            <w:r w:rsidR="00B16F07" w:rsidRPr="00483980">
              <w:rPr>
                <w:rFonts w:ascii="Calibri" w:hAnsi="Calibri"/>
                <w:b w:val="0"/>
                <w:bCs w:val="0"/>
                <w:i w:val="0"/>
                <w:iCs w:val="0"/>
              </w:rPr>
              <w:t xml:space="preserve">, other </w:t>
            </w:r>
            <w:r w:rsidR="005F6242">
              <w:rPr>
                <w:rFonts w:ascii="Calibri" w:hAnsi="Calibri"/>
                <w:b w:val="0"/>
                <w:bCs w:val="0"/>
                <w:i w:val="0"/>
                <w:iCs w:val="0"/>
              </w:rPr>
              <w:t xml:space="preserve">cluster </w:t>
            </w:r>
            <w:r w:rsidR="00B16F07" w:rsidRPr="00483980">
              <w:rPr>
                <w:rFonts w:ascii="Calibri" w:hAnsi="Calibri"/>
                <w:b w:val="0"/>
                <w:bCs w:val="0"/>
                <w:i w:val="0"/>
                <w:iCs w:val="0"/>
              </w:rPr>
              <w:t>schools and services and a range of contacts in the local community</w:t>
            </w:r>
            <w:r w:rsidR="00CC610C">
              <w:rPr>
                <w:rFonts w:ascii="Calibri" w:hAnsi="Calibri"/>
                <w:b w:val="0"/>
                <w:bCs w:val="0"/>
                <w:i w:val="0"/>
                <w:iCs w:val="0"/>
              </w:rPr>
              <w:t>.</w:t>
            </w:r>
          </w:p>
          <w:p w14:paraId="7027EDE1" w14:textId="77777777" w:rsidR="00B16F07" w:rsidRDefault="00E45DF1" w:rsidP="00B16F07">
            <w:pPr>
              <w:pStyle w:val="BodyText3"/>
              <w:rPr>
                <w:rFonts w:ascii="Calibri" w:hAnsi="Calibri"/>
                <w:b w:val="0"/>
                <w:bCs w:val="0"/>
                <w:i w:val="0"/>
                <w:iCs w:val="0"/>
              </w:rPr>
            </w:pPr>
            <w:r>
              <w:rPr>
                <w:rFonts w:ascii="Calibri" w:hAnsi="Calibri"/>
                <w:b w:val="0"/>
                <w:bCs w:val="0"/>
                <w:i w:val="0"/>
                <w:iCs w:val="0"/>
              </w:rPr>
              <w:t xml:space="preserve">- </w:t>
            </w:r>
            <w:r w:rsidR="002438F9">
              <w:rPr>
                <w:rFonts w:ascii="Calibri" w:hAnsi="Calibri"/>
                <w:b w:val="0"/>
                <w:bCs w:val="0"/>
                <w:i w:val="0"/>
                <w:iCs w:val="0"/>
              </w:rPr>
              <w:t>Very Good Education Scotland School Inspection</w:t>
            </w:r>
            <w:r w:rsidR="00D9429E">
              <w:rPr>
                <w:rFonts w:ascii="Calibri" w:hAnsi="Calibri"/>
                <w:b w:val="0"/>
                <w:bCs w:val="0"/>
                <w:i w:val="0"/>
                <w:iCs w:val="0"/>
              </w:rPr>
              <w:t>.</w:t>
            </w:r>
          </w:p>
          <w:p w14:paraId="7027EDE2" w14:textId="77777777" w:rsidR="00B16F07" w:rsidRPr="00483980" w:rsidRDefault="00B16F07" w:rsidP="00B16F07">
            <w:pPr>
              <w:pStyle w:val="BodyText3"/>
              <w:rPr>
                <w:rFonts w:ascii="Calibri" w:hAnsi="Calibri"/>
                <w:b w:val="0"/>
                <w:bCs w:val="0"/>
                <w:i w:val="0"/>
                <w:iCs w:val="0"/>
              </w:rPr>
            </w:pPr>
          </w:p>
          <w:p w14:paraId="7027EDE3" w14:textId="33BC0B1A" w:rsidR="00B16F07" w:rsidRPr="00B16F07" w:rsidRDefault="00B16F07" w:rsidP="000A44A3">
            <w:pPr>
              <w:pStyle w:val="BodyText3"/>
              <w:numPr>
                <w:ilvl w:val="0"/>
                <w:numId w:val="2"/>
              </w:numPr>
              <w:rPr>
                <w:rFonts w:ascii="Calibri" w:hAnsi="Calibri"/>
                <w:i w:val="0"/>
              </w:rPr>
            </w:pPr>
            <w:r w:rsidRPr="00B16F07">
              <w:rPr>
                <w:rFonts w:ascii="Calibri" w:hAnsi="Calibri"/>
                <w:i w:val="0"/>
              </w:rPr>
              <w:t xml:space="preserve">Aspects that </w:t>
            </w:r>
            <w:r w:rsidR="00C815B9" w:rsidRPr="00B16F07">
              <w:rPr>
                <w:rFonts w:ascii="Calibri" w:hAnsi="Calibri"/>
                <w:i w:val="0"/>
              </w:rPr>
              <w:t>could impact</w:t>
            </w:r>
            <w:r w:rsidRPr="00B16F07">
              <w:rPr>
                <w:rFonts w:ascii="Calibri" w:hAnsi="Calibri"/>
                <w:i w:val="0"/>
              </w:rPr>
              <w:t xml:space="preserve"> adversely on the capacity for further improvement include:</w:t>
            </w:r>
          </w:p>
          <w:p w14:paraId="7027EDE4" w14:textId="77777777" w:rsidR="00D9429E" w:rsidRDefault="00B16F07" w:rsidP="00B16F07">
            <w:pPr>
              <w:pStyle w:val="BodyText3"/>
              <w:rPr>
                <w:rFonts w:ascii="Calibri" w:hAnsi="Calibri"/>
                <w:b w:val="0"/>
                <w:i w:val="0"/>
              </w:rPr>
            </w:pPr>
            <w:r w:rsidRPr="00483980">
              <w:rPr>
                <w:rFonts w:ascii="Calibri" w:hAnsi="Calibri"/>
                <w:b w:val="0"/>
                <w:i w:val="0"/>
              </w:rPr>
              <w:t>-</w:t>
            </w:r>
            <w:r w:rsidR="00D9429E">
              <w:rPr>
                <w:rFonts w:ascii="Calibri" w:hAnsi="Calibri"/>
                <w:b w:val="0"/>
                <w:i w:val="0"/>
              </w:rPr>
              <w:t>Vacancies in school and Early Years setting</w:t>
            </w:r>
            <w:r w:rsidR="00E45DF1">
              <w:rPr>
                <w:rFonts w:ascii="Calibri" w:hAnsi="Calibri"/>
                <w:b w:val="0"/>
                <w:i w:val="0"/>
              </w:rPr>
              <w:t>.</w:t>
            </w:r>
            <w:r w:rsidRPr="00483980">
              <w:rPr>
                <w:rFonts w:ascii="Calibri" w:hAnsi="Calibri"/>
                <w:b w:val="0"/>
                <w:i w:val="0"/>
              </w:rPr>
              <w:t xml:space="preserve"> </w:t>
            </w:r>
          </w:p>
          <w:p w14:paraId="7027EDE5" w14:textId="77777777" w:rsidR="00E45DF1" w:rsidRDefault="00D9429E" w:rsidP="00B16F07">
            <w:pPr>
              <w:pStyle w:val="BodyText3"/>
              <w:rPr>
                <w:rFonts w:ascii="Calibri" w:hAnsi="Calibri"/>
                <w:b w:val="0"/>
                <w:i w:val="0"/>
              </w:rPr>
            </w:pPr>
            <w:r>
              <w:rPr>
                <w:rFonts w:ascii="Calibri" w:hAnsi="Calibri"/>
                <w:b w:val="0"/>
                <w:i w:val="0"/>
              </w:rPr>
              <w:t>-Staff absences due to health issues.</w:t>
            </w:r>
          </w:p>
          <w:p w14:paraId="7027EDE6" w14:textId="77777777" w:rsidR="00AD2133" w:rsidRDefault="00E45DF1" w:rsidP="00B16F07">
            <w:pPr>
              <w:pStyle w:val="BodyText3"/>
              <w:rPr>
                <w:rFonts w:ascii="Calibri" w:hAnsi="Calibri"/>
                <w:b w:val="0"/>
                <w:i w:val="0"/>
              </w:rPr>
            </w:pPr>
            <w:r>
              <w:rPr>
                <w:rFonts w:ascii="Calibri" w:hAnsi="Calibri"/>
                <w:b w:val="0"/>
                <w:i w:val="0"/>
              </w:rPr>
              <w:t>-Lack of</w:t>
            </w:r>
            <w:r w:rsidR="00B16F07" w:rsidRPr="00483980">
              <w:rPr>
                <w:rFonts w:ascii="Calibri" w:hAnsi="Calibri"/>
                <w:b w:val="0"/>
                <w:i w:val="0"/>
              </w:rPr>
              <w:t xml:space="preserve"> supply staff availability</w:t>
            </w:r>
            <w:r>
              <w:rPr>
                <w:rFonts w:ascii="Calibri" w:hAnsi="Calibri"/>
                <w:b w:val="0"/>
                <w:i w:val="0"/>
              </w:rPr>
              <w:t xml:space="preserve"> to release teachers for CPD and distributive leadership opportunities.</w:t>
            </w:r>
          </w:p>
          <w:p w14:paraId="7027EDE7" w14:textId="77777777" w:rsidR="00E45DF1" w:rsidRPr="00E45DF1" w:rsidRDefault="000107AD" w:rsidP="00B16F07">
            <w:pPr>
              <w:pStyle w:val="BodyText3"/>
              <w:rPr>
                <w:rFonts w:ascii="Calibri" w:hAnsi="Calibri"/>
                <w:b w:val="0"/>
                <w:i w:val="0"/>
              </w:rPr>
            </w:pPr>
            <w:r w:rsidRPr="000107AD">
              <w:rPr>
                <w:rFonts w:ascii="Calibri" w:hAnsi="Calibri"/>
                <w:b w:val="0"/>
                <w:i w:val="0"/>
              </w:rPr>
              <w:t>-</w:t>
            </w:r>
            <w:r>
              <w:rPr>
                <w:rFonts w:ascii="Calibri" w:hAnsi="Calibri"/>
                <w:b w:val="0"/>
                <w:i w:val="0"/>
              </w:rPr>
              <w:t>Capacity</w:t>
            </w:r>
            <w:r w:rsidR="00040D33">
              <w:rPr>
                <w:rFonts w:ascii="Calibri" w:hAnsi="Calibri"/>
                <w:b w:val="0"/>
                <w:i w:val="0"/>
              </w:rPr>
              <w:t xml:space="preserve"> as opposed to ability,</w:t>
            </w:r>
            <w:r>
              <w:rPr>
                <w:rFonts w:ascii="Calibri" w:hAnsi="Calibri"/>
                <w:b w:val="0"/>
                <w:i w:val="0"/>
              </w:rPr>
              <w:t xml:space="preserve"> of staff</w:t>
            </w:r>
            <w:r w:rsidR="00040D33">
              <w:rPr>
                <w:rFonts w:ascii="Calibri" w:hAnsi="Calibri"/>
                <w:b w:val="0"/>
                <w:i w:val="0"/>
              </w:rPr>
              <w:t xml:space="preserve"> </w:t>
            </w:r>
            <w:r w:rsidR="00590D78">
              <w:rPr>
                <w:rFonts w:ascii="Calibri" w:hAnsi="Calibri"/>
                <w:b w:val="0"/>
                <w:i w:val="0"/>
              </w:rPr>
              <w:t>at all levels</w:t>
            </w:r>
            <w:r w:rsidR="00040D33">
              <w:rPr>
                <w:rFonts w:ascii="Calibri" w:hAnsi="Calibri"/>
                <w:b w:val="0"/>
                <w:i w:val="0"/>
              </w:rPr>
              <w:t>,</w:t>
            </w:r>
            <w:r w:rsidR="00590D78">
              <w:rPr>
                <w:rFonts w:ascii="Calibri" w:hAnsi="Calibri"/>
                <w:b w:val="0"/>
                <w:i w:val="0"/>
              </w:rPr>
              <w:t xml:space="preserve"> </w:t>
            </w:r>
            <w:r>
              <w:rPr>
                <w:rFonts w:ascii="Calibri" w:hAnsi="Calibri"/>
                <w:b w:val="0"/>
                <w:i w:val="0"/>
              </w:rPr>
              <w:t xml:space="preserve">to cope with particularly challenging </w:t>
            </w:r>
            <w:r w:rsidR="00590D78">
              <w:rPr>
                <w:rFonts w:ascii="Calibri" w:hAnsi="Calibri"/>
                <w:b w:val="0"/>
                <w:i w:val="0"/>
              </w:rPr>
              <w:t xml:space="preserve">behaviour and </w:t>
            </w:r>
            <w:r w:rsidR="00040D33">
              <w:rPr>
                <w:rFonts w:ascii="Calibri" w:hAnsi="Calibri"/>
                <w:b w:val="0"/>
                <w:i w:val="0"/>
              </w:rPr>
              <w:t xml:space="preserve">additional </w:t>
            </w:r>
            <w:r w:rsidR="00590D78">
              <w:rPr>
                <w:rFonts w:ascii="Calibri" w:hAnsi="Calibri"/>
                <w:b w:val="0"/>
                <w:i w:val="0"/>
              </w:rPr>
              <w:t>support needs</w:t>
            </w:r>
            <w:r w:rsidR="00040D33">
              <w:rPr>
                <w:rFonts w:ascii="Calibri" w:hAnsi="Calibri"/>
                <w:b w:val="0"/>
                <w:i w:val="0"/>
              </w:rPr>
              <w:t xml:space="preserve"> whilst trying to get it right for all pupils.</w:t>
            </w:r>
          </w:p>
        </w:tc>
      </w:tr>
    </w:tbl>
    <w:p w14:paraId="7027EDE9" w14:textId="77777777" w:rsidR="00B16F07" w:rsidRDefault="00B16F07" w:rsidP="006A644B">
      <w:pPr>
        <w:pStyle w:val="BodyText3"/>
        <w:rPr>
          <w:bCs w:val="0"/>
          <w:i w:val="0"/>
          <w:iCs w:val="0"/>
          <w:sz w:val="28"/>
          <w:szCs w:val="28"/>
          <w:u w:val="single"/>
        </w:rPr>
      </w:pPr>
    </w:p>
    <w:p w14:paraId="7027EDEA" w14:textId="77777777" w:rsidR="003C2EED" w:rsidRDefault="003C2EED" w:rsidP="006A644B">
      <w:pPr>
        <w:pStyle w:val="BodyText3"/>
        <w:rPr>
          <w:b w:val="0"/>
          <w:bCs w:val="0"/>
          <w:i w:val="0"/>
          <w:iCs w:val="0"/>
          <w:sz w:val="22"/>
        </w:rPr>
      </w:pPr>
    </w:p>
    <w:p w14:paraId="7027EDEB" w14:textId="77777777" w:rsidR="000B5B8A" w:rsidRPr="00302462" w:rsidRDefault="000B5B8A" w:rsidP="00D84F25">
      <w:pPr>
        <w:pStyle w:val="BodyText3"/>
        <w:rPr>
          <w:b w:val="0"/>
          <w:bCs w:val="0"/>
          <w:i w:val="0"/>
          <w:iCs w:val="0"/>
          <w:sz w:val="22"/>
        </w:rPr>
      </w:pPr>
    </w:p>
    <w:sectPr w:rsidR="000B5B8A" w:rsidRPr="00302462" w:rsidSect="0005219E">
      <w:pgSz w:w="16838" w:h="11906" w:orient="landscape" w:code="9"/>
      <w:pgMar w:top="1134" w:right="851" w:bottom="993"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33BFA" w14:textId="77777777" w:rsidR="002C443F" w:rsidRDefault="002C443F">
      <w:r>
        <w:separator/>
      </w:r>
    </w:p>
  </w:endnote>
  <w:endnote w:type="continuationSeparator" w:id="0">
    <w:p w14:paraId="0DA066EA" w14:textId="77777777" w:rsidR="002C443F" w:rsidRDefault="002C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7EDF3" w14:textId="77777777" w:rsidR="001814A7" w:rsidRDefault="001814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27EDF4" w14:textId="77777777" w:rsidR="001814A7" w:rsidRDefault="001814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7EDF5" w14:textId="77777777" w:rsidR="001814A7" w:rsidRDefault="001814A7">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7EDF6" w14:textId="77777777" w:rsidR="001814A7" w:rsidRDefault="001814A7">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7EDF9" w14:textId="77777777" w:rsidR="001814A7" w:rsidRPr="00E110B1" w:rsidRDefault="001814A7" w:rsidP="006D131D">
    <w:pPr>
      <w:pStyle w:val="Footer"/>
      <w:jc w:val="right"/>
      <w:rPr>
        <w:sz w:val="16"/>
        <w:szCs w:val="16"/>
      </w:rPr>
    </w:pPr>
    <w:r w:rsidRPr="00E110B1">
      <w:rPr>
        <w:sz w:val="16"/>
        <w:szCs w:val="16"/>
      </w:rPr>
      <w:t xml:space="preserve">Page </w:t>
    </w:r>
    <w:r w:rsidRPr="00E110B1">
      <w:rPr>
        <w:sz w:val="16"/>
        <w:szCs w:val="16"/>
      </w:rPr>
      <w:fldChar w:fldCharType="begin"/>
    </w:r>
    <w:r w:rsidRPr="00E110B1">
      <w:rPr>
        <w:sz w:val="16"/>
        <w:szCs w:val="16"/>
      </w:rPr>
      <w:instrText xml:space="preserve"> PAGE </w:instrText>
    </w:r>
    <w:r w:rsidRPr="00E110B1">
      <w:rPr>
        <w:sz w:val="16"/>
        <w:szCs w:val="16"/>
      </w:rPr>
      <w:fldChar w:fldCharType="separate"/>
    </w:r>
    <w:r w:rsidR="006E6D71">
      <w:rPr>
        <w:noProof/>
        <w:sz w:val="16"/>
        <w:szCs w:val="16"/>
      </w:rPr>
      <w:t>3</w:t>
    </w:r>
    <w:r w:rsidRPr="00E110B1">
      <w:rPr>
        <w:sz w:val="16"/>
        <w:szCs w:val="16"/>
      </w:rPr>
      <w:fldChar w:fldCharType="end"/>
    </w:r>
    <w:r w:rsidRPr="00E110B1">
      <w:rPr>
        <w:sz w:val="16"/>
        <w:szCs w:val="16"/>
      </w:rPr>
      <w:t xml:space="preserve"> of </w:t>
    </w:r>
    <w:r w:rsidRPr="00E110B1">
      <w:rPr>
        <w:sz w:val="16"/>
        <w:szCs w:val="16"/>
      </w:rPr>
      <w:fldChar w:fldCharType="begin"/>
    </w:r>
    <w:r w:rsidRPr="00E110B1">
      <w:rPr>
        <w:sz w:val="16"/>
        <w:szCs w:val="16"/>
      </w:rPr>
      <w:instrText xml:space="preserve"> NUMPAGES </w:instrText>
    </w:r>
    <w:r w:rsidRPr="00E110B1">
      <w:rPr>
        <w:sz w:val="16"/>
        <w:szCs w:val="16"/>
      </w:rPr>
      <w:fldChar w:fldCharType="separate"/>
    </w:r>
    <w:r w:rsidR="006E6D71">
      <w:rPr>
        <w:noProof/>
        <w:sz w:val="16"/>
        <w:szCs w:val="16"/>
      </w:rPr>
      <w:t>3</w:t>
    </w:r>
    <w:r w:rsidRPr="00E110B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881F8" w14:textId="77777777" w:rsidR="002C443F" w:rsidRDefault="002C443F">
      <w:r>
        <w:separator/>
      </w:r>
    </w:p>
  </w:footnote>
  <w:footnote w:type="continuationSeparator" w:id="0">
    <w:p w14:paraId="7EB50184" w14:textId="77777777" w:rsidR="002C443F" w:rsidRDefault="002C4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7EDF7" w14:textId="77777777" w:rsidR="001814A7" w:rsidRDefault="001814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7EDF8" w14:textId="77777777" w:rsidR="001814A7" w:rsidRPr="007405E3" w:rsidRDefault="001814A7" w:rsidP="007405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7EDFA" w14:textId="77777777" w:rsidR="001814A7" w:rsidRDefault="001814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108"/>
    <w:multiLevelType w:val="hybridMultilevel"/>
    <w:tmpl w:val="CDB2B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006E3"/>
    <w:multiLevelType w:val="hybridMultilevel"/>
    <w:tmpl w:val="A91AE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56E6B"/>
    <w:multiLevelType w:val="hybridMultilevel"/>
    <w:tmpl w:val="2056F4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43B26"/>
    <w:multiLevelType w:val="hybridMultilevel"/>
    <w:tmpl w:val="8FF63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75092"/>
    <w:multiLevelType w:val="hybridMultilevel"/>
    <w:tmpl w:val="0694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648B9"/>
    <w:multiLevelType w:val="hybridMultilevel"/>
    <w:tmpl w:val="096A609C"/>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31D91"/>
    <w:multiLevelType w:val="hybridMultilevel"/>
    <w:tmpl w:val="F0FA6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FB23DD"/>
    <w:multiLevelType w:val="hybridMultilevel"/>
    <w:tmpl w:val="42B0E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C95C11"/>
    <w:multiLevelType w:val="hybridMultilevel"/>
    <w:tmpl w:val="7B94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8D6334"/>
    <w:multiLevelType w:val="hybridMultilevel"/>
    <w:tmpl w:val="42BE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B87FBF"/>
    <w:multiLevelType w:val="hybridMultilevel"/>
    <w:tmpl w:val="815A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CF4B68"/>
    <w:multiLevelType w:val="hybridMultilevel"/>
    <w:tmpl w:val="38522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3012D1"/>
    <w:multiLevelType w:val="hybridMultilevel"/>
    <w:tmpl w:val="00865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E907E5"/>
    <w:multiLevelType w:val="hybridMultilevel"/>
    <w:tmpl w:val="738400D0"/>
    <w:lvl w:ilvl="0" w:tplc="79460FD4">
      <w:start w:val="1"/>
      <w:numFmt w:val="bullet"/>
      <w:lvlText w:val="-"/>
      <w:lvlJc w:val="left"/>
      <w:pPr>
        <w:ind w:left="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1" w:tplc="922C29E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C2CF78">
      <w:start w:val="1"/>
      <w:numFmt w:val="bullet"/>
      <w:lvlText w:val="▪"/>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7E1202">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147002">
      <w:start w:val="1"/>
      <w:numFmt w:val="bullet"/>
      <w:lvlText w:val="o"/>
      <w:lvlJc w:val="left"/>
      <w:pPr>
        <w:ind w:left="2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9C5C28">
      <w:start w:val="1"/>
      <w:numFmt w:val="bullet"/>
      <w:lvlText w:val="▪"/>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9EF524">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863EE8">
      <w:start w:val="1"/>
      <w:numFmt w:val="bullet"/>
      <w:lvlText w:val="o"/>
      <w:lvlJc w:val="left"/>
      <w:pPr>
        <w:ind w:left="5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E892B4">
      <w:start w:val="1"/>
      <w:numFmt w:val="bullet"/>
      <w:lvlText w:val="▪"/>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B83150D"/>
    <w:multiLevelType w:val="hybridMultilevel"/>
    <w:tmpl w:val="AF560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E9766A"/>
    <w:multiLevelType w:val="hybridMultilevel"/>
    <w:tmpl w:val="F238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142268"/>
    <w:multiLevelType w:val="hybridMultilevel"/>
    <w:tmpl w:val="F9BA1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987231"/>
    <w:multiLevelType w:val="hybridMultilevel"/>
    <w:tmpl w:val="75A83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803BC0"/>
    <w:multiLevelType w:val="hybridMultilevel"/>
    <w:tmpl w:val="EC20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B11A9B"/>
    <w:multiLevelType w:val="hybridMultilevel"/>
    <w:tmpl w:val="0B6C7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B28DA"/>
    <w:multiLevelType w:val="hybridMultilevel"/>
    <w:tmpl w:val="DB1A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B40619"/>
    <w:multiLevelType w:val="multilevel"/>
    <w:tmpl w:val="7752F5DC"/>
    <w:styleLink w:val="Style1"/>
    <w:lvl w:ilvl="0">
      <w:start w:val="1"/>
      <w:numFmt w:val="decimal"/>
      <w:lvlText w:val="%12.2"/>
      <w:lvlJc w:val="left"/>
      <w:pPr>
        <w:tabs>
          <w:tab w:val="num" w:pos="737"/>
        </w:tabs>
        <w:ind w:left="737" w:hanging="737"/>
      </w:pPr>
      <w:rPr>
        <w:rFonts w:ascii="Arial" w:hAnsi="Arial" w:hint="default"/>
        <w:b w:val="0"/>
        <w:i w:val="0"/>
        <w:sz w:val="24"/>
      </w:rPr>
    </w:lvl>
    <w:lvl w:ilvl="1">
      <w:start w:val="2"/>
      <w:numFmt w:val="none"/>
      <w:lvlText w:val="2.2"/>
      <w:lvlJc w:val="left"/>
      <w:pPr>
        <w:tabs>
          <w:tab w:val="num" w:pos="737"/>
        </w:tabs>
        <w:ind w:left="737" w:hanging="737"/>
      </w:pPr>
      <w:rPr>
        <w:rFonts w:ascii="Arial" w:hAnsi="Arial" w:hint="default"/>
        <w:b w:val="0"/>
        <w:i w:val="0"/>
        <w:sz w:val="24"/>
      </w:rPr>
    </w:lvl>
    <w:lvl w:ilvl="2">
      <w:start w:val="1"/>
      <w:numFmt w:val="bullet"/>
      <w:lvlText w:val=""/>
      <w:lvlJc w:val="left"/>
      <w:pPr>
        <w:tabs>
          <w:tab w:val="num" w:pos="1440"/>
        </w:tabs>
        <w:ind w:left="3312" w:hanging="720"/>
      </w:pPr>
      <w:rPr>
        <w:rFonts w:ascii="Symbol" w:hAnsi="Symbol" w:hint="default"/>
        <w:color w:val="auto"/>
      </w:rPr>
    </w:lvl>
    <w:lvl w:ilvl="3">
      <w:start w:val="1"/>
      <w:numFmt w:val="bullet"/>
      <w:lvlText w:val=""/>
      <w:lvlJc w:val="left"/>
      <w:pPr>
        <w:tabs>
          <w:tab w:val="num" w:pos="2160"/>
        </w:tabs>
        <w:ind w:left="172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6E1A1C20"/>
    <w:multiLevelType w:val="hybridMultilevel"/>
    <w:tmpl w:val="81065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E255F34"/>
    <w:multiLevelType w:val="hybridMultilevel"/>
    <w:tmpl w:val="A61E8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1104B1"/>
    <w:multiLevelType w:val="hybridMultilevel"/>
    <w:tmpl w:val="12FA7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0D16C6"/>
    <w:multiLevelType w:val="hybridMultilevel"/>
    <w:tmpl w:val="BC9C4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1D52CC"/>
    <w:multiLevelType w:val="hybridMultilevel"/>
    <w:tmpl w:val="5A0CD768"/>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7C1CDF"/>
    <w:multiLevelType w:val="hybridMultilevel"/>
    <w:tmpl w:val="BE960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792383"/>
    <w:multiLevelType w:val="hybridMultilevel"/>
    <w:tmpl w:val="1AB85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5"/>
  </w:num>
  <w:num w:numId="4">
    <w:abstractNumId w:val="15"/>
  </w:num>
  <w:num w:numId="5">
    <w:abstractNumId w:val="26"/>
  </w:num>
  <w:num w:numId="6">
    <w:abstractNumId w:val="22"/>
  </w:num>
  <w:num w:numId="7">
    <w:abstractNumId w:val="9"/>
  </w:num>
  <w:num w:numId="8">
    <w:abstractNumId w:val="19"/>
  </w:num>
  <w:num w:numId="9">
    <w:abstractNumId w:val="20"/>
  </w:num>
  <w:num w:numId="10">
    <w:abstractNumId w:val="0"/>
  </w:num>
  <w:num w:numId="11">
    <w:abstractNumId w:val="6"/>
  </w:num>
  <w:num w:numId="12">
    <w:abstractNumId w:val="27"/>
  </w:num>
  <w:num w:numId="13">
    <w:abstractNumId w:val="24"/>
  </w:num>
  <w:num w:numId="14">
    <w:abstractNumId w:val="17"/>
  </w:num>
  <w:num w:numId="15">
    <w:abstractNumId w:val="2"/>
  </w:num>
  <w:num w:numId="16">
    <w:abstractNumId w:val="3"/>
  </w:num>
  <w:num w:numId="17">
    <w:abstractNumId w:val="16"/>
  </w:num>
  <w:num w:numId="18">
    <w:abstractNumId w:val="18"/>
  </w:num>
  <w:num w:numId="19">
    <w:abstractNumId w:val="1"/>
  </w:num>
  <w:num w:numId="20">
    <w:abstractNumId w:val="25"/>
  </w:num>
  <w:num w:numId="21">
    <w:abstractNumId w:val="10"/>
  </w:num>
  <w:num w:numId="22">
    <w:abstractNumId w:val="7"/>
  </w:num>
  <w:num w:numId="23">
    <w:abstractNumId w:val="12"/>
  </w:num>
  <w:num w:numId="24">
    <w:abstractNumId w:val="23"/>
  </w:num>
  <w:num w:numId="25">
    <w:abstractNumId w:val="11"/>
  </w:num>
  <w:num w:numId="26">
    <w:abstractNumId w:val="28"/>
  </w:num>
  <w:num w:numId="27">
    <w:abstractNumId w:val="13"/>
  </w:num>
  <w:num w:numId="28">
    <w:abstractNumId w:val="4"/>
  </w:num>
  <w:num w:numId="29">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10"/>
    <w:rsid w:val="0000002F"/>
    <w:rsid w:val="0000092D"/>
    <w:rsid w:val="000012AC"/>
    <w:rsid w:val="000021FC"/>
    <w:rsid w:val="00002D9D"/>
    <w:rsid w:val="00003082"/>
    <w:rsid w:val="00003177"/>
    <w:rsid w:val="00003394"/>
    <w:rsid w:val="00003648"/>
    <w:rsid w:val="00003E98"/>
    <w:rsid w:val="000044F8"/>
    <w:rsid w:val="00005251"/>
    <w:rsid w:val="00005E08"/>
    <w:rsid w:val="00006B32"/>
    <w:rsid w:val="000107AD"/>
    <w:rsid w:val="000144F0"/>
    <w:rsid w:val="000148DB"/>
    <w:rsid w:val="00014EFB"/>
    <w:rsid w:val="00022A7E"/>
    <w:rsid w:val="00024311"/>
    <w:rsid w:val="00025E56"/>
    <w:rsid w:val="000277A8"/>
    <w:rsid w:val="00027B01"/>
    <w:rsid w:val="00027CC8"/>
    <w:rsid w:val="0003152B"/>
    <w:rsid w:val="00034C37"/>
    <w:rsid w:val="000350A1"/>
    <w:rsid w:val="00035472"/>
    <w:rsid w:val="00035547"/>
    <w:rsid w:val="00035D7F"/>
    <w:rsid w:val="00036264"/>
    <w:rsid w:val="00036A1A"/>
    <w:rsid w:val="00036E8A"/>
    <w:rsid w:val="00037284"/>
    <w:rsid w:val="00037B6F"/>
    <w:rsid w:val="00040D33"/>
    <w:rsid w:val="00041DC5"/>
    <w:rsid w:val="00042104"/>
    <w:rsid w:val="00042737"/>
    <w:rsid w:val="00044D11"/>
    <w:rsid w:val="00045EF5"/>
    <w:rsid w:val="00046EA8"/>
    <w:rsid w:val="00051718"/>
    <w:rsid w:val="0005219E"/>
    <w:rsid w:val="00052F07"/>
    <w:rsid w:val="0005306D"/>
    <w:rsid w:val="00057587"/>
    <w:rsid w:val="00057956"/>
    <w:rsid w:val="0006047B"/>
    <w:rsid w:val="00063FB3"/>
    <w:rsid w:val="00064397"/>
    <w:rsid w:val="00064FAF"/>
    <w:rsid w:val="00067501"/>
    <w:rsid w:val="00067B68"/>
    <w:rsid w:val="00070AB1"/>
    <w:rsid w:val="00070D20"/>
    <w:rsid w:val="0007205A"/>
    <w:rsid w:val="00072342"/>
    <w:rsid w:val="00074492"/>
    <w:rsid w:val="00074C7C"/>
    <w:rsid w:val="00074EE9"/>
    <w:rsid w:val="00076726"/>
    <w:rsid w:val="00076BB3"/>
    <w:rsid w:val="00084F7A"/>
    <w:rsid w:val="00085974"/>
    <w:rsid w:val="00085E59"/>
    <w:rsid w:val="00086E15"/>
    <w:rsid w:val="0008767C"/>
    <w:rsid w:val="00090460"/>
    <w:rsid w:val="00094F27"/>
    <w:rsid w:val="00096A1C"/>
    <w:rsid w:val="000A0386"/>
    <w:rsid w:val="000A09FB"/>
    <w:rsid w:val="000A2DCA"/>
    <w:rsid w:val="000A3057"/>
    <w:rsid w:val="000A39D1"/>
    <w:rsid w:val="000A3D8E"/>
    <w:rsid w:val="000A447C"/>
    <w:rsid w:val="000A44A3"/>
    <w:rsid w:val="000A68FE"/>
    <w:rsid w:val="000B22F4"/>
    <w:rsid w:val="000B244D"/>
    <w:rsid w:val="000B28D0"/>
    <w:rsid w:val="000B42B9"/>
    <w:rsid w:val="000B4468"/>
    <w:rsid w:val="000B487F"/>
    <w:rsid w:val="000B5B8A"/>
    <w:rsid w:val="000B7B9A"/>
    <w:rsid w:val="000C23DE"/>
    <w:rsid w:val="000C3B5E"/>
    <w:rsid w:val="000C3C3B"/>
    <w:rsid w:val="000C50E1"/>
    <w:rsid w:val="000C59A9"/>
    <w:rsid w:val="000C5F10"/>
    <w:rsid w:val="000C66CE"/>
    <w:rsid w:val="000C736F"/>
    <w:rsid w:val="000C7E96"/>
    <w:rsid w:val="000D20F4"/>
    <w:rsid w:val="000D5764"/>
    <w:rsid w:val="000E1CB1"/>
    <w:rsid w:val="000E2605"/>
    <w:rsid w:val="000E2B28"/>
    <w:rsid w:val="000E45CC"/>
    <w:rsid w:val="000E4668"/>
    <w:rsid w:val="000E4693"/>
    <w:rsid w:val="000E48FD"/>
    <w:rsid w:val="000E56B7"/>
    <w:rsid w:val="000E5D09"/>
    <w:rsid w:val="000F1E86"/>
    <w:rsid w:val="000F275B"/>
    <w:rsid w:val="000F2C1A"/>
    <w:rsid w:val="000F3F1B"/>
    <w:rsid w:val="000F4DD1"/>
    <w:rsid w:val="000F6091"/>
    <w:rsid w:val="00101782"/>
    <w:rsid w:val="001020ED"/>
    <w:rsid w:val="00104DEA"/>
    <w:rsid w:val="001078BA"/>
    <w:rsid w:val="00111553"/>
    <w:rsid w:val="0011446B"/>
    <w:rsid w:val="001155A9"/>
    <w:rsid w:val="00115703"/>
    <w:rsid w:val="00116414"/>
    <w:rsid w:val="0012058C"/>
    <w:rsid w:val="00121F6D"/>
    <w:rsid w:val="00122057"/>
    <w:rsid w:val="001224F6"/>
    <w:rsid w:val="001227FD"/>
    <w:rsid w:val="00124DB8"/>
    <w:rsid w:val="0012552B"/>
    <w:rsid w:val="00125640"/>
    <w:rsid w:val="00126739"/>
    <w:rsid w:val="001269EE"/>
    <w:rsid w:val="001273BE"/>
    <w:rsid w:val="00130C7B"/>
    <w:rsid w:val="00133B24"/>
    <w:rsid w:val="001370C5"/>
    <w:rsid w:val="001371BC"/>
    <w:rsid w:val="001408C2"/>
    <w:rsid w:val="00142DC7"/>
    <w:rsid w:val="001437B3"/>
    <w:rsid w:val="0014495A"/>
    <w:rsid w:val="00146DDD"/>
    <w:rsid w:val="001472BA"/>
    <w:rsid w:val="00147761"/>
    <w:rsid w:val="001479E3"/>
    <w:rsid w:val="00147A26"/>
    <w:rsid w:val="001501AC"/>
    <w:rsid w:val="0015037B"/>
    <w:rsid w:val="00151850"/>
    <w:rsid w:val="00151B2A"/>
    <w:rsid w:val="00152947"/>
    <w:rsid w:val="00154202"/>
    <w:rsid w:val="00156B5A"/>
    <w:rsid w:val="00160AA8"/>
    <w:rsid w:val="00160AF8"/>
    <w:rsid w:val="0016159F"/>
    <w:rsid w:val="0016177E"/>
    <w:rsid w:val="00162F7E"/>
    <w:rsid w:val="001640C8"/>
    <w:rsid w:val="001659F3"/>
    <w:rsid w:val="00167AB0"/>
    <w:rsid w:val="001706FD"/>
    <w:rsid w:val="00171A36"/>
    <w:rsid w:val="00171B4B"/>
    <w:rsid w:val="001737E8"/>
    <w:rsid w:val="001738B7"/>
    <w:rsid w:val="001742FB"/>
    <w:rsid w:val="00174F37"/>
    <w:rsid w:val="00176621"/>
    <w:rsid w:val="00177780"/>
    <w:rsid w:val="00180797"/>
    <w:rsid w:val="00180C77"/>
    <w:rsid w:val="001814A7"/>
    <w:rsid w:val="001825F0"/>
    <w:rsid w:val="0018632C"/>
    <w:rsid w:val="00186C93"/>
    <w:rsid w:val="001875E8"/>
    <w:rsid w:val="001908AB"/>
    <w:rsid w:val="001908FF"/>
    <w:rsid w:val="00190A5B"/>
    <w:rsid w:val="00192B30"/>
    <w:rsid w:val="00193493"/>
    <w:rsid w:val="0019475A"/>
    <w:rsid w:val="0019494A"/>
    <w:rsid w:val="0019771D"/>
    <w:rsid w:val="001A0F8C"/>
    <w:rsid w:val="001A1EAC"/>
    <w:rsid w:val="001A3108"/>
    <w:rsid w:val="001A3A16"/>
    <w:rsid w:val="001A4BEE"/>
    <w:rsid w:val="001A7144"/>
    <w:rsid w:val="001A7219"/>
    <w:rsid w:val="001A7381"/>
    <w:rsid w:val="001A7F88"/>
    <w:rsid w:val="001B0B9E"/>
    <w:rsid w:val="001B0F09"/>
    <w:rsid w:val="001B19F4"/>
    <w:rsid w:val="001B2681"/>
    <w:rsid w:val="001B4130"/>
    <w:rsid w:val="001B4B86"/>
    <w:rsid w:val="001B528C"/>
    <w:rsid w:val="001B6248"/>
    <w:rsid w:val="001B6467"/>
    <w:rsid w:val="001B7396"/>
    <w:rsid w:val="001B7AEE"/>
    <w:rsid w:val="001C0B21"/>
    <w:rsid w:val="001C0D2E"/>
    <w:rsid w:val="001C1599"/>
    <w:rsid w:val="001C1926"/>
    <w:rsid w:val="001C1C94"/>
    <w:rsid w:val="001C41B3"/>
    <w:rsid w:val="001C74B2"/>
    <w:rsid w:val="001D1672"/>
    <w:rsid w:val="001D1DE7"/>
    <w:rsid w:val="001D1F18"/>
    <w:rsid w:val="001D308A"/>
    <w:rsid w:val="001D3E70"/>
    <w:rsid w:val="001E3EB5"/>
    <w:rsid w:val="001E72E1"/>
    <w:rsid w:val="001E770E"/>
    <w:rsid w:val="001E7C3B"/>
    <w:rsid w:val="001E7E08"/>
    <w:rsid w:val="001F091B"/>
    <w:rsid w:val="001F1C80"/>
    <w:rsid w:val="001F3883"/>
    <w:rsid w:val="001F7366"/>
    <w:rsid w:val="002000E2"/>
    <w:rsid w:val="002033B7"/>
    <w:rsid w:val="00205798"/>
    <w:rsid w:val="00205C60"/>
    <w:rsid w:val="00207615"/>
    <w:rsid w:val="00207667"/>
    <w:rsid w:val="00207BC7"/>
    <w:rsid w:val="00211296"/>
    <w:rsid w:val="00213A2E"/>
    <w:rsid w:val="00214D4A"/>
    <w:rsid w:val="00222D14"/>
    <w:rsid w:val="0022355D"/>
    <w:rsid w:val="002257C8"/>
    <w:rsid w:val="00227A77"/>
    <w:rsid w:val="0023050B"/>
    <w:rsid w:val="0023078E"/>
    <w:rsid w:val="00231A46"/>
    <w:rsid w:val="00232F7D"/>
    <w:rsid w:val="00237364"/>
    <w:rsid w:val="00240128"/>
    <w:rsid w:val="00240E95"/>
    <w:rsid w:val="00241236"/>
    <w:rsid w:val="00242182"/>
    <w:rsid w:val="002438F9"/>
    <w:rsid w:val="00243E1F"/>
    <w:rsid w:val="002472A1"/>
    <w:rsid w:val="00247696"/>
    <w:rsid w:val="00247E9B"/>
    <w:rsid w:val="002518D0"/>
    <w:rsid w:val="0025238A"/>
    <w:rsid w:val="00252A7B"/>
    <w:rsid w:val="002534F2"/>
    <w:rsid w:val="00253504"/>
    <w:rsid w:val="00253BE5"/>
    <w:rsid w:val="002541C1"/>
    <w:rsid w:val="00255027"/>
    <w:rsid w:val="00255CAC"/>
    <w:rsid w:val="00256F89"/>
    <w:rsid w:val="00257AD8"/>
    <w:rsid w:val="00257CCB"/>
    <w:rsid w:val="00263831"/>
    <w:rsid w:val="002651A0"/>
    <w:rsid w:val="00265AC3"/>
    <w:rsid w:val="00265EBF"/>
    <w:rsid w:val="002672BA"/>
    <w:rsid w:val="00272642"/>
    <w:rsid w:val="00272739"/>
    <w:rsid w:val="002736E3"/>
    <w:rsid w:val="002739C6"/>
    <w:rsid w:val="00273CF9"/>
    <w:rsid w:val="002745B3"/>
    <w:rsid w:val="002748EA"/>
    <w:rsid w:val="00276270"/>
    <w:rsid w:val="00277B17"/>
    <w:rsid w:val="00281068"/>
    <w:rsid w:val="00281F46"/>
    <w:rsid w:val="00282184"/>
    <w:rsid w:val="0028248F"/>
    <w:rsid w:val="002824F9"/>
    <w:rsid w:val="00282800"/>
    <w:rsid w:val="00282C74"/>
    <w:rsid w:val="00282DC9"/>
    <w:rsid w:val="00284057"/>
    <w:rsid w:val="0028481E"/>
    <w:rsid w:val="00284F7E"/>
    <w:rsid w:val="00284F8B"/>
    <w:rsid w:val="00287187"/>
    <w:rsid w:val="0028732E"/>
    <w:rsid w:val="00287E2F"/>
    <w:rsid w:val="00290AFB"/>
    <w:rsid w:val="00291498"/>
    <w:rsid w:val="0029405C"/>
    <w:rsid w:val="00294524"/>
    <w:rsid w:val="00294C1B"/>
    <w:rsid w:val="00294C6B"/>
    <w:rsid w:val="00296078"/>
    <w:rsid w:val="00296D61"/>
    <w:rsid w:val="002A2CAD"/>
    <w:rsid w:val="002A3884"/>
    <w:rsid w:val="002A4814"/>
    <w:rsid w:val="002A50C4"/>
    <w:rsid w:val="002A511B"/>
    <w:rsid w:val="002A52D8"/>
    <w:rsid w:val="002A5DAA"/>
    <w:rsid w:val="002A5FF8"/>
    <w:rsid w:val="002A70E1"/>
    <w:rsid w:val="002B0410"/>
    <w:rsid w:val="002B19B1"/>
    <w:rsid w:val="002B20F6"/>
    <w:rsid w:val="002B4FD2"/>
    <w:rsid w:val="002B5E7C"/>
    <w:rsid w:val="002B6081"/>
    <w:rsid w:val="002C22FD"/>
    <w:rsid w:val="002C2E1B"/>
    <w:rsid w:val="002C443F"/>
    <w:rsid w:val="002C4A3A"/>
    <w:rsid w:val="002C56E7"/>
    <w:rsid w:val="002C59B3"/>
    <w:rsid w:val="002C5C9A"/>
    <w:rsid w:val="002D17B1"/>
    <w:rsid w:val="002D3C6E"/>
    <w:rsid w:val="002D3D02"/>
    <w:rsid w:val="002D4796"/>
    <w:rsid w:val="002D580F"/>
    <w:rsid w:val="002D7A92"/>
    <w:rsid w:val="002D7DB6"/>
    <w:rsid w:val="002E1E27"/>
    <w:rsid w:val="002E34B5"/>
    <w:rsid w:val="002E3855"/>
    <w:rsid w:val="002E3DF9"/>
    <w:rsid w:val="002E40CA"/>
    <w:rsid w:val="002E5771"/>
    <w:rsid w:val="002F069F"/>
    <w:rsid w:val="002F15F7"/>
    <w:rsid w:val="002F210D"/>
    <w:rsid w:val="002F3A2C"/>
    <w:rsid w:val="002F4E64"/>
    <w:rsid w:val="002F5B39"/>
    <w:rsid w:val="002F67D7"/>
    <w:rsid w:val="002F6EF8"/>
    <w:rsid w:val="003001B8"/>
    <w:rsid w:val="003014D7"/>
    <w:rsid w:val="00301682"/>
    <w:rsid w:val="00302462"/>
    <w:rsid w:val="003035B0"/>
    <w:rsid w:val="00303F07"/>
    <w:rsid w:val="003048A7"/>
    <w:rsid w:val="00306519"/>
    <w:rsid w:val="0030773E"/>
    <w:rsid w:val="00310DF2"/>
    <w:rsid w:val="00311687"/>
    <w:rsid w:val="003128CC"/>
    <w:rsid w:val="00312E7E"/>
    <w:rsid w:val="003137C9"/>
    <w:rsid w:val="00315F63"/>
    <w:rsid w:val="00316BAD"/>
    <w:rsid w:val="00317224"/>
    <w:rsid w:val="00320251"/>
    <w:rsid w:val="00321789"/>
    <w:rsid w:val="003228E9"/>
    <w:rsid w:val="00322AAD"/>
    <w:rsid w:val="00322BA4"/>
    <w:rsid w:val="00322D36"/>
    <w:rsid w:val="00323119"/>
    <w:rsid w:val="0032444C"/>
    <w:rsid w:val="00325860"/>
    <w:rsid w:val="00326B15"/>
    <w:rsid w:val="0033068A"/>
    <w:rsid w:val="00330694"/>
    <w:rsid w:val="00331440"/>
    <w:rsid w:val="00332CF9"/>
    <w:rsid w:val="003335D1"/>
    <w:rsid w:val="00336D89"/>
    <w:rsid w:val="003373B9"/>
    <w:rsid w:val="0033749F"/>
    <w:rsid w:val="00343648"/>
    <w:rsid w:val="00345DC2"/>
    <w:rsid w:val="003501E9"/>
    <w:rsid w:val="00351239"/>
    <w:rsid w:val="00351967"/>
    <w:rsid w:val="00353104"/>
    <w:rsid w:val="0035520C"/>
    <w:rsid w:val="003573CE"/>
    <w:rsid w:val="00357AB6"/>
    <w:rsid w:val="00360915"/>
    <w:rsid w:val="00360BC4"/>
    <w:rsid w:val="0036148D"/>
    <w:rsid w:val="00366640"/>
    <w:rsid w:val="00366E12"/>
    <w:rsid w:val="00367CAE"/>
    <w:rsid w:val="00370016"/>
    <w:rsid w:val="00370101"/>
    <w:rsid w:val="00372FEF"/>
    <w:rsid w:val="00373873"/>
    <w:rsid w:val="00373F78"/>
    <w:rsid w:val="00374560"/>
    <w:rsid w:val="00375C30"/>
    <w:rsid w:val="0038055C"/>
    <w:rsid w:val="003815DD"/>
    <w:rsid w:val="0038377F"/>
    <w:rsid w:val="00383C9D"/>
    <w:rsid w:val="00383EDF"/>
    <w:rsid w:val="00384F91"/>
    <w:rsid w:val="00385266"/>
    <w:rsid w:val="00385D1F"/>
    <w:rsid w:val="00387860"/>
    <w:rsid w:val="00387CBE"/>
    <w:rsid w:val="00391151"/>
    <w:rsid w:val="00392E49"/>
    <w:rsid w:val="00392F3A"/>
    <w:rsid w:val="00395C2E"/>
    <w:rsid w:val="003A2888"/>
    <w:rsid w:val="003A3B07"/>
    <w:rsid w:val="003A4557"/>
    <w:rsid w:val="003A4989"/>
    <w:rsid w:val="003A49B3"/>
    <w:rsid w:val="003A65C9"/>
    <w:rsid w:val="003A6757"/>
    <w:rsid w:val="003B1722"/>
    <w:rsid w:val="003B4354"/>
    <w:rsid w:val="003B62C1"/>
    <w:rsid w:val="003B63CC"/>
    <w:rsid w:val="003B704E"/>
    <w:rsid w:val="003B732B"/>
    <w:rsid w:val="003C1D3B"/>
    <w:rsid w:val="003C268A"/>
    <w:rsid w:val="003C2EED"/>
    <w:rsid w:val="003C627C"/>
    <w:rsid w:val="003C68FA"/>
    <w:rsid w:val="003C72ED"/>
    <w:rsid w:val="003C7B7E"/>
    <w:rsid w:val="003D166F"/>
    <w:rsid w:val="003D5E24"/>
    <w:rsid w:val="003D67A5"/>
    <w:rsid w:val="003D707E"/>
    <w:rsid w:val="003E0948"/>
    <w:rsid w:val="003E7E20"/>
    <w:rsid w:val="003F014E"/>
    <w:rsid w:val="003F432A"/>
    <w:rsid w:val="003F5047"/>
    <w:rsid w:val="003F7953"/>
    <w:rsid w:val="00401B76"/>
    <w:rsid w:val="004027B7"/>
    <w:rsid w:val="00402D00"/>
    <w:rsid w:val="00402FA7"/>
    <w:rsid w:val="00404163"/>
    <w:rsid w:val="00406559"/>
    <w:rsid w:val="00406C74"/>
    <w:rsid w:val="00407AB1"/>
    <w:rsid w:val="00407D47"/>
    <w:rsid w:val="00410080"/>
    <w:rsid w:val="004108B5"/>
    <w:rsid w:val="00411DA5"/>
    <w:rsid w:val="00412CAA"/>
    <w:rsid w:val="00413B47"/>
    <w:rsid w:val="004151D7"/>
    <w:rsid w:val="00415F37"/>
    <w:rsid w:val="00417C3F"/>
    <w:rsid w:val="00420935"/>
    <w:rsid w:val="00421676"/>
    <w:rsid w:val="00424DBB"/>
    <w:rsid w:val="00424DF6"/>
    <w:rsid w:val="00425867"/>
    <w:rsid w:val="004262F0"/>
    <w:rsid w:val="004269AB"/>
    <w:rsid w:val="00430844"/>
    <w:rsid w:val="004310FD"/>
    <w:rsid w:val="00432036"/>
    <w:rsid w:val="00432C61"/>
    <w:rsid w:val="004330E2"/>
    <w:rsid w:val="00434683"/>
    <w:rsid w:val="004348B0"/>
    <w:rsid w:val="00434D03"/>
    <w:rsid w:val="00434EFC"/>
    <w:rsid w:val="0043618C"/>
    <w:rsid w:val="004361AE"/>
    <w:rsid w:val="00436236"/>
    <w:rsid w:val="0043730C"/>
    <w:rsid w:val="004373C8"/>
    <w:rsid w:val="00437499"/>
    <w:rsid w:val="004407DF"/>
    <w:rsid w:val="00441ED0"/>
    <w:rsid w:val="00442B02"/>
    <w:rsid w:val="00445953"/>
    <w:rsid w:val="0044642C"/>
    <w:rsid w:val="00446994"/>
    <w:rsid w:val="004469AD"/>
    <w:rsid w:val="00446EF1"/>
    <w:rsid w:val="00447B0F"/>
    <w:rsid w:val="0045031B"/>
    <w:rsid w:val="004509F9"/>
    <w:rsid w:val="00450B14"/>
    <w:rsid w:val="00455683"/>
    <w:rsid w:val="00455B07"/>
    <w:rsid w:val="00455DCD"/>
    <w:rsid w:val="0045606C"/>
    <w:rsid w:val="00456816"/>
    <w:rsid w:val="00457428"/>
    <w:rsid w:val="00460121"/>
    <w:rsid w:val="004607B1"/>
    <w:rsid w:val="00461616"/>
    <w:rsid w:val="00461A2F"/>
    <w:rsid w:val="004625D4"/>
    <w:rsid w:val="004627B3"/>
    <w:rsid w:val="00462D35"/>
    <w:rsid w:val="004635C3"/>
    <w:rsid w:val="004637A7"/>
    <w:rsid w:val="00463D66"/>
    <w:rsid w:val="004678A8"/>
    <w:rsid w:val="004714D4"/>
    <w:rsid w:val="004716A5"/>
    <w:rsid w:val="00473E69"/>
    <w:rsid w:val="0047478C"/>
    <w:rsid w:val="00474D82"/>
    <w:rsid w:val="00474DEC"/>
    <w:rsid w:val="004753B8"/>
    <w:rsid w:val="0047648E"/>
    <w:rsid w:val="004778A3"/>
    <w:rsid w:val="00480A76"/>
    <w:rsid w:val="00480E82"/>
    <w:rsid w:val="004811B3"/>
    <w:rsid w:val="004819BD"/>
    <w:rsid w:val="00484CF1"/>
    <w:rsid w:val="00484DD8"/>
    <w:rsid w:val="004854B3"/>
    <w:rsid w:val="00485512"/>
    <w:rsid w:val="00485CFC"/>
    <w:rsid w:val="004864E3"/>
    <w:rsid w:val="00486529"/>
    <w:rsid w:val="004869E3"/>
    <w:rsid w:val="00486B37"/>
    <w:rsid w:val="004901E7"/>
    <w:rsid w:val="0049087D"/>
    <w:rsid w:val="0049167D"/>
    <w:rsid w:val="004973E4"/>
    <w:rsid w:val="004A0F35"/>
    <w:rsid w:val="004A2CEE"/>
    <w:rsid w:val="004A3088"/>
    <w:rsid w:val="004A5558"/>
    <w:rsid w:val="004A68CB"/>
    <w:rsid w:val="004B0718"/>
    <w:rsid w:val="004B2C23"/>
    <w:rsid w:val="004B2D90"/>
    <w:rsid w:val="004B3585"/>
    <w:rsid w:val="004B5BC5"/>
    <w:rsid w:val="004B6B0A"/>
    <w:rsid w:val="004B7750"/>
    <w:rsid w:val="004B7B24"/>
    <w:rsid w:val="004C0504"/>
    <w:rsid w:val="004C1237"/>
    <w:rsid w:val="004C1505"/>
    <w:rsid w:val="004C2381"/>
    <w:rsid w:val="004C7BEE"/>
    <w:rsid w:val="004D0A67"/>
    <w:rsid w:val="004D0BF1"/>
    <w:rsid w:val="004D1089"/>
    <w:rsid w:val="004D285B"/>
    <w:rsid w:val="004D2B2C"/>
    <w:rsid w:val="004D2DA4"/>
    <w:rsid w:val="004D33E8"/>
    <w:rsid w:val="004D4030"/>
    <w:rsid w:val="004D500D"/>
    <w:rsid w:val="004D5AAC"/>
    <w:rsid w:val="004D6CAA"/>
    <w:rsid w:val="004D7507"/>
    <w:rsid w:val="004E038E"/>
    <w:rsid w:val="004E0CED"/>
    <w:rsid w:val="004E0E3B"/>
    <w:rsid w:val="004E2A9A"/>
    <w:rsid w:val="004E35D3"/>
    <w:rsid w:val="004E3B92"/>
    <w:rsid w:val="004E4B3F"/>
    <w:rsid w:val="004E53FD"/>
    <w:rsid w:val="004E6549"/>
    <w:rsid w:val="004E783D"/>
    <w:rsid w:val="004F2AF5"/>
    <w:rsid w:val="004F2C16"/>
    <w:rsid w:val="004F30A6"/>
    <w:rsid w:val="004F3450"/>
    <w:rsid w:val="004F3F1A"/>
    <w:rsid w:val="004F42A3"/>
    <w:rsid w:val="004F42F3"/>
    <w:rsid w:val="0050121F"/>
    <w:rsid w:val="00502EC8"/>
    <w:rsid w:val="00503688"/>
    <w:rsid w:val="00503AB3"/>
    <w:rsid w:val="00504671"/>
    <w:rsid w:val="00505304"/>
    <w:rsid w:val="005070FE"/>
    <w:rsid w:val="0050788A"/>
    <w:rsid w:val="005079F1"/>
    <w:rsid w:val="00511FC2"/>
    <w:rsid w:val="005137DA"/>
    <w:rsid w:val="00514900"/>
    <w:rsid w:val="00514A90"/>
    <w:rsid w:val="00515024"/>
    <w:rsid w:val="00516139"/>
    <w:rsid w:val="005171C7"/>
    <w:rsid w:val="005206AB"/>
    <w:rsid w:val="00522F63"/>
    <w:rsid w:val="00527ED2"/>
    <w:rsid w:val="005323C9"/>
    <w:rsid w:val="00534191"/>
    <w:rsid w:val="005348B2"/>
    <w:rsid w:val="00535421"/>
    <w:rsid w:val="005361A6"/>
    <w:rsid w:val="0054011C"/>
    <w:rsid w:val="0054018F"/>
    <w:rsid w:val="00543357"/>
    <w:rsid w:val="00544662"/>
    <w:rsid w:val="00546A0E"/>
    <w:rsid w:val="00546CD8"/>
    <w:rsid w:val="0055040B"/>
    <w:rsid w:val="00550C6F"/>
    <w:rsid w:val="005521DF"/>
    <w:rsid w:val="00552D2D"/>
    <w:rsid w:val="0055431B"/>
    <w:rsid w:val="00554CDF"/>
    <w:rsid w:val="0055692A"/>
    <w:rsid w:val="00557938"/>
    <w:rsid w:val="005643A8"/>
    <w:rsid w:val="005653C4"/>
    <w:rsid w:val="00566FDD"/>
    <w:rsid w:val="005706C8"/>
    <w:rsid w:val="00570EEA"/>
    <w:rsid w:val="005712CE"/>
    <w:rsid w:val="00573D0A"/>
    <w:rsid w:val="0057420A"/>
    <w:rsid w:val="00574322"/>
    <w:rsid w:val="00575D13"/>
    <w:rsid w:val="005760D2"/>
    <w:rsid w:val="00576E67"/>
    <w:rsid w:val="0058019F"/>
    <w:rsid w:val="00580287"/>
    <w:rsid w:val="005802BF"/>
    <w:rsid w:val="00580D28"/>
    <w:rsid w:val="005834D8"/>
    <w:rsid w:val="00584563"/>
    <w:rsid w:val="00586FE0"/>
    <w:rsid w:val="00590B0E"/>
    <w:rsid w:val="00590D78"/>
    <w:rsid w:val="00591098"/>
    <w:rsid w:val="0059517F"/>
    <w:rsid w:val="00596015"/>
    <w:rsid w:val="005A0563"/>
    <w:rsid w:val="005A438E"/>
    <w:rsid w:val="005A4696"/>
    <w:rsid w:val="005A48F2"/>
    <w:rsid w:val="005A49B8"/>
    <w:rsid w:val="005A5D96"/>
    <w:rsid w:val="005B1F2D"/>
    <w:rsid w:val="005C0A2B"/>
    <w:rsid w:val="005C11D0"/>
    <w:rsid w:val="005C217A"/>
    <w:rsid w:val="005C23DE"/>
    <w:rsid w:val="005C2C51"/>
    <w:rsid w:val="005C2DD2"/>
    <w:rsid w:val="005C3A20"/>
    <w:rsid w:val="005C3B9B"/>
    <w:rsid w:val="005C43BC"/>
    <w:rsid w:val="005C469E"/>
    <w:rsid w:val="005C66A6"/>
    <w:rsid w:val="005C77BE"/>
    <w:rsid w:val="005D0AFE"/>
    <w:rsid w:val="005D0B93"/>
    <w:rsid w:val="005D422F"/>
    <w:rsid w:val="005D494E"/>
    <w:rsid w:val="005D4B8F"/>
    <w:rsid w:val="005D4BD0"/>
    <w:rsid w:val="005D5545"/>
    <w:rsid w:val="005D63D9"/>
    <w:rsid w:val="005D6B59"/>
    <w:rsid w:val="005E0332"/>
    <w:rsid w:val="005E0660"/>
    <w:rsid w:val="005E28AA"/>
    <w:rsid w:val="005E29A0"/>
    <w:rsid w:val="005F02A1"/>
    <w:rsid w:val="005F1A85"/>
    <w:rsid w:val="005F222F"/>
    <w:rsid w:val="005F2A7D"/>
    <w:rsid w:val="005F6242"/>
    <w:rsid w:val="005F6E09"/>
    <w:rsid w:val="005F774D"/>
    <w:rsid w:val="00601D2F"/>
    <w:rsid w:val="0060236E"/>
    <w:rsid w:val="00602932"/>
    <w:rsid w:val="00604DC1"/>
    <w:rsid w:val="006061F3"/>
    <w:rsid w:val="00606284"/>
    <w:rsid w:val="00606FF5"/>
    <w:rsid w:val="00610A04"/>
    <w:rsid w:val="006113FC"/>
    <w:rsid w:val="006129A3"/>
    <w:rsid w:val="00613732"/>
    <w:rsid w:val="00613B5F"/>
    <w:rsid w:val="00613D14"/>
    <w:rsid w:val="0061677A"/>
    <w:rsid w:val="00616BF1"/>
    <w:rsid w:val="00620724"/>
    <w:rsid w:val="00620901"/>
    <w:rsid w:val="0062284E"/>
    <w:rsid w:val="00622F08"/>
    <w:rsid w:val="006232BE"/>
    <w:rsid w:val="00626EF2"/>
    <w:rsid w:val="00627539"/>
    <w:rsid w:val="006309AE"/>
    <w:rsid w:val="00630ECC"/>
    <w:rsid w:val="00631A65"/>
    <w:rsid w:val="00633276"/>
    <w:rsid w:val="00636DA2"/>
    <w:rsid w:val="00637960"/>
    <w:rsid w:val="00642FC1"/>
    <w:rsid w:val="006446D1"/>
    <w:rsid w:val="00644FCD"/>
    <w:rsid w:val="00647533"/>
    <w:rsid w:val="0064797E"/>
    <w:rsid w:val="00650034"/>
    <w:rsid w:val="00650E68"/>
    <w:rsid w:val="0065163F"/>
    <w:rsid w:val="0065191C"/>
    <w:rsid w:val="0065268C"/>
    <w:rsid w:val="0065484D"/>
    <w:rsid w:val="00654D11"/>
    <w:rsid w:val="006552D3"/>
    <w:rsid w:val="00657A7D"/>
    <w:rsid w:val="00660A04"/>
    <w:rsid w:val="006648C0"/>
    <w:rsid w:val="00664947"/>
    <w:rsid w:val="00664BEA"/>
    <w:rsid w:val="0066675C"/>
    <w:rsid w:val="00666B18"/>
    <w:rsid w:val="00666D81"/>
    <w:rsid w:val="00667109"/>
    <w:rsid w:val="00670288"/>
    <w:rsid w:val="00670C28"/>
    <w:rsid w:val="00671786"/>
    <w:rsid w:val="00672341"/>
    <w:rsid w:val="006747F6"/>
    <w:rsid w:val="00675399"/>
    <w:rsid w:val="0067582A"/>
    <w:rsid w:val="006767AB"/>
    <w:rsid w:val="0067692E"/>
    <w:rsid w:val="00677286"/>
    <w:rsid w:val="006776FD"/>
    <w:rsid w:val="00682CA3"/>
    <w:rsid w:val="006866F3"/>
    <w:rsid w:val="0069074E"/>
    <w:rsid w:val="006923A1"/>
    <w:rsid w:val="00696A59"/>
    <w:rsid w:val="006A05AB"/>
    <w:rsid w:val="006A18F9"/>
    <w:rsid w:val="006A24EE"/>
    <w:rsid w:val="006A5B8B"/>
    <w:rsid w:val="006A63D1"/>
    <w:rsid w:val="006A644B"/>
    <w:rsid w:val="006A6912"/>
    <w:rsid w:val="006B29EB"/>
    <w:rsid w:val="006B2A25"/>
    <w:rsid w:val="006B32C4"/>
    <w:rsid w:val="006B4084"/>
    <w:rsid w:val="006B65AD"/>
    <w:rsid w:val="006B7309"/>
    <w:rsid w:val="006B73E5"/>
    <w:rsid w:val="006C39BD"/>
    <w:rsid w:val="006C3B75"/>
    <w:rsid w:val="006C4D5F"/>
    <w:rsid w:val="006C5BE7"/>
    <w:rsid w:val="006C7EFD"/>
    <w:rsid w:val="006D010E"/>
    <w:rsid w:val="006D11AB"/>
    <w:rsid w:val="006D131D"/>
    <w:rsid w:val="006D14E0"/>
    <w:rsid w:val="006D1F04"/>
    <w:rsid w:val="006D3898"/>
    <w:rsid w:val="006D392A"/>
    <w:rsid w:val="006D3B4E"/>
    <w:rsid w:val="006E017E"/>
    <w:rsid w:val="006E01FA"/>
    <w:rsid w:val="006E0E16"/>
    <w:rsid w:val="006E0FAC"/>
    <w:rsid w:val="006E11CF"/>
    <w:rsid w:val="006E121D"/>
    <w:rsid w:val="006E1714"/>
    <w:rsid w:val="006E2D43"/>
    <w:rsid w:val="006E2E57"/>
    <w:rsid w:val="006E50B8"/>
    <w:rsid w:val="006E6D71"/>
    <w:rsid w:val="006E73C8"/>
    <w:rsid w:val="006E7554"/>
    <w:rsid w:val="006E7B72"/>
    <w:rsid w:val="006F2119"/>
    <w:rsid w:val="006F3C89"/>
    <w:rsid w:val="006F3CD9"/>
    <w:rsid w:val="006F426B"/>
    <w:rsid w:val="006F60AB"/>
    <w:rsid w:val="006F7496"/>
    <w:rsid w:val="006F7C4D"/>
    <w:rsid w:val="0070103A"/>
    <w:rsid w:val="00701ABA"/>
    <w:rsid w:val="0070577B"/>
    <w:rsid w:val="007067AB"/>
    <w:rsid w:val="00706BE3"/>
    <w:rsid w:val="0070782F"/>
    <w:rsid w:val="00707976"/>
    <w:rsid w:val="00710603"/>
    <w:rsid w:val="00711403"/>
    <w:rsid w:val="007116A4"/>
    <w:rsid w:val="00712F17"/>
    <w:rsid w:val="0071478B"/>
    <w:rsid w:val="00717156"/>
    <w:rsid w:val="007212C1"/>
    <w:rsid w:val="0072228F"/>
    <w:rsid w:val="00724649"/>
    <w:rsid w:val="00724C0F"/>
    <w:rsid w:val="00725107"/>
    <w:rsid w:val="0072575D"/>
    <w:rsid w:val="00726993"/>
    <w:rsid w:val="007279CB"/>
    <w:rsid w:val="00727BE4"/>
    <w:rsid w:val="00730415"/>
    <w:rsid w:val="007305FC"/>
    <w:rsid w:val="00730D6C"/>
    <w:rsid w:val="00731B7A"/>
    <w:rsid w:val="00731BF8"/>
    <w:rsid w:val="00732EEC"/>
    <w:rsid w:val="00733423"/>
    <w:rsid w:val="007336E3"/>
    <w:rsid w:val="0073724D"/>
    <w:rsid w:val="007405E3"/>
    <w:rsid w:val="007414B6"/>
    <w:rsid w:val="007430AB"/>
    <w:rsid w:val="00743A7C"/>
    <w:rsid w:val="00743AE8"/>
    <w:rsid w:val="00744335"/>
    <w:rsid w:val="007457C0"/>
    <w:rsid w:val="00745E08"/>
    <w:rsid w:val="00746586"/>
    <w:rsid w:val="0074705D"/>
    <w:rsid w:val="007471DA"/>
    <w:rsid w:val="0074766C"/>
    <w:rsid w:val="00750F08"/>
    <w:rsid w:val="0075270F"/>
    <w:rsid w:val="00752E25"/>
    <w:rsid w:val="00753D7D"/>
    <w:rsid w:val="00754064"/>
    <w:rsid w:val="00755B5E"/>
    <w:rsid w:val="00756C90"/>
    <w:rsid w:val="00757D1D"/>
    <w:rsid w:val="007608A2"/>
    <w:rsid w:val="00762E95"/>
    <w:rsid w:val="007661CE"/>
    <w:rsid w:val="00767597"/>
    <w:rsid w:val="007700C2"/>
    <w:rsid w:val="007703FF"/>
    <w:rsid w:val="00772E48"/>
    <w:rsid w:val="00774FF4"/>
    <w:rsid w:val="0077577A"/>
    <w:rsid w:val="007757BD"/>
    <w:rsid w:val="007759E4"/>
    <w:rsid w:val="00775C64"/>
    <w:rsid w:val="00775EF3"/>
    <w:rsid w:val="00776B8F"/>
    <w:rsid w:val="0077741B"/>
    <w:rsid w:val="00780867"/>
    <w:rsid w:val="00781B62"/>
    <w:rsid w:val="00784232"/>
    <w:rsid w:val="00785B92"/>
    <w:rsid w:val="00786AA6"/>
    <w:rsid w:val="00787115"/>
    <w:rsid w:val="00790D17"/>
    <w:rsid w:val="0079207A"/>
    <w:rsid w:val="00797C71"/>
    <w:rsid w:val="007A12A5"/>
    <w:rsid w:val="007A1AD4"/>
    <w:rsid w:val="007A3FDD"/>
    <w:rsid w:val="007A522E"/>
    <w:rsid w:val="007A5723"/>
    <w:rsid w:val="007A588C"/>
    <w:rsid w:val="007A7440"/>
    <w:rsid w:val="007A7465"/>
    <w:rsid w:val="007B19DD"/>
    <w:rsid w:val="007B3E8A"/>
    <w:rsid w:val="007B527C"/>
    <w:rsid w:val="007B66EE"/>
    <w:rsid w:val="007B72EA"/>
    <w:rsid w:val="007C11B6"/>
    <w:rsid w:val="007C3AD6"/>
    <w:rsid w:val="007C3B04"/>
    <w:rsid w:val="007C4A13"/>
    <w:rsid w:val="007C4DFB"/>
    <w:rsid w:val="007C54AB"/>
    <w:rsid w:val="007C63C3"/>
    <w:rsid w:val="007E0CED"/>
    <w:rsid w:val="007E18A1"/>
    <w:rsid w:val="007E2BD1"/>
    <w:rsid w:val="007E38F0"/>
    <w:rsid w:val="007E7090"/>
    <w:rsid w:val="007E7E92"/>
    <w:rsid w:val="007F0AEA"/>
    <w:rsid w:val="007F20B7"/>
    <w:rsid w:val="007F2936"/>
    <w:rsid w:val="007F40F8"/>
    <w:rsid w:val="007F49D8"/>
    <w:rsid w:val="007F543B"/>
    <w:rsid w:val="007F76D0"/>
    <w:rsid w:val="007F7A56"/>
    <w:rsid w:val="008008E1"/>
    <w:rsid w:val="00801245"/>
    <w:rsid w:val="0080190A"/>
    <w:rsid w:val="00802DB8"/>
    <w:rsid w:val="00802DDF"/>
    <w:rsid w:val="008030FE"/>
    <w:rsid w:val="00805A59"/>
    <w:rsid w:val="00806FED"/>
    <w:rsid w:val="0081050D"/>
    <w:rsid w:val="00810BA2"/>
    <w:rsid w:val="00810F3D"/>
    <w:rsid w:val="0081146D"/>
    <w:rsid w:val="00812A2B"/>
    <w:rsid w:val="00813104"/>
    <w:rsid w:val="0081445C"/>
    <w:rsid w:val="0081499D"/>
    <w:rsid w:val="00814D93"/>
    <w:rsid w:val="0081732A"/>
    <w:rsid w:val="008226DC"/>
    <w:rsid w:val="008243D3"/>
    <w:rsid w:val="00826482"/>
    <w:rsid w:val="00827F6D"/>
    <w:rsid w:val="00831D77"/>
    <w:rsid w:val="0083388B"/>
    <w:rsid w:val="008338D5"/>
    <w:rsid w:val="00833E2C"/>
    <w:rsid w:val="00834AEC"/>
    <w:rsid w:val="00835DE0"/>
    <w:rsid w:val="00835F01"/>
    <w:rsid w:val="00836CD9"/>
    <w:rsid w:val="00837294"/>
    <w:rsid w:val="00837BD1"/>
    <w:rsid w:val="00841210"/>
    <w:rsid w:val="00841B1F"/>
    <w:rsid w:val="008420CA"/>
    <w:rsid w:val="008424B6"/>
    <w:rsid w:val="008429A6"/>
    <w:rsid w:val="008430E0"/>
    <w:rsid w:val="00847320"/>
    <w:rsid w:val="008501C9"/>
    <w:rsid w:val="00850294"/>
    <w:rsid w:val="00850781"/>
    <w:rsid w:val="0085096D"/>
    <w:rsid w:val="0085302F"/>
    <w:rsid w:val="00853414"/>
    <w:rsid w:val="008543BC"/>
    <w:rsid w:val="0085512D"/>
    <w:rsid w:val="0085736F"/>
    <w:rsid w:val="00862954"/>
    <w:rsid w:val="00862C76"/>
    <w:rsid w:val="0086347C"/>
    <w:rsid w:val="00865436"/>
    <w:rsid w:val="008658D4"/>
    <w:rsid w:val="00866024"/>
    <w:rsid w:val="00866B2A"/>
    <w:rsid w:val="00870325"/>
    <w:rsid w:val="00870363"/>
    <w:rsid w:val="00870C3C"/>
    <w:rsid w:val="00870CF8"/>
    <w:rsid w:val="008711AC"/>
    <w:rsid w:val="008711ED"/>
    <w:rsid w:val="0087339E"/>
    <w:rsid w:val="00873866"/>
    <w:rsid w:val="00873E59"/>
    <w:rsid w:val="00874619"/>
    <w:rsid w:val="00875DFF"/>
    <w:rsid w:val="00876B5B"/>
    <w:rsid w:val="00882675"/>
    <w:rsid w:val="008835F0"/>
    <w:rsid w:val="0088516E"/>
    <w:rsid w:val="00890A77"/>
    <w:rsid w:val="0089141A"/>
    <w:rsid w:val="00895252"/>
    <w:rsid w:val="008A0679"/>
    <w:rsid w:val="008A19AC"/>
    <w:rsid w:val="008A20DB"/>
    <w:rsid w:val="008A2836"/>
    <w:rsid w:val="008A3081"/>
    <w:rsid w:val="008A52A0"/>
    <w:rsid w:val="008A5560"/>
    <w:rsid w:val="008A613B"/>
    <w:rsid w:val="008A6C2E"/>
    <w:rsid w:val="008A6FFB"/>
    <w:rsid w:val="008B035F"/>
    <w:rsid w:val="008B0629"/>
    <w:rsid w:val="008B0C3A"/>
    <w:rsid w:val="008B15E0"/>
    <w:rsid w:val="008B4D50"/>
    <w:rsid w:val="008B5B34"/>
    <w:rsid w:val="008B616E"/>
    <w:rsid w:val="008B62D6"/>
    <w:rsid w:val="008B7970"/>
    <w:rsid w:val="008C1E0C"/>
    <w:rsid w:val="008C3820"/>
    <w:rsid w:val="008C3A13"/>
    <w:rsid w:val="008C42BD"/>
    <w:rsid w:val="008D002E"/>
    <w:rsid w:val="008D09C7"/>
    <w:rsid w:val="008D39DA"/>
    <w:rsid w:val="008D4979"/>
    <w:rsid w:val="008D6A72"/>
    <w:rsid w:val="008D71D3"/>
    <w:rsid w:val="008E02E7"/>
    <w:rsid w:val="008E2129"/>
    <w:rsid w:val="008E55AD"/>
    <w:rsid w:val="008E6FD4"/>
    <w:rsid w:val="008E7236"/>
    <w:rsid w:val="008E766B"/>
    <w:rsid w:val="008E78F7"/>
    <w:rsid w:val="008E7DD6"/>
    <w:rsid w:val="008F0A71"/>
    <w:rsid w:val="008F1085"/>
    <w:rsid w:val="008F1167"/>
    <w:rsid w:val="008F198C"/>
    <w:rsid w:val="008F26BE"/>
    <w:rsid w:val="008F3416"/>
    <w:rsid w:val="008F3AE9"/>
    <w:rsid w:val="008F5684"/>
    <w:rsid w:val="008F5934"/>
    <w:rsid w:val="008F5EA7"/>
    <w:rsid w:val="008F6B6C"/>
    <w:rsid w:val="008F7EA3"/>
    <w:rsid w:val="0090221E"/>
    <w:rsid w:val="00902623"/>
    <w:rsid w:val="00902C7D"/>
    <w:rsid w:val="00903CE8"/>
    <w:rsid w:val="00905B90"/>
    <w:rsid w:val="00906964"/>
    <w:rsid w:val="0090724C"/>
    <w:rsid w:val="00907E47"/>
    <w:rsid w:val="009121F1"/>
    <w:rsid w:val="00913460"/>
    <w:rsid w:val="00914DBF"/>
    <w:rsid w:val="0091677A"/>
    <w:rsid w:val="00917818"/>
    <w:rsid w:val="00917B44"/>
    <w:rsid w:val="00921827"/>
    <w:rsid w:val="00921BB7"/>
    <w:rsid w:val="009225E1"/>
    <w:rsid w:val="009235A3"/>
    <w:rsid w:val="00924798"/>
    <w:rsid w:val="00924F1A"/>
    <w:rsid w:val="00925BF3"/>
    <w:rsid w:val="00926EC7"/>
    <w:rsid w:val="00930EAE"/>
    <w:rsid w:val="00932A7D"/>
    <w:rsid w:val="00932E67"/>
    <w:rsid w:val="00932FCA"/>
    <w:rsid w:val="00933879"/>
    <w:rsid w:val="009342F6"/>
    <w:rsid w:val="0093494B"/>
    <w:rsid w:val="00934AB3"/>
    <w:rsid w:val="00935A76"/>
    <w:rsid w:val="009362F6"/>
    <w:rsid w:val="00936DF4"/>
    <w:rsid w:val="0093712A"/>
    <w:rsid w:val="00940BD6"/>
    <w:rsid w:val="00940C56"/>
    <w:rsid w:val="00941257"/>
    <w:rsid w:val="009434FA"/>
    <w:rsid w:val="00943D87"/>
    <w:rsid w:val="00943F53"/>
    <w:rsid w:val="0094405A"/>
    <w:rsid w:val="00944BB3"/>
    <w:rsid w:val="00944D5A"/>
    <w:rsid w:val="00945254"/>
    <w:rsid w:val="0094696E"/>
    <w:rsid w:val="00946D54"/>
    <w:rsid w:val="009478D1"/>
    <w:rsid w:val="009507AF"/>
    <w:rsid w:val="00951713"/>
    <w:rsid w:val="00951827"/>
    <w:rsid w:val="00954108"/>
    <w:rsid w:val="00954783"/>
    <w:rsid w:val="00954841"/>
    <w:rsid w:val="00955016"/>
    <w:rsid w:val="00955FC5"/>
    <w:rsid w:val="00955FD9"/>
    <w:rsid w:val="00956AB6"/>
    <w:rsid w:val="0095750B"/>
    <w:rsid w:val="0096110D"/>
    <w:rsid w:val="009611D9"/>
    <w:rsid w:val="00964B26"/>
    <w:rsid w:val="00971C11"/>
    <w:rsid w:val="00973974"/>
    <w:rsid w:val="00974BD3"/>
    <w:rsid w:val="00974CD8"/>
    <w:rsid w:val="00975421"/>
    <w:rsid w:val="0097614F"/>
    <w:rsid w:val="00976F58"/>
    <w:rsid w:val="009774B0"/>
    <w:rsid w:val="00982212"/>
    <w:rsid w:val="00982375"/>
    <w:rsid w:val="00982663"/>
    <w:rsid w:val="00982ADE"/>
    <w:rsid w:val="00983172"/>
    <w:rsid w:val="009834FF"/>
    <w:rsid w:val="00983A7B"/>
    <w:rsid w:val="00986202"/>
    <w:rsid w:val="00987E8D"/>
    <w:rsid w:val="0099321A"/>
    <w:rsid w:val="009939E4"/>
    <w:rsid w:val="0099530A"/>
    <w:rsid w:val="00995ACD"/>
    <w:rsid w:val="00996DCF"/>
    <w:rsid w:val="00997AF1"/>
    <w:rsid w:val="009A0070"/>
    <w:rsid w:val="009A0865"/>
    <w:rsid w:val="009A607A"/>
    <w:rsid w:val="009A6804"/>
    <w:rsid w:val="009B0A15"/>
    <w:rsid w:val="009B1BC0"/>
    <w:rsid w:val="009B2CFB"/>
    <w:rsid w:val="009B2E35"/>
    <w:rsid w:val="009B3317"/>
    <w:rsid w:val="009B3D40"/>
    <w:rsid w:val="009B421E"/>
    <w:rsid w:val="009B5F5E"/>
    <w:rsid w:val="009B6F60"/>
    <w:rsid w:val="009B73E5"/>
    <w:rsid w:val="009C0C32"/>
    <w:rsid w:val="009C629D"/>
    <w:rsid w:val="009C6555"/>
    <w:rsid w:val="009C6DB8"/>
    <w:rsid w:val="009C7C7A"/>
    <w:rsid w:val="009D0507"/>
    <w:rsid w:val="009D19B7"/>
    <w:rsid w:val="009D19C7"/>
    <w:rsid w:val="009D2001"/>
    <w:rsid w:val="009D24DF"/>
    <w:rsid w:val="009D2C31"/>
    <w:rsid w:val="009D4467"/>
    <w:rsid w:val="009D4AA8"/>
    <w:rsid w:val="009D504B"/>
    <w:rsid w:val="009D5DB3"/>
    <w:rsid w:val="009D6B1B"/>
    <w:rsid w:val="009D7633"/>
    <w:rsid w:val="009E0617"/>
    <w:rsid w:val="009E14F7"/>
    <w:rsid w:val="009E178D"/>
    <w:rsid w:val="009E1CF4"/>
    <w:rsid w:val="009E44FD"/>
    <w:rsid w:val="009E471F"/>
    <w:rsid w:val="009E5160"/>
    <w:rsid w:val="009F0A95"/>
    <w:rsid w:val="009F18E3"/>
    <w:rsid w:val="009F2537"/>
    <w:rsid w:val="009F2D90"/>
    <w:rsid w:val="009F3B8B"/>
    <w:rsid w:val="009F4036"/>
    <w:rsid w:val="009F48F7"/>
    <w:rsid w:val="009F6582"/>
    <w:rsid w:val="009F7E43"/>
    <w:rsid w:val="00A00198"/>
    <w:rsid w:val="00A014F1"/>
    <w:rsid w:val="00A01C45"/>
    <w:rsid w:val="00A01D28"/>
    <w:rsid w:val="00A024C5"/>
    <w:rsid w:val="00A02723"/>
    <w:rsid w:val="00A02BF1"/>
    <w:rsid w:val="00A0459A"/>
    <w:rsid w:val="00A04FBE"/>
    <w:rsid w:val="00A05156"/>
    <w:rsid w:val="00A10B16"/>
    <w:rsid w:val="00A10EE3"/>
    <w:rsid w:val="00A14DA9"/>
    <w:rsid w:val="00A1513B"/>
    <w:rsid w:val="00A152C3"/>
    <w:rsid w:val="00A16914"/>
    <w:rsid w:val="00A2009C"/>
    <w:rsid w:val="00A20613"/>
    <w:rsid w:val="00A21647"/>
    <w:rsid w:val="00A2298E"/>
    <w:rsid w:val="00A231FA"/>
    <w:rsid w:val="00A257C6"/>
    <w:rsid w:val="00A270C3"/>
    <w:rsid w:val="00A27948"/>
    <w:rsid w:val="00A30DCE"/>
    <w:rsid w:val="00A31B42"/>
    <w:rsid w:val="00A320B9"/>
    <w:rsid w:val="00A33A5E"/>
    <w:rsid w:val="00A34077"/>
    <w:rsid w:val="00A34E0F"/>
    <w:rsid w:val="00A35C94"/>
    <w:rsid w:val="00A36807"/>
    <w:rsid w:val="00A373BE"/>
    <w:rsid w:val="00A37A6E"/>
    <w:rsid w:val="00A37F18"/>
    <w:rsid w:val="00A40F73"/>
    <w:rsid w:val="00A4341C"/>
    <w:rsid w:val="00A44B93"/>
    <w:rsid w:val="00A44D1A"/>
    <w:rsid w:val="00A45355"/>
    <w:rsid w:val="00A45E56"/>
    <w:rsid w:val="00A4699B"/>
    <w:rsid w:val="00A46DE7"/>
    <w:rsid w:val="00A51510"/>
    <w:rsid w:val="00A51D08"/>
    <w:rsid w:val="00A5201C"/>
    <w:rsid w:val="00A523A7"/>
    <w:rsid w:val="00A52F72"/>
    <w:rsid w:val="00A532B4"/>
    <w:rsid w:val="00A55C6A"/>
    <w:rsid w:val="00A5607B"/>
    <w:rsid w:val="00A56751"/>
    <w:rsid w:val="00A56A75"/>
    <w:rsid w:val="00A56DCB"/>
    <w:rsid w:val="00A57134"/>
    <w:rsid w:val="00A64CB4"/>
    <w:rsid w:val="00A64D8B"/>
    <w:rsid w:val="00A6533A"/>
    <w:rsid w:val="00A66587"/>
    <w:rsid w:val="00A70B0C"/>
    <w:rsid w:val="00A70E8C"/>
    <w:rsid w:val="00A71BD9"/>
    <w:rsid w:val="00A72006"/>
    <w:rsid w:val="00A720B4"/>
    <w:rsid w:val="00A727F8"/>
    <w:rsid w:val="00A738F4"/>
    <w:rsid w:val="00A76DC1"/>
    <w:rsid w:val="00A77558"/>
    <w:rsid w:val="00A77EB2"/>
    <w:rsid w:val="00A80047"/>
    <w:rsid w:val="00A839DC"/>
    <w:rsid w:val="00A86310"/>
    <w:rsid w:val="00A914C8"/>
    <w:rsid w:val="00A92B9F"/>
    <w:rsid w:val="00A93814"/>
    <w:rsid w:val="00A945AB"/>
    <w:rsid w:val="00A947BC"/>
    <w:rsid w:val="00A961D6"/>
    <w:rsid w:val="00AA0511"/>
    <w:rsid w:val="00AA1222"/>
    <w:rsid w:val="00AA14CF"/>
    <w:rsid w:val="00AA3C68"/>
    <w:rsid w:val="00AA63EE"/>
    <w:rsid w:val="00AB0D1B"/>
    <w:rsid w:val="00AB1CB6"/>
    <w:rsid w:val="00AB21A7"/>
    <w:rsid w:val="00AB308D"/>
    <w:rsid w:val="00AB416B"/>
    <w:rsid w:val="00AB427D"/>
    <w:rsid w:val="00AB555D"/>
    <w:rsid w:val="00AB5D46"/>
    <w:rsid w:val="00AB5F96"/>
    <w:rsid w:val="00AB69AC"/>
    <w:rsid w:val="00AB79D2"/>
    <w:rsid w:val="00AC005F"/>
    <w:rsid w:val="00AC3101"/>
    <w:rsid w:val="00AC5FF1"/>
    <w:rsid w:val="00AC6FEA"/>
    <w:rsid w:val="00AD01DE"/>
    <w:rsid w:val="00AD07D5"/>
    <w:rsid w:val="00AD1020"/>
    <w:rsid w:val="00AD14DD"/>
    <w:rsid w:val="00AD1BFA"/>
    <w:rsid w:val="00AD2133"/>
    <w:rsid w:val="00AD316D"/>
    <w:rsid w:val="00AD3AC0"/>
    <w:rsid w:val="00AD3E58"/>
    <w:rsid w:val="00AD6019"/>
    <w:rsid w:val="00AD6B74"/>
    <w:rsid w:val="00AD7C86"/>
    <w:rsid w:val="00AE0743"/>
    <w:rsid w:val="00AE0C24"/>
    <w:rsid w:val="00AE117C"/>
    <w:rsid w:val="00AE4046"/>
    <w:rsid w:val="00AE59EA"/>
    <w:rsid w:val="00AE5E93"/>
    <w:rsid w:val="00AE6721"/>
    <w:rsid w:val="00AE69AC"/>
    <w:rsid w:val="00AE6ED9"/>
    <w:rsid w:val="00AE72F1"/>
    <w:rsid w:val="00AE7B40"/>
    <w:rsid w:val="00AF079F"/>
    <w:rsid w:val="00AF0E39"/>
    <w:rsid w:val="00AF11EB"/>
    <w:rsid w:val="00AF19B7"/>
    <w:rsid w:val="00AF24A0"/>
    <w:rsid w:val="00AF2676"/>
    <w:rsid w:val="00AF3CCA"/>
    <w:rsid w:val="00AF48CF"/>
    <w:rsid w:val="00B02DDE"/>
    <w:rsid w:val="00B036E9"/>
    <w:rsid w:val="00B03872"/>
    <w:rsid w:val="00B03E04"/>
    <w:rsid w:val="00B04086"/>
    <w:rsid w:val="00B04BAC"/>
    <w:rsid w:val="00B05436"/>
    <w:rsid w:val="00B071F9"/>
    <w:rsid w:val="00B105EF"/>
    <w:rsid w:val="00B10E4F"/>
    <w:rsid w:val="00B11D5C"/>
    <w:rsid w:val="00B14492"/>
    <w:rsid w:val="00B14578"/>
    <w:rsid w:val="00B14D8C"/>
    <w:rsid w:val="00B16289"/>
    <w:rsid w:val="00B165CC"/>
    <w:rsid w:val="00B16F07"/>
    <w:rsid w:val="00B16FCF"/>
    <w:rsid w:val="00B17800"/>
    <w:rsid w:val="00B218D1"/>
    <w:rsid w:val="00B21D20"/>
    <w:rsid w:val="00B227D2"/>
    <w:rsid w:val="00B23129"/>
    <w:rsid w:val="00B25243"/>
    <w:rsid w:val="00B25AB4"/>
    <w:rsid w:val="00B30F16"/>
    <w:rsid w:val="00B3162D"/>
    <w:rsid w:val="00B31DE3"/>
    <w:rsid w:val="00B326FC"/>
    <w:rsid w:val="00B33453"/>
    <w:rsid w:val="00B34CD1"/>
    <w:rsid w:val="00B36716"/>
    <w:rsid w:val="00B36A70"/>
    <w:rsid w:val="00B41265"/>
    <w:rsid w:val="00B42DBC"/>
    <w:rsid w:val="00B44124"/>
    <w:rsid w:val="00B44871"/>
    <w:rsid w:val="00B454FA"/>
    <w:rsid w:val="00B45D06"/>
    <w:rsid w:val="00B45EF7"/>
    <w:rsid w:val="00B4627A"/>
    <w:rsid w:val="00B50C96"/>
    <w:rsid w:val="00B50FD9"/>
    <w:rsid w:val="00B5190B"/>
    <w:rsid w:val="00B523CF"/>
    <w:rsid w:val="00B52959"/>
    <w:rsid w:val="00B54D93"/>
    <w:rsid w:val="00B57702"/>
    <w:rsid w:val="00B60730"/>
    <w:rsid w:val="00B626FF"/>
    <w:rsid w:val="00B62F5E"/>
    <w:rsid w:val="00B634C3"/>
    <w:rsid w:val="00B652A3"/>
    <w:rsid w:val="00B65F9A"/>
    <w:rsid w:val="00B737A1"/>
    <w:rsid w:val="00B7766C"/>
    <w:rsid w:val="00B77FD6"/>
    <w:rsid w:val="00B8383A"/>
    <w:rsid w:val="00B83E11"/>
    <w:rsid w:val="00B86F98"/>
    <w:rsid w:val="00B8778A"/>
    <w:rsid w:val="00B87DF3"/>
    <w:rsid w:val="00B87F36"/>
    <w:rsid w:val="00B91D38"/>
    <w:rsid w:val="00B925DE"/>
    <w:rsid w:val="00B932D1"/>
    <w:rsid w:val="00B939D8"/>
    <w:rsid w:val="00B96752"/>
    <w:rsid w:val="00B96FA0"/>
    <w:rsid w:val="00BA0BE1"/>
    <w:rsid w:val="00BA0FA6"/>
    <w:rsid w:val="00BA1750"/>
    <w:rsid w:val="00BA3A1D"/>
    <w:rsid w:val="00BA3C34"/>
    <w:rsid w:val="00BA430A"/>
    <w:rsid w:val="00BA71D4"/>
    <w:rsid w:val="00BB14EC"/>
    <w:rsid w:val="00BB2194"/>
    <w:rsid w:val="00BB21E0"/>
    <w:rsid w:val="00BB3A1B"/>
    <w:rsid w:val="00BB3CD5"/>
    <w:rsid w:val="00BB4CBD"/>
    <w:rsid w:val="00BB61B9"/>
    <w:rsid w:val="00BB7290"/>
    <w:rsid w:val="00BC15D5"/>
    <w:rsid w:val="00BC1A9B"/>
    <w:rsid w:val="00BC1D8F"/>
    <w:rsid w:val="00BC2228"/>
    <w:rsid w:val="00BC2E76"/>
    <w:rsid w:val="00BC3831"/>
    <w:rsid w:val="00BC4904"/>
    <w:rsid w:val="00BC5403"/>
    <w:rsid w:val="00BC5946"/>
    <w:rsid w:val="00BC6216"/>
    <w:rsid w:val="00BC69BD"/>
    <w:rsid w:val="00BC6EC6"/>
    <w:rsid w:val="00BC78F2"/>
    <w:rsid w:val="00BD03E6"/>
    <w:rsid w:val="00BD1015"/>
    <w:rsid w:val="00BD1A1D"/>
    <w:rsid w:val="00BD3945"/>
    <w:rsid w:val="00BD3B99"/>
    <w:rsid w:val="00BD45DE"/>
    <w:rsid w:val="00BD5465"/>
    <w:rsid w:val="00BE29E8"/>
    <w:rsid w:val="00BE4996"/>
    <w:rsid w:val="00BE621B"/>
    <w:rsid w:val="00BE7693"/>
    <w:rsid w:val="00BF26F4"/>
    <w:rsid w:val="00BF3AD3"/>
    <w:rsid w:val="00BF40A0"/>
    <w:rsid w:val="00BF4144"/>
    <w:rsid w:val="00BF5A0E"/>
    <w:rsid w:val="00BF6C67"/>
    <w:rsid w:val="00BF7085"/>
    <w:rsid w:val="00BF7F7E"/>
    <w:rsid w:val="00C01F5C"/>
    <w:rsid w:val="00C02137"/>
    <w:rsid w:val="00C02B65"/>
    <w:rsid w:val="00C0464B"/>
    <w:rsid w:val="00C04952"/>
    <w:rsid w:val="00C06A76"/>
    <w:rsid w:val="00C10125"/>
    <w:rsid w:val="00C1089C"/>
    <w:rsid w:val="00C10ED9"/>
    <w:rsid w:val="00C15023"/>
    <w:rsid w:val="00C151A4"/>
    <w:rsid w:val="00C15298"/>
    <w:rsid w:val="00C155FF"/>
    <w:rsid w:val="00C16BAB"/>
    <w:rsid w:val="00C16C8D"/>
    <w:rsid w:val="00C1741C"/>
    <w:rsid w:val="00C20EA2"/>
    <w:rsid w:val="00C21306"/>
    <w:rsid w:val="00C2194A"/>
    <w:rsid w:val="00C21B1C"/>
    <w:rsid w:val="00C225D8"/>
    <w:rsid w:val="00C2579A"/>
    <w:rsid w:val="00C26C93"/>
    <w:rsid w:val="00C2786B"/>
    <w:rsid w:val="00C312D5"/>
    <w:rsid w:val="00C42145"/>
    <w:rsid w:val="00C45480"/>
    <w:rsid w:val="00C47097"/>
    <w:rsid w:val="00C51132"/>
    <w:rsid w:val="00C525B1"/>
    <w:rsid w:val="00C55608"/>
    <w:rsid w:val="00C5712F"/>
    <w:rsid w:val="00C60266"/>
    <w:rsid w:val="00C60FCC"/>
    <w:rsid w:val="00C610AE"/>
    <w:rsid w:val="00C61EB0"/>
    <w:rsid w:val="00C6305C"/>
    <w:rsid w:val="00C63AC3"/>
    <w:rsid w:val="00C63FAE"/>
    <w:rsid w:val="00C64B5A"/>
    <w:rsid w:val="00C6721A"/>
    <w:rsid w:val="00C67806"/>
    <w:rsid w:val="00C703D3"/>
    <w:rsid w:val="00C70426"/>
    <w:rsid w:val="00C71E4E"/>
    <w:rsid w:val="00C736CF"/>
    <w:rsid w:val="00C74BF6"/>
    <w:rsid w:val="00C75D88"/>
    <w:rsid w:val="00C810DB"/>
    <w:rsid w:val="00C815B9"/>
    <w:rsid w:val="00C8328B"/>
    <w:rsid w:val="00C83479"/>
    <w:rsid w:val="00C84B8C"/>
    <w:rsid w:val="00C870C9"/>
    <w:rsid w:val="00C87269"/>
    <w:rsid w:val="00C87832"/>
    <w:rsid w:val="00C91D34"/>
    <w:rsid w:val="00C92341"/>
    <w:rsid w:val="00C929B1"/>
    <w:rsid w:val="00C94437"/>
    <w:rsid w:val="00C953CE"/>
    <w:rsid w:val="00C97124"/>
    <w:rsid w:val="00C975D1"/>
    <w:rsid w:val="00CA058D"/>
    <w:rsid w:val="00CA15D1"/>
    <w:rsid w:val="00CA28BC"/>
    <w:rsid w:val="00CA392D"/>
    <w:rsid w:val="00CA489D"/>
    <w:rsid w:val="00CA4B82"/>
    <w:rsid w:val="00CA4C5A"/>
    <w:rsid w:val="00CA6E74"/>
    <w:rsid w:val="00CB00F6"/>
    <w:rsid w:val="00CB23C9"/>
    <w:rsid w:val="00CB23E0"/>
    <w:rsid w:val="00CB42D0"/>
    <w:rsid w:val="00CB5EE1"/>
    <w:rsid w:val="00CC190D"/>
    <w:rsid w:val="00CC5C4D"/>
    <w:rsid w:val="00CC5DFE"/>
    <w:rsid w:val="00CC610C"/>
    <w:rsid w:val="00CC6E0D"/>
    <w:rsid w:val="00CD0C42"/>
    <w:rsid w:val="00CD3D02"/>
    <w:rsid w:val="00CD4502"/>
    <w:rsid w:val="00CD55A2"/>
    <w:rsid w:val="00CD5C53"/>
    <w:rsid w:val="00CE0986"/>
    <w:rsid w:val="00CE114A"/>
    <w:rsid w:val="00CE2710"/>
    <w:rsid w:val="00CE29EA"/>
    <w:rsid w:val="00CE2BED"/>
    <w:rsid w:val="00CE2DAD"/>
    <w:rsid w:val="00CE3969"/>
    <w:rsid w:val="00CE4D3E"/>
    <w:rsid w:val="00CE5D31"/>
    <w:rsid w:val="00CE7F21"/>
    <w:rsid w:val="00CF133F"/>
    <w:rsid w:val="00CF1A10"/>
    <w:rsid w:val="00CF1E22"/>
    <w:rsid w:val="00CF3B8B"/>
    <w:rsid w:val="00CF61ED"/>
    <w:rsid w:val="00CF6F7D"/>
    <w:rsid w:val="00CF70DF"/>
    <w:rsid w:val="00CF71AC"/>
    <w:rsid w:val="00CF72A0"/>
    <w:rsid w:val="00D009E1"/>
    <w:rsid w:val="00D04724"/>
    <w:rsid w:val="00D04BCE"/>
    <w:rsid w:val="00D05812"/>
    <w:rsid w:val="00D0598F"/>
    <w:rsid w:val="00D06F18"/>
    <w:rsid w:val="00D072C4"/>
    <w:rsid w:val="00D0770D"/>
    <w:rsid w:val="00D0792A"/>
    <w:rsid w:val="00D10E46"/>
    <w:rsid w:val="00D11BA3"/>
    <w:rsid w:val="00D13D88"/>
    <w:rsid w:val="00D1618D"/>
    <w:rsid w:val="00D177EE"/>
    <w:rsid w:val="00D20C8B"/>
    <w:rsid w:val="00D21EF2"/>
    <w:rsid w:val="00D22528"/>
    <w:rsid w:val="00D2309A"/>
    <w:rsid w:val="00D2334C"/>
    <w:rsid w:val="00D24442"/>
    <w:rsid w:val="00D26743"/>
    <w:rsid w:val="00D271D8"/>
    <w:rsid w:val="00D27BF9"/>
    <w:rsid w:val="00D306CC"/>
    <w:rsid w:val="00D317D4"/>
    <w:rsid w:val="00D3205A"/>
    <w:rsid w:val="00D3238C"/>
    <w:rsid w:val="00D32E07"/>
    <w:rsid w:val="00D3369E"/>
    <w:rsid w:val="00D339A1"/>
    <w:rsid w:val="00D3490F"/>
    <w:rsid w:val="00D403A7"/>
    <w:rsid w:val="00D407A1"/>
    <w:rsid w:val="00D41FEB"/>
    <w:rsid w:val="00D42886"/>
    <w:rsid w:val="00D4451F"/>
    <w:rsid w:val="00D44CF5"/>
    <w:rsid w:val="00D4519B"/>
    <w:rsid w:val="00D4569B"/>
    <w:rsid w:val="00D47B8E"/>
    <w:rsid w:val="00D50043"/>
    <w:rsid w:val="00D523DC"/>
    <w:rsid w:val="00D52408"/>
    <w:rsid w:val="00D52967"/>
    <w:rsid w:val="00D55D74"/>
    <w:rsid w:val="00D56422"/>
    <w:rsid w:val="00D568A6"/>
    <w:rsid w:val="00D56C9A"/>
    <w:rsid w:val="00D56D10"/>
    <w:rsid w:val="00D57A6A"/>
    <w:rsid w:val="00D57BFF"/>
    <w:rsid w:val="00D60088"/>
    <w:rsid w:val="00D60402"/>
    <w:rsid w:val="00D60DDB"/>
    <w:rsid w:val="00D63ACB"/>
    <w:rsid w:val="00D67A42"/>
    <w:rsid w:val="00D713A7"/>
    <w:rsid w:val="00D7233F"/>
    <w:rsid w:val="00D72D60"/>
    <w:rsid w:val="00D73B8B"/>
    <w:rsid w:val="00D73C15"/>
    <w:rsid w:val="00D75E44"/>
    <w:rsid w:val="00D76A80"/>
    <w:rsid w:val="00D76BEF"/>
    <w:rsid w:val="00D7715C"/>
    <w:rsid w:val="00D771C3"/>
    <w:rsid w:val="00D80CE6"/>
    <w:rsid w:val="00D84D45"/>
    <w:rsid w:val="00D84F25"/>
    <w:rsid w:val="00D86AAC"/>
    <w:rsid w:val="00D9013C"/>
    <w:rsid w:val="00D9057F"/>
    <w:rsid w:val="00D90D7C"/>
    <w:rsid w:val="00D91378"/>
    <w:rsid w:val="00D9429E"/>
    <w:rsid w:val="00D94469"/>
    <w:rsid w:val="00D947D3"/>
    <w:rsid w:val="00DA12A2"/>
    <w:rsid w:val="00DA1BAE"/>
    <w:rsid w:val="00DA2975"/>
    <w:rsid w:val="00DA3BF7"/>
    <w:rsid w:val="00DA531C"/>
    <w:rsid w:val="00DA5CAD"/>
    <w:rsid w:val="00DA60A7"/>
    <w:rsid w:val="00DA634C"/>
    <w:rsid w:val="00DB2C25"/>
    <w:rsid w:val="00DB4C58"/>
    <w:rsid w:val="00DC057D"/>
    <w:rsid w:val="00DC104B"/>
    <w:rsid w:val="00DC2C4C"/>
    <w:rsid w:val="00DC2F96"/>
    <w:rsid w:val="00DC55A5"/>
    <w:rsid w:val="00DC5BCF"/>
    <w:rsid w:val="00DC6BCB"/>
    <w:rsid w:val="00DC7611"/>
    <w:rsid w:val="00DD0606"/>
    <w:rsid w:val="00DD08A6"/>
    <w:rsid w:val="00DD1ADC"/>
    <w:rsid w:val="00DD4800"/>
    <w:rsid w:val="00DD57EB"/>
    <w:rsid w:val="00DD7830"/>
    <w:rsid w:val="00DE0A49"/>
    <w:rsid w:val="00DE0F06"/>
    <w:rsid w:val="00DE279B"/>
    <w:rsid w:val="00DE2EF8"/>
    <w:rsid w:val="00DE316B"/>
    <w:rsid w:val="00DE3E27"/>
    <w:rsid w:val="00DE4283"/>
    <w:rsid w:val="00DE4615"/>
    <w:rsid w:val="00DE5980"/>
    <w:rsid w:val="00DE6FC6"/>
    <w:rsid w:val="00DE7354"/>
    <w:rsid w:val="00DE7412"/>
    <w:rsid w:val="00DE74B6"/>
    <w:rsid w:val="00DE75D2"/>
    <w:rsid w:val="00DF1CAE"/>
    <w:rsid w:val="00DF22D2"/>
    <w:rsid w:val="00DF2473"/>
    <w:rsid w:val="00DF4578"/>
    <w:rsid w:val="00DF505E"/>
    <w:rsid w:val="00DF561B"/>
    <w:rsid w:val="00DF6435"/>
    <w:rsid w:val="00DF7A8C"/>
    <w:rsid w:val="00E00BA1"/>
    <w:rsid w:val="00E00DD2"/>
    <w:rsid w:val="00E01446"/>
    <w:rsid w:val="00E01DBC"/>
    <w:rsid w:val="00E03475"/>
    <w:rsid w:val="00E050A1"/>
    <w:rsid w:val="00E07041"/>
    <w:rsid w:val="00E110B1"/>
    <w:rsid w:val="00E11D78"/>
    <w:rsid w:val="00E12151"/>
    <w:rsid w:val="00E125C9"/>
    <w:rsid w:val="00E13BE6"/>
    <w:rsid w:val="00E13CCC"/>
    <w:rsid w:val="00E14167"/>
    <w:rsid w:val="00E1445F"/>
    <w:rsid w:val="00E15E1C"/>
    <w:rsid w:val="00E16C7B"/>
    <w:rsid w:val="00E16FEC"/>
    <w:rsid w:val="00E208F1"/>
    <w:rsid w:val="00E219F9"/>
    <w:rsid w:val="00E24A72"/>
    <w:rsid w:val="00E25561"/>
    <w:rsid w:val="00E25BBF"/>
    <w:rsid w:val="00E26402"/>
    <w:rsid w:val="00E265B3"/>
    <w:rsid w:val="00E277DF"/>
    <w:rsid w:val="00E27A22"/>
    <w:rsid w:val="00E32772"/>
    <w:rsid w:val="00E33AC3"/>
    <w:rsid w:val="00E340B8"/>
    <w:rsid w:val="00E3436B"/>
    <w:rsid w:val="00E359A3"/>
    <w:rsid w:val="00E3769E"/>
    <w:rsid w:val="00E404FC"/>
    <w:rsid w:val="00E40E7A"/>
    <w:rsid w:val="00E41F11"/>
    <w:rsid w:val="00E42D3F"/>
    <w:rsid w:val="00E430C7"/>
    <w:rsid w:val="00E44292"/>
    <w:rsid w:val="00E45129"/>
    <w:rsid w:val="00E45DF1"/>
    <w:rsid w:val="00E46BA1"/>
    <w:rsid w:val="00E46DFD"/>
    <w:rsid w:val="00E473AA"/>
    <w:rsid w:val="00E518F2"/>
    <w:rsid w:val="00E529F7"/>
    <w:rsid w:val="00E52FC1"/>
    <w:rsid w:val="00E56D0E"/>
    <w:rsid w:val="00E6158F"/>
    <w:rsid w:val="00E622DC"/>
    <w:rsid w:val="00E629F2"/>
    <w:rsid w:val="00E635D3"/>
    <w:rsid w:val="00E6447E"/>
    <w:rsid w:val="00E6669C"/>
    <w:rsid w:val="00E67394"/>
    <w:rsid w:val="00E7186B"/>
    <w:rsid w:val="00E71A98"/>
    <w:rsid w:val="00E71FE2"/>
    <w:rsid w:val="00E732F8"/>
    <w:rsid w:val="00E74F1A"/>
    <w:rsid w:val="00E75A1E"/>
    <w:rsid w:val="00E81576"/>
    <w:rsid w:val="00E81CE4"/>
    <w:rsid w:val="00E82348"/>
    <w:rsid w:val="00E82864"/>
    <w:rsid w:val="00E83190"/>
    <w:rsid w:val="00E84DBE"/>
    <w:rsid w:val="00E86767"/>
    <w:rsid w:val="00E867AE"/>
    <w:rsid w:val="00E86A8C"/>
    <w:rsid w:val="00E86EB4"/>
    <w:rsid w:val="00E871FE"/>
    <w:rsid w:val="00E87357"/>
    <w:rsid w:val="00E949FC"/>
    <w:rsid w:val="00E95A12"/>
    <w:rsid w:val="00E96F44"/>
    <w:rsid w:val="00EA1D0B"/>
    <w:rsid w:val="00EA1DED"/>
    <w:rsid w:val="00EA34C8"/>
    <w:rsid w:val="00EA4AD2"/>
    <w:rsid w:val="00EA56B8"/>
    <w:rsid w:val="00EA7DE9"/>
    <w:rsid w:val="00EB052B"/>
    <w:rsid w:val="00EB0A4F"/>
    <w:rsid w:val="00EB1E98"/>
    <w:rsid w:val="00EB35AF"/>
    <w:rsid w:val="00EB3888"/>
    <w:rsid w:val="00EB39F8"/>
    <w:rsid w:val="00EB5545"/>
    <w:rsid w:val="00EB6C5E"/>
    <w:rsid w:val="00EB7009"/>
    <w:rsid w:val="00EB71EC"/>
    <w:rsid w:val="00EB7EB5"/>
    <w:rsid w:val="00EC385C"/>
    <w:rsid w:val="00EC3B0D"/>
    <w:rsid w:val="00EC5273"/>
    <w:rsid w:val="00EC699A"/>
    <w:rsid w:val="00EC7012"/>
    <w:rsid w:val="00EC79BF"/>
    <w:rsid w:val="00EC7C79"/>
    <w:rsid w:val="00ED071C"/>
    <w:rsid w:val="00ED11E4"/>
    <w:rsid w:val="00ED2108"/>
    <w:rsid w:val="00ED27E3"/>
    <w:rsid w:val="00ED3083"/>
    <w:rsid w:val="00ED3C38"/>
    <w:rsid w:val="00EE02A8"/>
    <w:rsid w:val="00EE2108"/>
    <w:rsid w:val="00EE2A63"/>
    <w:rsid w:val="00EE3517"/>
    <w:rsid w:val="00EE39E0"/>
    <w:rsid w:val="00EE560D"/>
    <w:rsid w:val="00EE5665"/>
    <w:rsid w:val="00EE57E5"/>
    <w:rsid w:val="00EE7C69"/>
    <w:rsid w:val="00EF0D3F"/>
    <w:rsid w:val="00EF30FB"/>
    <w:rsid w:val="00EF375C"/>
    <w:rsid w:val="00EF3A13"/>
    <w:rsid w:val="00EF4C79"/>
    <w:rsid w:val="00EF4D91"/>
    <w:rsid w:val="00EF5AB0"/>
    <w:rsid w:val="00EF5C8B"/>
    <w:rsid w:val="00EF75F1"/>
    <w:rsid w:val="00EF7653"/>
    <w:rsid w:val="00EF7EC4"/>
    <w:rsid w:val="00F009A2"/>
    <w:rsid w:val="00F0116D"/>
    <w:rsid w:val="00F020DC"/>
    <w:rsid w:val="00F03054"/>
    <w:rsid w:val="00F04289"/>
    <w:rsid w:val="00F04B13"/>
    <w:rsid w:val="00F06237"/>
    <w:rsid w:val="00F067FA"/>
    <w:rsid w:val="00F07AA5"/>
    <w:rsid w:val="00F10F29"/>
    <w:rsid w:val="00F111BC"/>
    <w:rsid w:val="00F120B9"/>
    <w:rsid w:val="00F20157"/>
    <w:rsid w:val="00F20E3A"/>
    <w:rsid w:val="00F222BC"/>
    <w:rsid w:val="00F22BEC"/>
    <w:rsid w:val="00F239FF"/>
    <w:rsid w:val="00F24171"/>
    <w:rsid w:val="00F2535B"/>
    <w:rsid w:val="00F2673B"/>
    <w:rsid w:val="00F3557A"/>
    <w:rsid w:val="00F366A4"/>
    <w:rsid w:val="00F400B7"/>
    <w:rsid w:val="00F4041F"/>
    <w:rsid w:val="00F4214D"/>
    <w:rsid w:val="00F4228B"/>
    <w:rsid w:val="00F43569"/>
    <w:rsid w:val="00F43CE0"/>
    <w:rsid w:val="00F4495C"/>
    <w:rsid w:val="00F46A26"/>
    <w:rsid w:val="00F477EE"/>
    <w:rsid w:val="00F47E93"/>
    <w:rsid w:val="00F50B87"/>
    <w:rsid w:val="00F50B92"/>
    <w:rsid w:val="00F51FAE"/>
    <w:rsid w:val="00F5279E"/>
    <w:rsid w:val="00F534F5"/>
    <w:rsid w:val="00F56A06"/>
    <w:rsid w:val="00F57C8D"/>
    <w:rsid w:val="00F6055F"/>
    <w:rsid w:val="00F615EE"/>
    <w:rsid w:val="00F6281F"/>
    <w:rsid w:val="00F63690"/>
    <w:rsid w:val="00F63B95"/>
    <w:rsid w:val="00F6480A"/>
    <w:rsid w:val="00F67651"/>
    <w:rsid w:val="00F70928"/>
    <w:rsid w:val="00F70ECF"/>
    <w:rsid w:val="00F71B87"/>
    <w:rsid w:val="00F72502"/>
    <w:rsid w:val="00F75694"/>
    <w:rsid w:val="00F7577D"/>
    <w:rsid w:val="00F764EB"/>
    <w:rsid w:val="00F76AAD"/>
    <w:rsid w:val="00F773BF"/>
    <w:rsid w:val="00F80BE0"/>
    <w:rsid w:val="00F80C6D"/>
    <w:rsid w:val="00F817A2"/>
    <w:rsid w:val="00F81ADD"/>
    <w:rsid w:val="00F827B4"/>
    <w:rsid w:val="00F8302D"/>
    <w:rsid w:val="00F83FF5"/>
    <w:rsid w:val="00F84081"/>
    <w:rsid w:val="00F87757"/>
    <w:rsid w:val="00F914F9"/>
    <w:rsid w:val="00F91C28"/>
    <w:rsid w:val="00F929D5"/>
    <w:rsid w:val="00F9553C"/>
    <w:rsid w:val="00F9592E"/>
    <w:rsid w:val="00F95E14"/>
    <w:rsid w:val="00F97485"/>
    <w:rsid w:val="00F977D1"/>
    <w:rsid w:val="00FA1E34"/>
    <w:rsid w:val="00FA26B5"/>
    <w:rsid w:val="00FA446A"/>
    <w:rsid w:val="00FA5936"/>
    <w:rsid w:val="00FA6E8C"/>
    <w:rsid w:val="00FA7FB9"/>
    <w:rsid w:val="00FB1B46"/>
    <w:rsid w:val="00FB5CB5"/>
    <w:rsid w:val="00FB61EC"/>
    <w:rsid w:val="00FB6FA2"/>
    <w:rsid w:val="00FC0D8B"/>
    <w:rsid w:val="00FC349E"/>
    <w:rsid w:val="00FC397E"/>
    <w:rsid w:val="00FC3E0E"/>
    <w:rsid w:val="00FC3EAB"/>
    <w:rsid w:val="00FC497B"/>
    <w:rsid w:val="00FC4C86"/>
    <w:rsid w:val="00FC5285"/>
    <w:rsid w:val="00FC5660"/>
    <w:rsid w:val="00FC61E0"/>
    <w:rsid w:val="00FC661F"/>
    <w:rsid w:val="00FC6976"/>
    <w:rsid w:val="00FD1135"/>
    <w:rsid w:val="00FD1A6E"/>
    <w:rsid w:val="00FD25DC"/>
    <w:rsid w:val="00FD2E69"/>
    <w:rsid w:val="00FE02CC"/>
    <w:rsid w:val="00FE218D"/>
    <w:rsid w:val="00FE2665"/>
    <w:rsid w:val="00FE3020"/>
    <w:rsid w:val="00FE4291"/>
    <w:rsid w:val="00FE55BB"/>
    <w:rsid w:val="00FE6C21"/>
    <w:rsid w:val="00FE70C0"/>
    <w:rsid w:val="00FE7D33"/>
    <w:rsid w:val="00FF1339"/>
    <w:rsid w:val="00FF194A"/>
    <w:rsid w:val="00FF1962"/>
    <w:rsid w:val="00FF3118"/>
    <w:rsid w:val="00FF3874"/>
    <w:rsid w:val="00FF5029"/>
    <w:rsid w:val="00FF55A7"/>
    <w:rsid w:val="00FF7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27EB32"/>
  <w15:chartTrackingRefBased/>
  <w15:docId w15:val="{39940930-DC99-4B30-96EC-CCB0B481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4B6"/>
    <w:rPr>
      <w:rFonts w:ascii="Arial" w:hAnsi="Arial"/>
      <w:sz w:val="24"/>
      <w:szCs w:val="24"/>
      <w:lang w:eastAsia="en-US"/>
    </w:rPr>
  </w:style>
  <w:style w:type="paragraph" w:styleId="Heading1">
    <w:name w:val="heading 1"/>
    <w:basedOn w:val="Normal"/>
    <w:next w:val="Normal"/>
    <w:qFormat/>
    <w:rsid w:val="00BC2228"/>
    <w:pPr>
      <w:keepNext/>
      <w:outlineLvl w:val="0"/>
    </w:pPr>
    <w:rPr>
      <w:b/>
      <w:bCs/>
    </w:rPr>
  </w:style>
  <w:style w:type="paragraph" w:styleId="Heading8">
    <w:name w:val="heading 8"/>
    <w:basedOn w:val="Normal"/>
    <w:next w:val="Normal"/>
    <w:qFormat/>
    <w:rsid w:val="00BC2228"/>
    <w:pPr>
      <w:keepNext/>
      <w:jc w:val="right"/>
      <w:outlineLvl w:val="7"/>
    </w:pPr>
    <w:rPr>
      <w:i/>
      <w:iCs/>
    </w:rPr>
  </w:style>
  <w:style w:type="paragraph" w:styleId="Heading9">
    <w:name w:val="heading 9"/>
    <w:basedOn w:val="Normal"/>
    <w:next w:val="Normal"/>
    <w:qFormat/>
    <w:rsid w:val="00BC2228"/>
    <w:pPr>
      <w:keepNext/>
      <w:jc w:val="center"/>
      <w:outlineLvl w:val="8"/>
    </w:pPr>
    <w:rPr>
      <w:rFonts w:cs="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57587"/>
    <w:pPr>
      <w:numPr>
        <w:numId w:val="1"/>
      </w:numPr>
    </w:pPr>
  </w:style>
  <w:style w:type="paragraph" w:styleId="Header">
    <w:name w:val="header"/>
    <w:basedOn w:val="Normal"/>
    <w:rsid w:val="00A51510"/>
    <w:pPr>
      <w:tabs>
        <w:tab w:val="center" w:pos="4153"/>
        <w:tab w:val="right" w:pos="8306"/>
      </w:tabs>
    </w:pPr>
  </w:style>
  <w:style w:type="paragraph" w:styleId="Footer">
    <w:name w:val="footer"/>
    <w:basedOn w:val="Normal"/>
    <w:rsid w:val="00A51510"/>
    <w:pPr>
      <w:tabs>
        <w:tab w:val="center" w:pos="4153"/>
        <w:tab w:val="right" w:pos="8306"/>
      </w:tabs>
    </w:pPr>
  </w:style>
  <w:style w:type="table" w:styleId="TableGrid">
    <w:name w:val="Table Grid"/>
    <w:basedOn w:val="TableNormal"/>
    <w:rsid w:val="00A5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4495C"/>
  </w:style>
  <w:style w:type="paragraph" w:styleId="BalloonText">
    <w:name w:val="Balloon Text"/>
    <w:basedOn w:val="Normal"/>
    <w:semiHidden/>
    <w:rsid w:val="00671786"/>
    <w:rPr>
      <w:rFonts w:ascii="Tahoma" w:hAnsi="Tahoma" w:cs="Tahoma"/>
      <w:sz w:val="16"/>
      <w:szCs w:val="16"/>
    </w:rPr>
  </w:style>
  <w:style w:type="paragraph" w:styleId="BodyText">
    <w:name w:val="Body Text"/>
    <w:basedOn w:val="Normal"/>
    <w:link w:val="BodyTextChar"/>
    <w:rsid w:val="00BC2228"/>
    <w:rPr>
      <w:i/>
      <w:iCs/>
    </w:rPr>
  </w:style>
  <w:style w:type="paragraph" w:styleId="BodyText2">
    <w:name w:val="Body Text 2"/>
    <w:basedOn w:val="Normal"/>
    <w:rsid w:val="00BC2228"/>
    <w:pPr>
      <w:jc w:val="both"/>
    </w:pPr>
  </w:style>
  <w:style w:type="paragraph" w:styleId="BodyText3">
    <w:name w:val="Body Text 3"/>
    <w:basedOn w:val="Normal"/>
    <w:link w:val="BodyText3Char"/>
    <w:rsid w:val="00BC2228"/>
    <w:rPr>
      <w:b/>
      <w:bCs/>
      <w:i/>
      <w:iCs/>
    </w:rPr>
  </w:style>
  <w:style w:type="character" w:styleId="Hyperlink">
    <w:name w:val="Hyperlink"/>
    <w:rsid w:val="00E125C9"/>
    <w:rPr>
      <w:color w:val="0563C1"/>
      <w:u w:val="single"/>
    </w:rPr>
  </w:style>
  <w:style w:type="character" w:styleId="HTMLCite">
    <w:name w:val="HTML Cite"/>
    <w:uiPriority w:val="99"/>
    <w:unhideWhenUsed/>
    <w:rsid w:val="00C1089C"/>
    <w:rPr>
      <w:i/>
      <w:iCs/>
    </w:rPr>
  </w:style>
  <w:style w:type="paragraph" w:customStyle="1" w:styleId="Default">
    <w:name w:val="Default"/>
    <w:rsid w:val="00786AA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46586"/>
    <w:pPr>
      <w:ind w:left="720"/>
      <w:contextualSpacing/>
    </w:pPr>
    <w:rPr>
      <w:rFonts w:eastAsia="Calibri" w:cs="Arial"/>
      <w:lang w:eastAsia="en-GB"/>
    </w:rPr>
  </w:style>
  <w:style w:type="character" w:customStyle="1" w:styleId="BodyTextChar">
    <w:name w:val="Body Text Char"/>
    <w:basedOn w:val="DefaultParagraphFont"/>
    <w:link w:val="BodyText"/>
    <w:rsid w:val="00903CE8"/>
    <w:rPr>
      <w:rFonts w:ascii="Arial" w:hAnsi="Arial"/>
      <w:i/>
      <w:iCs/>
      <w:sz w:val="24"/>
      <w:szCs w:val="24"/>
      <w:lang w:eastAsia="en-US"/>
    </w:rPr>
  </w:style>
  <w:style w:type="character" w:customStyle="1" w:styleId="BodyText3Char">
    <w:name w:val="Body Text 3 Char"/>
    <w:basedOn w:val="DefaultParagraphFont"/>
    <w:link w:val="BodyText3"/>
    <w:rsid w:val="008658D4"/>
    <w:rPr>
      <w:rFonts w:ascii="Arial" w:hAnsi="Arial"/>
      <w:b/>
      <w:bCs/>
      <w:i/>
      <w:iCs/>
      <w:sz w:val="24"/>
      <w:szCs w:val="24"/>
      <w:lang w:eastAsia="en-US"/>
    </w:rPr>
  </w:style>
  <w:style w:type="character" w:styleId="CommentReference">
    <w:name w:val="annotation reference"/>
    <w:basedOn w:val="DefaultParagraphFont"/>
    <w:rsid w:val="00FC397E"/>
    <w:rPr>
      <w:sz w:val="16"/>
      <w:szCs w:val="16"/>
    </w:rPr>
  </w:style>
  <w:style w:type="paragraph" w:styleId="CommentText">
    <w:name w:val="annotation text"/>
    <w:basedOn w:val="Normal"/>
    <w:link w:val="CommentTextChar"/>
    <w:rsid w:val="00FC397E"/>
    <w:rPr>
      <w:sz w:val="20"/>
      <w:szCs w:val="20"/>
    </w:rPr>
  </w:style>
  <w:style w:type="character" w:customStyle="1" w:styleId="CommentTextChar">
    <w:name w:val="Comment Text Char"/>
    <w:basedOn w:val="DefaultParagraphFont"/>
    <w:link w:val="CommentText"/>
    <w:rsid w:val="00FC397E"/>
    <w:rPr>
      <w:rFonts w:ascii="Arial" w:hAnsi="Arial"/>
      <w:lang w:eastAsia="en-US"/>
    </w:rPr>
  </w:style>
  <w:style w:type="paragraph" w:styleId="CommentSubject">
    <w:name w:val="annotation subject"/>
    <w:basedOn w:val="CommentText"/>
    <w:next w:val="CommentText"/>
    <w:link w:val="CommentSubjectChar"/>
    <w:semiHidden/>
    <w:unhideWhenUsed/>
    <w:rsid w:val="00FC397E"/>
    <w:rPr>
      <w:b/>
      <w:bCs/>
    </w:rPr>
  </w:style>
  <w:style w:type="character" w:customStyle="1" w:styleId="CommentSubjectChar">
    <w:name w:val="Comment Subject Char"/>
    <w:basedOn w:val="CommentTextChar"/>
    <w:link w:val="CommentSubject"/>
    <w:semiHidden/>
    <w:rsid w:val="00FC397E"/>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15144">
      <w:bodyDiv w:val="1"/>
      <w:marLeft w:val="0"/>
      <w:marRight w:val="0"/>
      <w:marTop w:val="0"/>
      <w:marBottom w:val="0"/>
      <w:divBdr>
        <w:top w:val="none" w:sz="0" w:space="0" w:color="auto"/>
        <w:left w:val="none" w:sz="0" w:space="0" w:color="auto"/>
        <w:bottom w:val="none" w:sz="0" w:space="0" w:color="auto"/>
        <w:right w:val="none" w:sz="0" w:space="0" w:color="auto"/>
      </w:divBdr>
      <w:divsChild>
        <w:div w:id="303894303">
          <w:marLeft w:val="0"/>
          <w:marRight w:val="0"/>
          <w:marTop w:val="0"/>
          <w:marBottom w:val="0"/>
          <w:divBdr>
            <w:top w:val="none" w:sz="0" w:space="0" w:color="auto"/>
            <w:left w:val="none" w:sz="0" w:space="0" w:color="auto"/>
            <w:bottom w:val="none" w:sz="0" w:space="0" w:color="auto"/>
            <w:right w:val="none" w:sz="0" w:space="0" w:color="auto"/>
          </w:divBdr>
          <w:divsChild>
            <w:div w:id="262423310">
              <w:marLeft w:val="0"/>
              <w:marRight w:val="0"/>
              <w:marTop w:val="0"/>
              <w:marBottom w:val="0"/>
              <w:divBdr>
                <w:top w:val="none" w:sz="0" w:space="0" w:color="auto"/>
                <w:left w:val="none" w:sz="0" w:space="0" w:color="auto"/>
                <w:bottom w:val="none" w:sz="0" w:space="0" w:color="auto"/>
                <w:right w:val="none" w:sz="0" w:space="0" w:color="auto"/>
              </w:divBdr>
              <w:divsChild>
                <w:div w:id="1143541004">
                  <w:marLeft w:val="0"/>
                  <w:marRight w:val="0"/>
                  <w:marTop w:val="0"/>
                  <w:marBottom w:val="0"/>
                  <w:divBdr>
                    <w:top w:val="none" w:sz="0" w:space="0" w:color="auto"/>
                    <w:left w:val="none" w:sz="0" w:space="0" w:color="auto"/>
                    <w:bottom w:val="none" w:sz="0" w:space="0" w:color="auto"/>
                    <w:right w:val="none" w:sz="0" w:space="0" w:color="auto"/>
                  </w:divBdr>
                  <w:divsChild>
                    <w:div w:id="746925184">
                      <w:marLeft w:val="0"/>
                      <w:marRight w:val="0"/>
                      <w:marTop w:val="0"/>
                      <w:marBottom w:val="0"/>
                      <w:divBdr>
                        <w:top w:val="none" w:sz="0" w:space="0" w:color="auto"/>
                        <w:left w:val="none" w:sz="0" w:space="0" w:color="auto"/>
                        <w:bottom w:val="none" w:sz="0" w:space="0" w:color="auto"/>
                        <w:right w:val="none" w:sz="0" w:space="0" w:color="auto"/>
                      </w:divBdr>
                      <w:divsChild>
                        <w:div w:id="1766075092">
                          <w:marLeft w:val="0"/>
                          <w:marRight w:val="0"/>
                          <w:marTop w:val="45"/>
                          <w:marBottom w:val="0"/>
                          <w:divBdr>
                            <w:top w:val="none" w:sz="0" w:space="0" w:color="auto"/>
                            <w:left w:val="none" w:sz="0" w:space="0" w:color="auto"/>
                            <w:bottom w:val="none" w:sz="0" w:space="0" w:color="auto"/>
                            <w:right w:val="none" w:sz="0" w:space="0" w:color="auto"/>
                          </w:divBdr>
                          <w:divsChild>
                            <w:div w:id="616764870">
                              <w:marLeft w:val="0"/>
                              <w:marRight w:val="0"/>
                              <w:marTop w:val="0"/>
                              <w:marBottom w:val="0"/>
                              <w:divBdr>
                                <w:top w:val="none" w:sz="0" w:space="0" w:color="auto"/>
                                <w:left w:val="none" w:sz="0" w:space="0" w:color="auto"/>
                                <w:bottom w:val="none" w:sz="0" w:space="0" w:color="auto"/>
                                <w:right w:val="none" w:sz="0" w:space="0" w:color="auto"/>
                              </w:divBdr>
                              <w:divsChild>
                                <w:div w:id="843788332">
                                  <w:marLeft w:val="2070"/>
                                  <w:marRight w:val="3810"/>
                                  <w:marTop w:val="0"/>
                                  <w:marBottom w:val="0"/>
                                  <w:divBdr>
                                    <w:top w:val="none" w:sz="0" w:space="0" w:color="auto"/>
                                    <w:left w:val="none" w:sz="0" w:space="0" w:color="auto"/>
                                    <w:bottom w:val="none" w:sz="0" w:space="0" w:color="auto"/>
                                    <w:right w:val="none" w:sz="0" w:space="0" w:color="auto"/>
                                  </w:divBdr>
                                  <w:divsChild>
                                    <w:div w:id="898323520">
                                      <w:marLeft w:val="0"/>
                                      <w:marRight w:val="0"/>
                                      <w:marTop w:val="0"/>
                                      <w:marBottom w:val="0"/>
                                      <w:divBdr>
                                        <w:top w:val="none" w:sz="0" w:space="0" w:color="auto"/>
                                        <w:left w:val="none" w:sz="0" w:space="0" w:color="auto"/>
                                        <w:bottom w:val="none" w:sz="0" w:space="0" w:color="auto"/>
                                        <w:right w:val="none" w:sz="0" w:space="0" w:color="auto"/>
                                      </w:divBdr>
                                      <w:divsChild>
                                        <w:div w:id="1243756659">
                                          <w:marLeft w:val="0"/>
                                          <w:marRight w:val="0"/>
                                          <w:marTop w:val="0"/>
                                          <w:marBottom w:val="0"/>
                                          <w:divBdr>
                                            <w:top w:val="none" w:sz="0" w:space="0" w:color="auto"/>
                                            <w:left w:val="none" w:sz="0" w:space="0" w:color="auto"/>
                                            <w:bottom w:val="none" w:sz="0" w:space="0" w:color="auto"/>
                                            <w:right w:val="none" w:sz="0" w:space="0" w:color="auto"/>
                                          </w:divBdr>
                                          <w:divsChild>
                                            <w:div w:id="1368985680">
                                              <w:marLeft w:val="0"/>
                                              <w:marRight w:val="0"/>
                                              <w:marTop w:val="0"/>
                                              <w:marBottom w:val="0"/>
                                              <w:divBdr>
                                                <w:top w:val="none" w:sz="0" w:space="0" w:color="auto"/>
                                                <w:left w:val="none" w:sz="0" w:space="0" w:color="auto"/>
                                                <w:bottom w:val="none" w:sz="0" w:space="0" w:color="auto"/>
                                                <w:right w:val="none" w:sz="0" w:space="0" w:color="auto"/>
                                              </w:divBdr>
                                              <w:divsChild>
                                                <w:div w:id="785006885">
                                                  <w:marLeft w:val="0"/>
                                                  <w:marRight w:val="0"/>
                                                  <w:marTop w:val="90"/>
                                                  <w:marBottom w:val="0"/>
                                                  <w:divBdr>
                                                    <w:top w:val="none" w:sz="0" w:space="0" w:color="auto"/>
                                                    <w:left w:val="none" w:sz="0" w:space="0" w:color="auto"/>
                                                    <w:bottom w:val="none" w:sz="0" w:space="0" w:color="auto"/>
                                                    <w:right w:val="none" w:sz="0" w:space="0" w:color="auto"/>
                                                  </w:divBdr>
                                                  <w:divsChild>
                                                    <w:div w:id="691610484">
                                                      <w:marLeft w:val="0"/>
                                                      <w:marRight w:val="0"/>
                                                      <w:marTop w:val="0"/>
                                                      <w:marBottom w:val="0"/>
                                                      <w:divBdr>
                                                        <w:top w:val="none" w:sz="0" w:space="0" w:color="auto"/>
                                                        <w:left w:val="none" w:sz="0" w:space="0" w:color="auto"/>
                                                        <w:bottom w:val="none" w:sz="0" w:space="0" w:color="auto"/>
                                                        <w:right w:val="none" w:sz="0" w:space="0" w:color="auto"/>
                                                      </w:divBdr>
                                                      <w:divsChild>
                                                        <w:div w:id="141235873">
                                                          <w:marLeft w:val="0"/>
                                                          <w:marRight w:val="0"/>
                                                          <w:marTop w:val="0"/>
                                                          <w:marBottom w:val="0"/>
                                                          <w:divBdr>
                                                            <w:top w:val="none" w:sz="0" w:space="0" w:color="auto"/>
                                                            <w:left w:val="none" w:sz="0" w:space="0" w:color="auto"/>
                                                            <w:bottom w:val="none" w:sz="0" w:space="0" w:color="auto"/>
                                                            <w:right w:val="none" w:sz="0" w:space="0" w:color="auto"/>
                                                          </w:divBdr>
                                                          <w:divsChild>
                                                            <w:div w:id="1465387919">
                                                              <w:marLeft w:val="0"/>
                                                              <w:marRight w:val="0"/>
                                                              <w:marTop w:val="0"/>
                                                              <w:marBottom w:val="0"/>
                                                              <w:divBdr>
                                                                <w:top w:val="none" w:sz="0" w:space="0" w:color="auto"/>
                                                                <w:left w:val="none" w:sz="0" w:space="0" w:color="auto"/>
                                                                <w:bottom w:val="none" w:sz="0" w:space="0" w:color="auto"/>
                                                                <w:right w:val="none" w:sz="0" w:space="0" w:color="auto"/>
                                                              </w:divBdr>
                                                              <w:divsChild>
                                                                <w:div w:id="1825009344">
                                                                  <w:marLeft w:val="0"/>
                                                                  <w:marRight w:val="0"/>
                                                                  <w:marTop w:val="0"/>
                                                                  <w:marBottom w:val="390"/>
                                                                  <w:divBdr>
                                                                    <w:top w:val="none" w:sz="0" w:space="0" w:color="auto"/>
                                                                    <w:left w:val="none" w:sz="0" w:space="0" w:color="auto"/>
                                                                    <w:bottom w:val="none" w:sz="0" w:space="0" w:color="auto"/>
                                                                    <w:right w:val="none" w:sz="0" w:space="0" w:color="auto"/>
                                                                  </w:divBdr>
                                                                  <w:divsChild>
                                                                    <w:div w:id="773205461">
                                                                      <w:marLeft w:val="0"/>
                                                                      <w:marRight w:val="0"/>
                                                                      <w:marTop w:val="0"/>
                                                                      <w:marBottom w:val="0"/>
                                                                      <w:divBdr>
                                                                        <w:top w:val="none" w:sz="0" w:space="0" w:color="auto"/>
                                                                        <w:left w:val="none" w:sz="0" w:space="0" w:color="auto"/>
                                                                        <w:bottom w:val="none" w:sz="0" w:space="0" w:color="auto"/>
                                                                        <w:right w:val="none" w:sz="0" w:space="0" w:color="auto"/>
                                                                      </w:divBdr>
                                                                      <w:divsChild>
                                                                        <w:div w:id="913901229">
                                                                          <w:marLeft w:val="0"/>
                                                                          <w:marRight w:val="0"/>
                                                                          <w:marTop w:val="0"/>
                                                                          <w:marBottom w:val="0"/>
                                                                          <w:divBdr>
                                                                            <w:top w:val="none" w:sz="0" w:space="0" w:color="auto"/>
                                                                            <w:left w:val="none" w:sz="0" w:space="0" w:color="auto"/>
                                                                            <w:bottom w:val="none" w:sz="0" w:space="0" w:color="auto"/>
                                                                            <w:right w:val="none" w:sz="0" w:space="0" w:color="auto"/>
                                                                          </w:divBdr>
                                                                          <w:divsChild>
                                                                            <w:div w:id="1009870079">
                                                                              <w:marLeft w:val="0"/>
                                                                              <w:marRight w:val="0"/>
                                                                              <w:marTop w:val="0"/>
                                                                              <w:marBottom w:val="0"/>
                                                                              <w:divBdr>
                                                                                <w:top w:val="none" w:sz="0" w:space="0" w:color="auto"/>
                                                                                <w:left w:val="none" w:sz="0" w:space="0" w:color="auto"/>
                                                                                <w:bottom w:val="none" w:sz="0" w:space="0" w:color="auto"/>
                                                                                <w:right w:val="none" w:sz="0" w:space="0" w:color="auto"/>
                                                                              </w:divBdr>
                                                                              <w:divsChild>
                                                                                <w:div w:id="2287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31826">
      <w:bodyDiv w:val="1"/>
      <w:marLeft w:val="0"/>
      <w:marRight w:val="0"/>
      <w:marTop w:val="0"/>
      <w:marBottom w:val="0"/>
      <w:divBdr>
        <w:top w:val="none" w:sz="0" w:space="0" w:color="auto"/>
        <w:left w:val="none" w:sz="0" w:space="0" w:color="auto"/>
        <w:bottom w:val="none" w:sz="0" w:space="0" w:color="auto"/>
        <w:right w:val="none" w:sz="0" w:space="0" w:color="auto"/>
      </w:divBdr>
    </w:div>
    <w:div w:id="842014381">
      <w:bodyDiv w:val="1"/>
      <w:marLeft w:val="0"/>
      <w:marRight w:val="0"/>
      <w:marTop w:val="0"/>
      <w:marBottom w:val="0"/>
      <w:divBdr>
        <w:top w:val="none" w:sz="0" w:space="0" w:color="auto"/>
        <w:left w:val="none" w:sz="0" w:space="0" w:color="auto"/>
        <w:bottom w:val="none" w:sz="0" w:space="0" w:color="auto"/>
        <w:right w:val="none" w:sz="0" w:space="0" w:color="auto"/>
      </w:divBdr>
      <w:divsChild>
        <w:div w:id="2141219912">
          <w:marLeft w:val="0"/>
          <w:marRight w:val="0"/>
          <w:marTop w:val="0"/>
          <w:marBottom w:val="0"/>
          <w:divBdr>
            <w:top w:val="none" w:sz="0" w:space="0" w:color="auto"/>
            <w:left w:val="none" w:sz="0" w:space="0" w:color="auto"/>
            <w:bottom w:val="none" w:sz="0" w:space="0" w:color="auto"/>
            <w:right w:val="none" w:sz="0" w:space="0" w:color="auto"/>
          </w:divBdr>
          <w:divsChild>
            <w:div w:id="420025409">
              <w:marLeft w:val="0"/>
              <w:marRight w:val="0"/>
              <w:marTop w:val="0"/>
              <w:marBottom w:val="0"/>
              <w:divBdr>
                <w:top w:val="none" w:sz="0" w:space="0" w:color="auto"/>
                <w:left w:val="none" w:sz="0" w:space="0" w:color="auto"/>
                <w:bottom w:val="none" w:sz="0" w:space="0" w:color="auto"/>
                <w:right w:val="none" w:sz="0" w:space="0" w:color="auto"/>
              </w:divBdr>
              <w:divsChild>
                <w:div w:id="505511819">
                  <w:marLeft w:val="0"/>
                  <w:marRight w:val="0"/>
                  <w:marTop w:val="0"/>
                  <w:marBottom w:val="0"/>
                  <w:divBdr>
                    <w:top w:val="none" w:sz="0" w:space="0" w:color="auto"/>
                    <w:left w:val="none" w:sz="0" w:space="0" w:color="auto"/>
                    <w:bottom w:val="none" w:sz="0" w:space="0" w:color="auto"/>
                    <w:right w:val="none" w:sz="0" w:space="0" w:color="auto"/>
                  </w:divBdr>
                  <w:divsChild>
                    <w:div w:id="632902579">
                      <w:marLeft w:val="0"/>
                      <w:marRight w:val="0"/>
                      <w:marTop w:val="0"/>
                      <w:marBottom w:val="0"/>
                      <w:divBdr>
                        <w:top w:val="none" w:sz="0" w:space="0" w:color="auto"/>
                        <w:left w:val="none" w:sz="0" w:space="0" w:color="auto"/>
                        <w:bottom w:val="none" w:sz="0" w:space="0" w:color="auto"/>
                        <w:right w:val="none" w:sz="0" w:space="0" w:color="auto"/>
                      </w:divBdr>
                      <w:divsChild>
                        <w:div w:id="2073191378">
                          <w:marLeft w:val="0"/>
                          <w:marRight w:val="0"/>
                          <w:marTop w:val="45"/>
                          <w:marBottom w:val="0"/>
                          <w:divBdr>
                            <w:top w:val="none" w:sz="0" w:space="0" w:color="auto"/>
                            <w:left w:val="none" w:sz="0" w:space="0" w:color="auto"/>
                            <w:bottom w:val="none" w:sz="0" w:space="0" w:color="auto"/>
                            <w:right w:val="none" w:sz="0" w:space="0" w:color="auto"/>
                          </w:divBdr>
                          <w:divsChild>
                            <w:div w:id="1998806072">
                              <w:marLeft w:val="0"/>
                              <w:marRight w:val="0"/>
                              <w:marTop w:val="0"/>
                              <w:marBottom w:val="0"/>
                              <w:divBdr>
                                <w:top w:val="none" w:sz="0" w:space="0" w:color="auto"/>
                                <w:left w:val="none" w:sz="0" w:space="0" w:color="auto"/>
                                <w:bottom w:val="none" w:sz="0" w:space="0" w:color="auto"/>
                                <w:right w:val="none" w:sz="0" w:space="0" w:color="auto"/>
                              </w:divBdr>
                              <w:divsChild>
                                <w:div w:id="394356296">
                                  <w:marLeft w:val="2070"/>
                                  <w:marRight w:val="3810"/>
                                  <w:marTop w:val="0"/>
                                  <w:marBottom w:val="0"/>
                                  <w:divBdr>
                                    <w:top w:val="none" w:sz="0" w:space="0" w:color="auto"/>
                                    <w:left w:val="none" w:sz="0" w:space="0" w:color="auto"/>
                                    <w:bottom w:val="none" w:sz="0" w:space="0" w:color="auto"/>
                                    <w:right w:val="none" w:sz="0" w:space="0" w:color="auto"/>
                                  </w:divBdr>
                                  <w:divsChild>
                                    <w:div w:id="810751258">
                                      <w:marLeft w:val="0"/>
                                      <w:marRight w:val="0"/>
                                      <w:marTop w:val="0"/>
                                      <w:marBottom w:val="0"/>
                                      <w:divBdr>
                                        <w:top w:val="none" w:sz="0" w:space="0" w:color="auto"/>
                                        <w:left w:val="none" w:sz="0" w:space="0" w:color="auto"/>
                                        <w:bottom w:val="none" w:sz="0" w:space="0" w:color="auto"/>
                                        <w:right w:val="none" w:sz="0" w:space="0" w:color="auto"/>
                                      </w:divBdr>
                                      <w:divsChild>
                                        <w:div w:id="1095173295">
                                          <w:marLeft w:val="0"/>
                                          <w:marRight w:val="0"/>
                                          <w:marTop w:val="0"/>
                                          <w:marBottom w:val="0"/>
                                          <w:divBdr>
                                            <w:top w:val="none" w:sz="0" w:space="0" w:color="auto"/>
                                            <w:left w:val="none" w:sz="0" w:space="0" w:color="auto"/>
                                            <w:bottom w:val="none" w:sz="0" w:space="0" w:color="auto"/>
                                            <w:right w:val="none" w:sz="0" w:space="0" w:color="auto"/>
                                          </w:divBdr>
                                          <w:divsChild>
                                            <w:div w:id="242305331">
                                              <w:marLeft w:val="0"/>
                                              <w:marRight w:val="0"/>
                                              <w:marTop w:val="0"/>
                                              <w:marBottom w:val="0"/>
                                              <w:divBdr>
                                                <w:top w:val="none" w:sz="0" w:space="0" w:color="auto"/>
                                                <w:left w:val="none" w:sz="0" w:space="0" w:color="auto"/>
                                                <w:bottom w:val="none" w:sz="0" w:space="0" w:color="auto"/>
                                                <w:right w:val="none" w:sz="0" w:space="0" w:color="auto"/>
                                              </w:divBdr>
                                              <w:divsChild>
                                                <w:div w:id="818157660">
                                                  <w:marLeft w:val="0"/>
                                                  <w:marRight w:val="0"/>
                                                  <w:marTop w:val="90"/>
                                                  <w:marBottom w:val="0"/>
                                                  <w:divBdr>
                                                    <w:top w:val="none" w:sz="0" w:space="0" w:color="auto"/>
                                                    <w:left w:val="none" w:sz="0" w:space="0" w:color="auto"/>
                                                    <w:bottom w:val="none" w:sz="0" w:space="0" w:color="auto"/>
                                                    <w:right w:val="none" w:sz="0" w:space="0" w:color="auto"/>
                                                  </w:divBdr>
                                                  <w:divsChild>
                                                    <w:div w:id="480460392">
                                                      <w:marLeft w:val="0"/>
                                                      <w:marRight w:val="0"/>
                                                      <w:marTop w:val="0"/>
                                                      <w:marBottom w:val="0"/>
                                                      <w:divBdr>
                                                        <w:top w:val="none" w:sz="0" w:space="0" w:color="auto"/>
                                                        <w:left w:val="none" w:sz="0" w:space="0" w:color="auto"/>
                                                        <w:bottom w:val="none" w:sz="0" w:space="0" w:color="auto"/>
                                                        <w:right w:val="none" w:sz="0" w:space="0" w:color="auto"/>
                                                      </w:divBdr>
                                                      <w:divsChild>
                                                        <w:div w:id="206843114">
                                                          <w:marLeft w:val="0"/>
                                                          <w:marRight w:val="0"/>
                                                          <w:marTop w:val="0"/>
                                                          <w:marBottom w:val="0"/>
                                                          <w:divBdr>
                                                            <w:top w:val="none" w:sz="0" w:space="0" w:color="auto"/>
                                                            <w:left w:val="none" w:sz="0" w:space="0" w:color="auto"/>
                                                            <w:bottom w:val="none" w:sz="0" w:space="0" w:color="auto"/>
                                                            <w:right w:val="none" w:sz="0" w:space="0" w:color="auto"/>
                                                          </w:divBdr>
                                                          <w:divsChild>
                                                            <w:div w:id="1385183166">
                                                              <w:marLeft w:val="0"/>
                                                              <w:marRight w:val="0"/>
                                                              <w:marTop w:val="0"/>
                                                              <w:marBottom w:val="0"/>
                                                              <w:divBdr>
                                                                <w:top w:val="none" w:sz="0" w:space="0" w:color="auto"/>
                                                                <w:left w:val="none" w:sz="0" w:space="0" w:color="auto"/>
                                                                <w:bottom w:val="none" w:sz="0" w:space="0" w:color="auto"/>
                                                                <w:right w:val="none" w:sz="0" w:space="0" w:color="auto"/>
                                                              </w:divBdr>
                                                              <w:divsChild>
                                                                <w:div w:id="1609002494">
                                                                  <w:marLeft w:val="0"/>
                                                                  <w:marRight w:val="0"/>
                                                                  <w:marTop w:val="0"/>
                                                                  <w:marBottom w:val="390"/>
                                                                  <w:divBdr>
                                                                    <w:top w:val="none" w:sz="0" w:space="0" w:color="auto"/>
                                                                    <w:left w:val="none" w:sz="0" w:space="0" w:color="auto"/>
                                                                    <w:bottom w:val="none" w:sz="0" w:space="0" w:color="auto"/>
                                                                    <w:right w:val="none" w:sz="0" w:space="0" w:color="auto"/>
                                                                  </w:divBdr>
                                                                  <w:divsChild>
                                                                    <w:div w:id="1266691121">
                                                                      <w:marLeft w:val="0"/>
                                                                      <w:marRight w:val="0"/>
                                                                      <w:marTop w:val="0"/>
                                                                      <w:marBottom w:val="0"/>
                                                                      <w:divBdr>
                                                                        <w:top w:val="none" w:sz="0" w:space="0" w:color="auto"/>
                                                                        <w:left w:val="none" w:sz="0" w:space="0" w:color="auto"/>
                                                                        <w:bottom w:val="none" w:sz="0" w:space="0" w:color="auto"/>
                                                                        <w:right w:val="none" w:sz="0" w:space="0" w:color="auto"/>
                                                                      </w:divBdr>
                                                                      <w:divsChild>
                                                                        <w:div w:id="40594938">
                                                                          <w:marLeft w:val="0"/>
                                                                          <w:marRight w:val="0"/>
                                                                          <w:marTop w:val="0"/>
                                                                          <w:marBottom w:val="0"/>
                                                                          <w:divBdr>
                                                                            <w:top w:val="none" w:sz="0" w:space="0" w:color="auto"/>
                                                                            <w:left w:val="none" w:sz="0" w:space="0" w:color="auto"/>
                                                                            <w:bottom w:val="none" w:sz="0" w:space="0" w:color="auto"/>
                                                                            <w:right w:val="none" w:sz="0" w:space="0" w:color="auto"/>
                                                                          </w:divBdr>
                                                                          <w:divsChild>
                                                                            <w:div w:id="1811484980">
                                                                              <w:marLeft w:val="0"/>
                                                                              <w:marRight w:val="0"/>
                                                                              <w:marTop w:val="0"/>
                                                                              <w:marBottom w:val="0"/>
                                                                              <w:divBdr>
                                                                                <w:top w:val="none" w:sz="0" w:space="0" w:color="auto"/>
                                                                                <w:left w:val="none" w:sz="0" w:space="0" w:color="auto"/>
                                                                                <w:bottom w:val="none" w:sz="0" w:space="0" w:color="auto"/>
                                                                                <w:right w:val="none" w:sz="0" w:space="0" w:color="auto"/>
                                                                              </w:divBdr>
                                                                              <w:divsChild>
                                                                                <w:div w:id="14798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ducationscotland.gov.uk/Images/HGIOS4August2016_tcm4-%20%20870533.pdf" TargetMode="Externa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ov.scot/Resource/0049/0049175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FCA40-60CC-4E38-9495-75A2FD236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11067</Words>
  <Characters>65261</Characters>
  <Application>Microsoft Office Word</Application>
  <DocSecurity>4</DocSecurity>
  <Lines>543</Lines>
  <Paragraphs>152</Paragraphs>
  <ScaleCrop>false</ScaleCrop>
  <HeadingPairs>
    <vt:vector size="2" baseType="variant">
      <vt:variant>
        <vt:lpstr>Title</vt:lpstr>
      </vt:variant>
      <vt:variant>
        <vt:i4>1</vt:i4>
      </vt:variant>
    </vt:vector>
  </HeadingPairs>
  <TitlesOfParts>
    <vt:vector size="1" baseType="lpstr">
      <vt:lpstr>EDUCATION, LEARNING &amp; LEISURE</vt:lpstr>
    </vt:vector>
  </TitlesOfParts>
  <Company>Aberdeenshire Council</Company>
  <LinksUpToDate>false</LinksUpToDate>
  <CharactersWithSpaces>76176</CharactersWithSpaces>
  <SharedDoc>false</SharedDoc>
  <HLinks>
    <vt:vector size="12" baseType="variant">
      <vt:variant>
        <vt:i4>7405643</vt:i4>
      </vt:variant>
      <vt:variant>
        <vt:i4>9</vt:i4>
      </vt:variant>
      <vt:variant>
        <vt:i4>0</vt:i4>
      </vt:variant>
      <vt:variant>
        <vt:i4>5</vt:i4>
      </vt:variant>
      <vt:variant>
        <vt:lpwstr>https://www.educationscotland.gov.uk/Images/HGIOS4August2016_tcm4-  870533.pdf</vt:lpwstr>
      </vt:variant>
      <vt:variant>
        <vt:lpwstr/>
      </vt:variant>
      <vt:variant>
        <vt:i4>3080317</vt:i4>
      </vt:variant>
      <vt:variant>
        <vt:i4>6</vt:i4>
      </vt:variant>
      <vt:variant>
        <vt:i4>0</vt:i4>
      </vt:variant>
      <vt:variant>
        <vt:i4>5</vt:i4>
      </vt:variant>
      <vt:variant>
        <vt:lpwstr>http://www.gov.scot/Resource/0049/00491758.pdf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LEARNING &amp; LEISURE</dc:title>
  <dc:subject/>
  <dc:creator>Any Authorised User</dc:creator>
  <cp:keywords/>
  <dc:description/>
  <cp:lastModifiedBy>Jacqui Gill</cp:lastModifiedBy>
  <cp:revision>2</cp:revision>
  <cp:lastPrinted>2018-12-21T14:18:00Z</cp:lastPrinted>
  <dcterms:created xsi:type="dcterms:W3CDTF">2019-09-09T10:01:00Z</dcterms:created>
  <dcterms:modified xsi:type="dcterms:W3CDTF">2019-09-09T10:01:00Z</dcterms:modified>
</cp:coreProperties>
</file>