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CEF6" w14:textId="4C60AC75" w:rsidR="000F2EB6" w:rsidRPr="00A63850" w:rsidRDefault="000F2EB6" w:rsidP="00A63850">
      <w:pPr>
        <w:pStyle w:val="paragraph"/>
        <w:spacing w:before="0" w:beforeAutospacing="0" w:after="0" w:afterAutospacing="0"/>
        <w:jc w:val="right"/>
        <w:textAlignment w:val="baseline"/>
        <w:rPr>
          <w:rFonts w:ascii="Comic Sans MS" w:hAnsi="Comic Sans MS"/>
          <w:sz w:val="18"/>
          <w:szCs w:val="18"/>
        </w:rPr>
      </w:pPr>
      <w:r w:rsidRPr="00A63850">
        <w:rPr>
          <w:rStyle w:val="normaltextrun"/>
          <w:rFonts w:ascii="Comic Sans MS" w:hAnsi="Comic Sans MS"/>
        </w:rPr>
        <w:t>P4/5 Newsletter October 20</w:t>
      </w:r>
      <w:r w:rsidR="009850B9">
        <w:rPr>
          <w:rStyle w:val="normaltextrun"/>
          <w:rFonts w:ascii="Comic Sans MS" w:hAnsi="Comic Sans MS"/>
        </w:rPr>
        <w:t>20</w:t>
      </w:r>
      <w:r w:rsidRPr="00A63850">
        <w:rPr>
          <w:rStyle w:val="eop"/>
          <w:rFonts w:ascii="Comic Sans MS" w:hAnsi="Comic Sans MS"/>
        </w:rPr>
        <w:t> </w:t>
      </w:r>
    </w:p>
    <w:p w14:paraId="050D7F6C" w14:textId="77777777" w:rsidR="000F2EB6" w:rsidRPr="00A63850" w:rsidRDefault="000F2EB6" w:rsidP="000F2EB6">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rPr>
        <w:t>Dear Parents/carers.</w:t>
      </w:r>
      <w:r w:rsidRPr="00A63850">
        <w:rPr>
          <w:rStyle w:val="eop"/>
          <w:rFonts w:ascii="Comic Sans MS" w:hAnsi="Comic Sans MS"/>
        </w:rPr>
        <w:t> </w:t>
      </w:r>
    </w:p>
    <w:p w14:paraId="065D6C75" w14:textId="77777777" w:rsidR="00A64A1B" w:rsidRPr="00A63850" w:rsidRDefault="00A64A1B" w:rsidP="000F2EB6">
      <w:pPr>
        <w:pStyle w:val="paragraph"/>
        <w:spacing w:before="0" w:beforeAutospacing="0" w:after="0" w:afterAutospacing="0"/>
        <w:textAlignment w:val="baseline"/>
        <w:rPr>
          <w:rStyle w:val="normaltextrun"/>
          <w:rFonts w:ascii="Comic Sans MS" w:hAnsi="Comic Sans MS"/>
        </w:rPr>
      </w:pPr>
    </w:p>
    <w:p w14:paraId="7546F57B" w14:textId="7AB79C9E" w:rsidR="000F2EB6" w:rsidRPr="00A63850" w:rsidRDefault="000F2EB6" w:rsidP="000F2EB6">
      <w:pPr>
        <w:pStyle w:val="paragraph"/>
        <w:spacing w:before="0" w:beforeAutospacing="0" w:after="0" w:afterAutospacing="0"/>
        <w:textAlignment w:val="baseline"/>
        <w:rPr>
          <w:rStyle w:val="normaltextrun"/>
          <w:rFonts w:ascii="Comic Sans MS" w:hAnsi="Comic Sans MS"/>
        </w:rPr>
      </w:pPr>
      <w:r w:rsidRPr="00A63850">
        <w:rPr>
          <w:rStyle w:val="normaltextrun"/>
          <w:rFonts w:ascii="Comic Sans MS" w:hAnsi="Comic Sans MS"/>
        </w:rPr>
        <w:t xml:space="preserve">I hope you have enjoyed a short break over the holidays. </w:t>
      </w:r>
      <w:r w:rsidR="00A64A1B" w:rsidRPr="00A63850">
        <w:rPr>
          <w:rStyle w:val="normaltextrun"/>
          <w:rFonts w:ascii="Comic Sans MS" w:hAnsi="Comic Sans MS"/>
        </w:rPr>
        <w:t>It was super to have all the children settling back into school life again last term</w:t>
      </w:r>
      <w:r w:rsidR="00105F83" w:rsidRPr="00A63850">
        <w:rPr>
          <w:rStyle w:val="normaltextrun"/>
          <w:rFonts w:ascii="Comic Sans MS" w:hAnsi="Comic Sans MS"/>
        </w:rPr>
        <w:t xml:space="preserve">. They have returned with the same enthusiasm </w:t>
      </w:r>
      <w:r w:rsidR="000465D6" w:rsidRPr="00A63850">
        <w:rPr>
          <w:rStyle w:val="normaltextrun"/>
          <w:rFonts w:ascii="Comic Sans MS" w:hAnsi="Comic Sans MS"/>
        </w:rPr>
        <w:t>this term.</w:t>
      </w:r>
    </w:p>
    <w:p w14:paraId="71DE13B8" w14:textId="79E22F8C" w:rsidR="000F2EB6" w:rsidRPr="00A63850" w:rsidRDefault="000F2EB6" w:rsidP="000F2EB6">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rPr>
        <w:t> </w:t>
      </w:r>
      <w:r w:rsidRPr="00A63850">
        <w:rPr>
          <w:rStyle w:val="eop"/>
          <w:rFonts w:ascii="Comic Sans MS" w:hAnsi="Comic Sans MS"/>
        </w:rPr>
        <w:t> </w:t>
      </w:r>
    </w:p>
    <w:p w14:paraId="6FA7709A" w14:textId="6CE78FDF" w:rsidR="000F2EB6" w:rsidRPr="00A63850" w:rsidRDefault="000F2EB6" w:rsidP="000F2EB6">
      <w:pPr>
        <w:pStyle w:val="paragraph"/>
        <w:spacing w:before="0" w:beforeAutospacing="0" w:after="0" w:afterAutospacing="0"/>
        <w:textAlignment w:val="baseline"/>
        <w:rPr>
          <w:rStyle w:val="normaltextrun"/>
          <w:rFonts w:ascii="Comic Sans MS" w:hAnsi="Comic Sans MS"/>
        </w:rPr>
      </w:pPr>
      <w:r w:rsidRPr="00A63850">
        <w:rPr>
          <w:rFonts w:ascii="Comic Sans MS" w:eastAsiaTheme="minorHAnsi" w:hAnsi="Comic Sans MS" w:cstheme="minorBidi"/>
          <w:noProof/>
          <w:sz w:val="22"/>
          <w:szCs w:val="22"/>
          <w:lang w:eastAsia="en-US"/>
        </w:rPr>
        <w:drawing>
          <wp:anchor distT="0" distB="0" distL="114300" distR="114300" simplePos="0" relativeHeight="251658240" behindDoc="0" locked="0" layoutInCell="1" allowOverlap="1" wp14:anchorId="14144D59" wp14:editId="2F3E08BE">
            <wp:simplePos x="0" y="0"/>
            <wp:positionH relativeFrom="column">
              <wp:posOffset>0</wp:posOffset>
            </wp:positionH>
            <wp:positionV relativeFrom="paragraph">
              <wp:posOffset>-1133</wp:posOffset>
            </wp:positionV>
            <wp:extent cx="1675731" cy="1112822"/>
            <wp:effectExtent l="0" t="0" r="1270" b="0"/>
            <wp:wrapSquare wrapText="bothSides"/>
            <wp:docPr id="1" name="Picture 1" descr="Red maple leaves o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maple leaves on a tre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731" cy="1112822"/>
                    </a:xfrm>
                    <a:prstGeom prst="rect">
                      <a:avLst/>
                    </a:prstGeom>
                  </pic:spPr>
                </pic:pic>
              </a:graphicData>
            </a:graphic>
          </wp:anchor>
        </w:drawing>
      </w:r>
      <w:r w:rsidRPr="00A63850">
        <w:rPr>
          <w:rStyle w:val="normaltextrun"/>
          <w:rFonts w:ascii="Comic Sans MS" w:hAnsi="Comic Sans MS"/>
        </w:rPr>
        <w:t xml:space="preserve">P4/5 were busy with many </w:t>
      </w:r>
      <w:r w:rsidRPr="00A63850">
        <w:rPr>
          <w:rStyle w:val="normaltextrun"/>
          <w:rFonts w:ascii="Comic Sans MS" w:hAnsi="Comic Sans MS"/>
          <w:b/>
          <w:bCs/>
        </w:rPr>
        <w:t>different learning experiences</w:t>
      </w:r>
      <w:r w:rsidRPr="00A63850">
        <w:rPr>
          <w:rStyle w:val="normaltextrun"/>
          <w:rFonts w:ascii="Comic Sans MS" w:hAnsi="Comic Sans MS"/>
        </w:rPr>
        <w:t xml:space="preserve"> and some evidence of those is on the </w:t>
      </w:r>
      <w:r w:rsidRPr="00A63850">
        <w:rPr>
          <w:rStyle w:val="normaltextrun"/>
          <w:rFonts w:ascii="Comic Sans MS" w:hAnsi="Comic Sans MS"/>
          <w:b/>
          <w:bCs/>
        </w:rPr>
        <w:t>class Glow page</w:t>
      </w:r>
      <w:r w:rsidRPr="00A63850">
        <w:rPr>
          <w:rStyle w:val="normaltextrun"/>
          <w:rFonts w:ascii="Comic Sans MS" w:hAnsi="Comic Sans MS"/>
        </w:rPr>
        <w:t xml:space="preserve">. Have a look at the photos and use them to have a chat with your child about </w:t>
      </w:r>
      <w:r w:rsidR="00BA0A13" w:rsidRPr="00A63850">
        <w:rPr>
          <w:rStyle w:val="normaltextrun"/>
          <w:rFonts w:ascii="Comic Sans MS" w:hAnsi="Comic Sans MS"/>
        </w:rPr>
        <w:t xml:space="preserve">some of their learning last term. Another opportunity for you to find out more in </w:t>
      </w:r>
      <w:r w:rsidR="00BA0A13" w:rsidRPr="00A63850">
        <w:rPr>
          <w:rStyle w:val="normaltextrun"/>
          <w:rFonts w:ascii="Comic Sans MS" w:hAnsi="Comic Sans MS"/>
          <w:b/>
          <w:bCs/>
        </w:rPr>
        <w:t>P4/5 Class Assembly on 30</w:t>
      </w:r>
      <w:r w:rsidR="00BA0A13" w:rsidRPr="00A63850">
        <w:rPr>
          <w:rStyle w:val="normaltextrun"/>
          <w:rFonts w:ascii="Comic Sans MS" w:hAnsi="Comic Sans MS"/>
          <w:b/>
          <w:bCs/>
          <w:vertAlign w:val="superscript"/>
        </w:rPr>
        <w:t>th</w:t>
      </w:r>
      <w:r w:rsidR="00BA0A13" w:rsidRPr="00A63850">
        <w:rPr>
          <w:rStyle w:val="normaltextrun"/>
          <w:rFonts w:ascii="Comic Sans MS" w:hAnsi="Comic Sans MS"/>
          <w:b/>
          <w:bCs/>
        </w:rPr>
        <w:t xml:space="preserve"> November</w:t>
      </w:r>
      <w:r w:rsidR="00BA0A13" w:rsidRPr="00A63850">
        <w:rPr>
          <w:rStyle w:val="normaltextrun"/>
          <w:rFonts w:ascii="Comic Sans MS" w:hAnsi="Comic Sans MS"/>
        </w:rPr>
        <w:t xml:space="preserve">. </w:t>
      </w:r>
      <w:r w:rsidR="00C33CB8" w:rsidRPr="00A63850">
        <w:rPr>
          <w:rStyle w:val="normaltextrun"/>
          <w:rFonts w:ascii="Comic Sans MS" w:hAnsi="Comic Sans MS"/>
        </w:rPr>
        <w:t xml:space="preserve">Unfortunately, this year </w:t>
      </w:r>
      <w:r w:rsidR="00C33CB8" w:rsidRPr="00A63850">
        <w:rPr>
          <w:rStyle w:val="normaltextrun"/>
          <w:rFonts w:ascii="Comic Sans MS" w:hAnsi="Comic Sans MS"/>
          <w:b/>
          <w:bCs/>
        </w:rPr>
        <w:t>we cannot invite you all in</w:t>
      </w:r>
      <w:r w:rsidR="00C33CB8" w:rsidRPr="00A63850">
        <w:rPr>
          <w:rStyle w:val="normaltextrun"/>
          <w:rFonts w:ascii="Comic Sans MS" w:hAnsi="Comic Sans MS"/>
        </w:rPr>
        <w:t xml:space="preserve"> to watch a live performance, but the children will be preparing a </w:t>
      </w:r>
      <w:r w:rsidR="002C164B" w:rsidRPr="00A63850">
        <w:rPr>
          <w:rStyle w:val="normaltextrun"/>
          <w:rFonts w:ascii="Comic Sans MS" w:hAnsi="Comic Sans MS"/>
          <w:b/>
          <w:bCs/>
        </w:rPr>
        <w:t xml:space="preserve">different kind of </w:t>
      </w:r>
      <w:r w:rsidR="008577DB" w:rsidRPr="00A63850">
        <w:rPr>
          <w:rStyle w:val="normaltextrun"/>
          <w:rFonts w:ascii="Comic Sans MS" w:hAnsi="Comic Sans MS"/>
          <w:b/>
          <w:bCs/>
        </w:rPr>
        <w:t>experience</w:t>
      </w:r>
      <w:r w:rsidR="008577DB" w:rsidRPr="00A63850">
        <w:rPr>
          <w:rStyle w:val="normaltextrun"/>
          <w:rFonts w:ascii="Comic Sans MS" w:hAnsi="Comic Sans MS"/>
        </w:rPr>
        <w:t xml:space="preserve"> </w:t>
      </w:r>
      <w:r w:rsidR="00C33CB8" w:rsidRPr="00A63850">
        <w:rPr>
          <w:rStyle w:val="normaltextrun"/>
          <w:rFonts w:ascii="Comic Sans MS" w:hAnsi="Comic Sans MS"/>
        </w:rPr>
        <w:t>for you to enjoy</w:t>
      </w:r>
      <w:r w:rsidR="008577DB" w:rsidRPr="00A63850">
        <w:rPr>
          <w:rStyle w:val="normaltextrun"/>
          <w:rFonts w:ascii="Comic Sans MS" w:hAnsi="Comic Sans MS"/>
        </w:rPr>
        <w:t xml:space="preserve"> </w:t>
      </w:r>
      <w:r w:rsidR="00C33CB8" w:rsidRPr="00A63850">
        <w:rPr>
          <w:rStyle w:val="normaltextrun"/>
          <w:rFonts w:ascii="Comic Sans MS" w:hAnsi="Comic Sans MS"/>
        </w:rPr>
        <w:t xml:space="preserve">in your own time at home. They love sharing their learning and this year will be using their creativity </w:t>
      </w:r>
      <w:r w:rsidR="002C164B" w:rsidRPr="00A63850">
        <w:rPr>
          <w:rStyle w:val="normaltextrun"/>
          <w:rFonts w:ascii="Comic Sans MS" w:hAnsi="Comic Sans MS"/>
        </w:rPr>
        <w:t>to find a way</w:t>
      </w:r>
      <w:r w:rsidR="00C33CB8" w:rsidRPr="00A63850">
        <w:rPr>
          <w:rStyle w:val="normaltextrun"/>
          <w:rFonts w:ascii="Comic Sans MS" w:hAnsi="Comic Sans MS"/>
        </w:rPr>
        <w:t>. More details will follow nearer the time.</w:t>
      </w:r>
    </w:p>
    <w:p w14:paraId="0A8761F7" w14:textId="06C5EF44" w:rsidR="002C164B" w:rsidRPr="00A63850" w:rsidRDefault="002C164B" w:rsidP="000F2EB6">
      <w:pPr>
        <w:pStyle w:val="paragraph"/>
        <w:spacing w:before="0" w:beforeAutospacing="0" w:after="0" w:afterAutospacing="0"/>
        <w:textAlignment w:val="baseline"/>
        <w:rPr>
          <w:rStyle w:val="normaltextrun"/>
          <w:rFonts w:ascii="Comic Sans MS" w:hAnsi="Comic Sans MS"/>
        </w:rPr>
      </w:pPr>
    </w:p>
    <w:p w14:paraId="1A0F5DCD" w14:textId="77777777" w:rsidR="00DC36E4" w:rsidRPr="00A63850" w:rsidRDefault="00DC36E4" w:rsidP="00DC36E4">
      <w:pPr>
        <w:pStyle w:val="paragraph"/>
        <w:spacing w:before="0" w:beforeAutospacing="0" w:after="0" w:afterAutospacing="0"/>
        <w:textAlignment w:val="baseline"/>
        <w:rPr>
          <w:rStyle w:val="normaltextrun"/>
          <w:rFonts w:ascii="Comic Sans MS" w:hAnsi="Comic Sans MS"/>
        </w:rPr>
      </w:pPr>
      <w:r w:rsidRPr="00A63850">
        <w:rPr>
          <w:rStyle w:val="normaltextrun"/>
          <w:rFonts w:ascii="Comic Sans MS" w:hAnsi="Comic Sans MS"/>
        </w:rPr>
        <w:t xml:space="preserve">This term the class are continuing their </w:t>
      </w:r>
      <w:r w:rsidRPr="00A63850">
        <w:rPr>
          <w:rStyle w:val="normaltextrun"/>
          <w:rFonts w:ascii="Comic Sans MS" w:hAnsi="Comic Sans MS"/>
          <w:b/>
          <w:bCs/>
        </w:rPr>
        <w:t>Social Studies</w:t>
      </w:r>
      <w:r w:rsidRPr="00A63850">
        <w:rPr>
          <w:rStyle w:val="normaltextrun"/>
          <w:rFonts w:ascii="Comic Sans MS" w:hAnsi="Comic Sans MS"/>
        </w:rPr>
        <w:t xml:space="preserve"> topic based around </w:t>
      </w:r>
      <w:r w:rsidRPr="00A63850">
        <w:rPr>
          <w:rStyle w:val="normaltextrun"/>
          <w:rFonts w:ascii="Comic Sans MS" w:hAnsi="Comic Sans MS"/>
          <w:b/>
          <w:bCs/>
        </w:rPr>
        <w:t>The Vikings</w:t>
      </w:r>
      <w:r w:rsidRPr="00A63850">
        <w:rPr>
          <w:rStyle w:val="normaltextrun"/>
          <w:rFonts w:ascii="Comic Sans MS" w:hAnsi="Comic Sans MS"/>
        </w:rPr>
        <w:t>. The topic is the context for learning across all areas of the curriculum and there’s always more to find out about too.</w:t>
      </w:r>
    </w:p>
    <w:p w14:paraId="210FEC39" w14:textId="77777777" w:rsidR="00DC36E4" w:rsidRPr="00A63850" w:rsidRDefault="00DC36E4" w:rsidP="00DC36E4">
      <w:pPr>
        <w:pStyle w:val="paragraph"/>
        <w:spacing w:before="0" w:beforeAutospacing="0" w:after="0" w:afterAutospacing="0"/>
        <w:textAlignment w:val="baseline"/>
        <w:rPr>
          <w:rStyle w:val="normaltextrun"/>
          <w:rFonts w:ascii="Comic Sans MS" w:hAnsi="Comic Sans MS"/>
        </w:rPr>
      </w:pPr>
    </w:p>
    <w:p w14:paraId="7BCDF39C" w14:textId="4AB5A236" w:rsidR="00DC36E4" w:rsidRPr="00A63850" w:rsidRDefault="00DC36E4" w:rsidP="00DC36E4">
      <w:pPr>
        <w:pStyle w:val="paragraph"/>
        <w:spacing w:before="0" w:beforeAutospacing="0" w:after="0" w:afterAutospacing="0"/>
        <w:textAlignment w:val="baseline"/>
        <w:rPr>
          <w:rStyle w:val="eop"/>
          <w:rFonts w:ascii="Comic Sans MS" w:hAnsi="Comic Sans MS"/>
        </w:rPr>
      </w:pPr>
      <w:r w:rsidRPr="00A63850">
        <w:rPr>
          <w:rStyle w:val="eop"/>
          <w:rFonts w:ascii="Comic Sans MS" w:hAnsi="Comic Sans MS"/>
        </w:rPr>
        <w:t> </w:t>
      </w:r>
      <w:r w:rsidR="00394978" w:rsidRPr="00A63850">
        <w:rPr>
          <w:rStyle w:val="eop"/>
          <w:rFonts w:ascii="Comic Sans MS" w:hAnsi="Comic Sans MS"/>
        </w:rPr>
        <w:t xml:space="preserve">The </w:t>
      </w:r>
      <w:r w:rsidR="00394978" w:rsidRPr="00A63850">
        <w:rPr>
          <w:rStyle w:val="eop"/>
          <w:rFonts w:ascii="Comic Sans MS" w:hAnsi="Comic Sans MS"/>
          <w:b/>
          <w:bCs/>
        </w:rPr>
        <w:t>Health and Wellbeing</w:t>
      </w:r>
      <w:r w:rsidR="00394978" w:rsidRPr="00A63850">
        <w:rPr>
          <w:rStyle w:val="eop"/>
          <w:rFonts w:ascii="Comic Sans MS" w:hAnsi="Comic Sans MS"/>
        </w:rPr>
        <w:t xml:space="preserve"> focus this term will be </w:t>
      </w:r>
      <w:r w:rsidR="00394978" w:rsidRPr="00A63850">
        <w:rPr>
          <w:rStyle w:val="eop"/>
          <w:rFonts w:ascii="Comic Sans MS" w:hAnsi="Comic Sans MS"/>
          <w:b/>
          <w:bCs/>
        </w:rPr>
        <w:t xml:space="preserve">working together, </w:t>
      </w:r>
      <w:r w:rsidR="007852EF" w:rsidRPr="00A63850">
        <w:rPr>
          <w:rStyle w:val="eop"/>
          <w:rFonts w:ascii="Comic Sans MS" w:hAnsi="Comic Sans MS"/>
          <w:b/>
          <w:bCs/>
        </w:rPr>
        <w:t>supporting others</w:t>
      </w:r>
      <w:r w:rsidR="007852EF" w:rsidRPr="00A63850">
        <w:rPr>
          <w:rStyle w:val="eop"/>
          <w:rFonts w:ascii="Comic Sans MS" w:hAnsi="Comic Sans MS"/>
        </w:rPr>
        <w:t xml:space="preserve"> in different situations, </w:t>
      </w:r>
      <w:proofErr w:type="gramStart"/>
      <w:r w:rsidR="007852EF" w:rsidRPr="00A63850">
        <w:rPr>
          <w:rStyle w:val="eop"/>
          <w:rFonts w:ascii="Comic Sans MS" w:hAnsi="Comic Sans MS"/>
          <w:b/>
          <w:bCs/>
        </w:rPr>
        <w:t>recognising</w:t>
      </w:r>
      <w:proofErr w:type="gramEnd"/>
      <w:r w:rsidR="007852EF" w:rsidRPr="00A63850">
        <w:rPr>
          <w:rStyle w:val="eop"/>
          <w:rFonts w:ascii="Comic Sans MS" w:hAnsi="Comic Sans MS"/>
          <w:b/>
          <w:bCs/>
        </w:rPr>
        <w:t xml:space="preserve"> </w:t>
      </w:r>
      <w:r w:rsidR="00394978" w:rsidRPr="00A63850">
        <w:rPr>
          <w:rStyle w:val="eop"/>
          <w:rFonts w:ascii="Comic Sans MS" w:hAnsi="Comic Sans MS"/>
          <w:b/>
          <w:bCs/>
        </w:rPr>
        <w:t>and celebrating strengths</w:t>
      </w:r>
      <w:r w:rsidR="00394978" w:rsidRPr="00A63850">
        <w:rPr>
          <w:rStyle w:val="eop"/>
          <w:rFonts w:ascii="Comic Sans MS" w:hAnsi="Comic Sans MS"/>
        </w:rPr>
        <w:t xml:space="preserve"> in themselves and others. P4/5 will also be learning about and celebrating the </w:t>
      </w:r>
      <w:r w:rsidR="00394978" w:rsidRPr="00A63850">
        <w:rPr>
          <w:rStyle w:val="eop"/>
          <w:rFonts w:ascii="Comic Sans MS" w:hAnsi="Comic Sans MS"/>
          <w:b/>
          <w:bCs/>
        </w:rPr>
        <w:t>similarities and differences</w:t>
      </w:r>
      <w:r w:rsidR="00394978" w:rsidRPr="00A63850">
        <w:rPr>
          <w:rStyle w:val="eop"/>
          <w:rFonts w:ascii="Comic Sans MS" w:hAnsi="Comic Sans MS"/>
        </w:rPr>
        <w:t xml:space="preserve"> between </w:t>
      </w:r>
      <w:r w:rsidR="007852EF" w:rsidRPr="00A63850">
        <w:rPr>
          <w:rStyle w:val="eop"/>
          <w:rFonts w:ascii="Comic Sans MS" w:hAnsi="Comic Sans MS"/>
        </w:rPr>
        <w:t>each other and wider community.</w:t>
      </w:r>
    </w:p>
    <w:p w14:paraId="351CCF94" w14:textId="2D543210" w:rsidR="007852EF" w:rsidRPr="00A63850" w:rsidRDefault="007852EF" w:rsidP="00DC36E4">
      <w:pPr>
        <w:pStyle w:val="paragraph"/>
        <w:spacing w:before="0" w:beforeAutospacing="0" w:after="0" w:afterAutospacing="0"/>
        <w:textAlignment w:val="baseline"/>
        <w:rPr>
          <w:rStyle w:val="eop"/>
          <w:rFonts w:ascii="Comic Sans MS" w:hAnsi="Comic Sans MS"/>
        </w:rPr>
      </w:pPr>
    </w:p>
    <w:p w14:paraId="6CCCDD31" w14:textId="77777777" w:rsidR="007D34AB" w:rsidRPr="00A63850" w:rsidRDefault="00120BFA" w:rsidP="00120BFA">
      <w:pPr>
        <w:pStyle w:val="paragraph"/>
        <w:spacing w:before="0" w:beforeAutospacing="0" w:after="0" w:afterAutospacing="0"/>
        <w:textAlignment w:val="baseline"/>
        <w:rPr>
          <w:rStyle w:val="normaltextrun"/>
          <w:rFonts w:ascii="Comic Sans MS" w:hAnsi="Comic Sans MS"/>
          <w:b/>
          <w:bCs/>
        </w:rPr>
      </w:pPr>
      <w:r w:rsidRPr="00A63850">
        <w:rPr>
          <w:rStyle w:val="normaltextrun"/>
          <w:rFonts w:ascii="Comic Sans MS" w:hAnsi="Comic Sans MS"/>
        </w:rPr>
        <w:t xml:space="preserve">In </w:t>
      </w:r>
      <w:r w:rsidRPr="00A63850">
        <w:rPr>
          <w:rStyle w:val="normaltextrun"/>
          <w:rFonts w:ascii="Comic Sans MS" w:hAnsi="Comic Sans MS"/>
          <w:b/>
          <w:bCs/>
        </w:rPr>
        <w:t>Numeracy</w:t>
      </w:r>
      <w:r w:rsidRPr="00A63850">
        <w:rPr>
          <w:rStyle w:val="normaltextrun"/>
          <w:rFonts w:ascii="Comic Sans MS" w:hAnsi="Comic Sans MS"/>
        </w:rPr>
        <w:t xml:space="preserve"> this term the </w:t>
      </w:r>
      <w:r w:rsidRPr="00A63850">
        <w:rPr>
          <w:rStyle w:val="normaltextrun"/>
          <w:rFonts w:ascii="Comic Sans MS" w:hAnsi="Comic Sans MS"/>
          <w:b/>
          <w:bCs/>
        </w:rPr>
        <w:t xml:space="preserve">P4 </w:t>
      </w:r>
      <w:r w:rsidRPr="00A63850">
        <w:rPr>
          <w:rStyle w:val="normaltextrun"/>
          <w:rFonts w:ascii="Comic Sans MS" w:hAnsi="Comic Sans MS"/>
        </w:rPr>
        <w:t xml:space="preserve">children will be learning to extend their use of </w:t>
      </w:r>
      <w:r w:rsidRPr="00A63850">
        <w:rPr>
          <w:rStyle w:val="normaltextrun"/>
          <w:rFonts w:ascii="Comic Sans MS" w:hAnsi="Comic Sans MS"/>
          <w:b/>
          <w:bCs/>
        </w:rPr>
        <w:t>number processing strategies</w:t>
      </w:r>
      <w:r w:rsidRPr="00A63850">
        <w:rPr>
          <w:rStyle w:val="normaltextrun"/>
          <w:rFonts w:ascii="Comic Sans MS" w:hAnsi="Comic Sans MS"/>
        </w:rPr>
        <w:t xml:space="preserve"> to use them with </w:t>
      </w:r>
      <w:r w:rsidRPr="00A63850">
        <w:rPr>
          <w:rStyle w:val="normaltextrun"/>
          <w:rFonts w:ascii="Comic Sans MS" w:hAnsi="Comic Sans MS"/>
          <w:b/>
          <w:bCs/>
        </w:rPr>
        <w:t>subtracting numbers to 100</w:t>
      </w:r>
      <w:r w:rsidRPr="00A63850">
        <w:rPr>
          <w:rStyle w:val="normaltextrun"/>
          <w:rFonts w:ascii="Comic Sans MS" w:hAnsi="Comic Sans MS"/>
        </w:rPr>
        <w:t xml:space="preserve">. </w:t>
      </w:r>
      <w:r w:rsidRPr="00A63850">
        <w:rPr>
          <w:rStyle w:val="normaltextrun"/>
          <w:rFonts w:ascii="Comic Sans MS" w:hAnsi="Comic Sans MS"/>
          <w:b/>
          <w:bCs/>
        </w:rPr>
        <w:t>P5</w:t>
      </w:r>
      <w:r w:rsidRPr="00A63850">
        <w:rPr>
          <w:rStyle w:val="normaltextrun"/>
          <w:rFonts w:ascii="Comic Sans MS" w:hAnsi="Comic Sans MS"/>
        </w:rPr>
        <w:t xml:space="preserve"> will be doing similar but with </w:t>
      </w:r>
      <w:r w:rsidRPr="00A63850">
        <w:rPr>
          <w:rStyle w:val="normaltextrun"/>
          <w:rFonts w:ascii="Comic Sans MS" w:hAnsi="Comic Sans MS"/>
          <w:b/>
          <w:bCs/>
        </w:rPr>
        <w:t>numbers to 1000</w:t>
      </w:r>
      <w:r w:rsidRPr="00A63850">
        <w:rPr>
          <w:rStyle w:val="normaltextrun"/>
          <w:rFonts w:ascii="Comic Sans MS" w:hAnsi="Comic Sans MS"/>
        </w:rPr>
        <w:t xml:space="preserve">. Another area of </w:t>
      </w:r>
      <w:r w:rsidRPr="00A63850">
        <w:rPr>
          <w:rStyle w:val="normaltextrun"/>
          <w:rFonts w:ascii="Comic Sans MS" w:hAnsi="Comic Sans MS"/>
          <w:b/>
          <w:bCs/>
        </w:rPr>
        <w:t>Numeracy</w:t>
      </w:r>
      <w:r w:rsidRPr="00A63850">
        <w:rPr>
          <w:rStyle w:val="normaltextrun"/>
          <w:rFonts w:ascii="Comic Sans MS" w:hAnsi="Comic Sans MS"/>
        </w:rPr>
        <w:t xml:space="preserve"> the children will be learning more about is </w:t>
      </w:r>
      <w:r w:rsidRPr="00A63850">
        <w:rPr>
          <w:rStyle w:val="normaltextrun"/>
          <w:rFonts w:ascii="Comic Sans MS" w:hAnsi="Comic Sans MS"/>
          <w:b/>
          <w:bCs/>
        </w:rPr>
        <w:t>angle and symmetry. P4s</w:t>
      </w:r>
      <w:r w:rsidRPr="00A63850">
        <w:rPr>
          <w:rStyle w:val="normaltextrun"/>
          <w:rFonts w:ascii="Comic Sans MS" w:hAnsi="Comic Sans MS"/>
        </w:rPr>
        <w:t xml:space="preserve"> will be learning more about </w:t>
      </w:r>
      <w:r w:rsidRPr="00A63850">
        <w:rPr>
          <w:rStyle w:val="normaltextrun"/>
          <w:rFonts w:ascii="Comic Sans MS" w:hAnsi="Comic Sans MS"/>
          <w:b/>
          <w:bCs/>
        </w:rPr>
        <w:t>right angles and turns</w:t>
      </w:r>
      <w:r w:rsidRPr="00A63850">
        <w:rPr>
          <w:rStyle w:val="normaltextrun"/>
          <w:rFonts w:ascii="Comic Sans MS" w:hAnsi="Comic Sans MS"/>
        </w:rPr>
        <w:t xml:space="preserve">.  </w:t>
      </w:r>
      <w:r w:rsidRPr="00A63850">
        <w:rPr>
          <w:rStyle w:val="normaltextrun"/>
          <w:rFonts w:ascii="Comic Sans MS" w:hAnsi="Comic Sans MS"/>
          <w:b/>
          <w:bCs/>
        </w:rPr>
        <w:t>P5s</w:t>
      </w:r>
      <w:r w:rsidRPr="00A63850">
        <w:rPr>
          <w:rStyle w:val="normaltextrun"/>
          <w:rFonts w:ascii="Comic Sans MS" w:hAnsi="Comic Sans MS"/>
        </w:rPr>
        <w:t xml:space="preserve"> will be extending that knowledge to start thinking about starting to </w:t>
      </w:r>
      <w:r w:rsidR="007D34AB" w:rsidRPr="00A63850">
        <w:rPr>
          <w:rStyle w:val="normaltextrun"/>
          <w:rFonts w:ascii="Comic Sans MS" w:hAnsi="Comic Sans MS"/>
          <w:b/>
          <w:bCs/>
        </w:rPr>
        <w:t>measure</w:t>
      </w:r>
      <w:r w:rsidRPr="00A63850">
        <w:rPr>
          <w:rStyle w:val="normaltextrun"/>
          <w:rFonts w:ascii="Comic Sans MS" w:hAnsi="Comic Sans MS"/>
          <w:b/>
          <w:bCs/>
        </w:rPr>
        <w:t xml:space="preserve"> angles and looking for several lines of symmetry.</w:t>
      </w:r>
    </w:p>
    <w:p w14:paraId="029536F1" w14:textId="77777777" w:rsidR="007D34AB" w:rsidRPr="00A63850" w:rsidRDefault="007D34AB" w:rsidP="00120BFA">
      <w:pPr>
        <w:pStyle w:val="paragraph"/>
        <w:spacing w:before="0" w:beforeAutospacing="0" w:after="0" w:afterAutospacing="0"/>
        <w:textAlignment w:val="baseline"/>
        <w:rPr>
          <w:rStyle w:val="normaltextrun"/>
          <w:rFonts w:ascii="Comic Sans MS" w:hAnsi="Comic Sans MS"/>
          <w:b/>
          <w:bCs/>
        </w:rPr>
      </w:pPr>
    </w:p>
    <w:p w14:paraId="08783CD7" w14:textId="615DF7AF" w:rsidR="00891683" w:rsidRPr="00A63850" w:rsidRDefault="00891683" w:rsidP="00891683">
      <w:pPr>
        <w:pStyle w:val="paragraph"/>
        <w:spacing w:before="0" w:beforeAutospacing="0" w:after="0" w:afterAutospacing="0"/>
        <w:textAlignment w:val="baseline"/>
        <w:rPr>
          <w:rStyle w:val="eop"/>
          <w:rFonts w:ascii="Comic Sans MS" w:hAnsi="Comic Sans MS"/>
        </w:rPr>
      </w:pPr>
      <w:r w:rsidRPr="00A63850">
        <w:rPr>
          <w:rStyle w:val="normaltextrun"/>
          <w:rFonts w:ascii="Comic Sans MS" w:hAnsi="Comic Sans MS"/>
          <w:b/>
          <w:bCs/>
        </w:rPr>
        <w:t>Listening</w:t>
      </w:r>
      <w:r w:rsidRPr="00A63850">
        <w:rPr>
          <w:rStyle w:val="normaltextrun"/>
          <w:rFonts w:ascii="Comic Sans MS" w:hAnsi="Comic Sans MS"/>
        </w:rPr>
        <w:t xml:space="preserve"> </w:t>
      </w:r>
      <w:r w:rsidRPr="00A63850">
        <w:rPr>
          <w:rStyle w:val="normaltextrun"/>
          <w:rFonts w:ascii="Comic Sans MS" w:hAnsi="Comic Sans MS"/>
          <w:b/>
          <w:bCs/>
        </w:rPr>
        <w:t>and Talking</w:t>
      </w:r>
      <w:r w:rsidRPr="00A63850">
        <w:rPr>
          <w:rStyle w:val="normaltextrun"/>
          <w:rFonts w:ascii="Comic Sans MS" w:hAnsi="Comic Sans MS"/>
        </w:rPr>
        <w:t xml:space="preserve"> will continue to build on the skills needed for </w:t>
      </w:r>
      <w:r w:rsidRPr="00A63850">
        <w:rPr>
          <w:rStyle w:val="normaltextrun"/>
          <w:rFonts w:ascii="Comic Sans MS" w:hAnsi="Comic Sans MS"/>
          <w:b/>
          <w:bCs/>
        </w:rPr>
        <w:t>actively listening</w:t>
      </w:r>
      <w:r w:rsidRPr="00A63850">
        <w:rPr>
          <w:rStyle w:val="normaltextrun"/>
          <w:rFonts w:ascii="Comic Sans MS" w:hAnsi="Comic Sans MS"/>
        </w:rPr>
        <w:t xml:space="preserve"> to others and </w:t>
      </w:r>
      <w:r w:rsidRPr="00A63850">
        <w:rPr>
          <w:rStyle w:val="normaltextrun"/>
          <w:rFonts w:ascii="Comic Sans MS" w:hAnsi="Comic Sans MS"/>
          <w:b/>
          <w:bCs/>
        </w:rPr>
        <w:t>asking appropriate, relevant questions</w:t>
      </w:r>
      <w:r w:rsidRPr="00A63850">
        <w:rPr>
          <w:rStyle w:val="normaltextrun"/>
          <w:rFonts w:ascii="Comic Sans MS" w:hAnsi="Comic Sans MS"/>
        </w:rPr>
        <w:t xml:space="preserve"> and, for P5s, giving </w:t>
      </w:r>
      <w:r w:rsidRPr="00A63850">
        <w:rPr>
          <w:rStyle w:val="normaltextrun"/>
          <w:rFonts w:ascii="Comic Sans MS" w:hAnsi="Comic Sans MS"/>
          <w:b/>
          <w:bCs/>
        </w:rPr>
        <w:t>full explanations</w:t>
      </w:r>
      <w:r w:rsidRPr="00A63850">
        <w:rPr>
          <w:rStyle w:val="normaltextrun"/>
          <w:rFonts w:ascii="Comic Sans MS" w:hAnsi="Comic Sans MS"/>
        </w:rPr>
        <w:t xml:space="preserve"> with thoughtful sentences. </w:t>
      </w:r>
      <w:r w:rsidRPr="00A63850">
        <w:rPr>
          <w:rStyle w:val="eop"/>
          <w:rFonts w:ascii="Comic Sans MS" w:hAnsi="Comic Sans MS"/>
        </w:rPr>
        <w:t xml:space="preserve"> The children will also be </w:t>
      </w:r>
      <w:r w:rsidRPr="00A63850">
        <w:rPr>
          <w:rStyle w:val="eop"/>
          <w:rFonts w:ascii="Comic Sans MS" w:hAnsi="Comic Sans MS"/>
        </w:rPr>
        <w:lastRenderedPageBreak/>
        <w:t xml:space="preserve">developing more skills in </w:t>
      </w:r>
      <w:r w:rsidRPr="00A63850">
        <w:rPr>
          <w:rStyle w:val="eop"/>
          <w:rFonts w:ascii="Comic Sans MS" w:hAnsi="Comic Sans MS"/>
          <w:b/>
          <w:bCs/>
        </w:rPr>
        <w:t>presenting</w:t>
      </w:r>
      <w:r w:rsidRPr="00A63850">
        <w:rPr>
          <w:rStyle w:val="eop"/>
          <w:rFonts w:ascii="Comic Sans MS" w:hAnsi="Comic Sans MS"/>
        </w:rPr>
        <w:t xml:space="preserve"> information </w:t>
      </w:r>
      <w:r w:rsidRPr="00A63850">
        <w:rPr>
          <w:rStyle w:val="eop"/>
          <w:rFonts w:ascii="Comic Sans MS" w:hAnsi="Comic Sans MS"/>
          <w:b/>
          <w:bCs/>
        </w:rPr>
        <w:t>to an audience</w:t>
      </w:r>
      <w:r w:rsidR="00553123" w:rsidRPr="00A63850">
        <w:rPr>
          <w:rStyle w:val="eop"/>
          <w:rFonts w:ascii="Comic Sans MS" w:hAnsi="Comic Sans MS"/>
          <w:b/>
          <w:bCs/>
        </w:rPr>
        <w:t xml:space="preserve"> </w:t>
      </w:r>
      <w:r w:rsidR="00553123" w:rsidRPr="00A63850">
        <w:rPr>
          <w:rStyle w:val="eop"/>
          <w:rFonts w:ascii="Comic Sans MS" w:hAnsi="Comic Sans MS"/>
        </w:rPr>
        <w:t>which links with the learning in both Reading and Writing.</w:t>
      </w:r>
    </w:p>
    <w:p w14:paraId="1CEEFD1C" w14:textId="63776205" w:rsidR="00891683" w:rsidRPr="00A63850" w:rsidRDefault="00891683" w:rsidP="00891683">
      <w:pPr>
        <w:pStyle w:val="paragraph"/>
        <w:spacing w:before="0" w:beforeAutospacing="0" w:after="0" w:afterAutospacing="0"/>
        <w:textAlignment w:val="baseline"/>
        <w:rPr>
          <w:rStyle w:val="eop"/>
          <w:rFonts w:ascii="Comic Sans MS" w:hAnsi="Comic Sans MS"/>
          <w:b/>
          <w:bCs/>
        </w:rPr>
      </w:pPr>
    </w:p>
    <w:p w14:paraId="3A307C4E" w14:textId="4D754CB0" w:rsidR="00430402" w:rsidRPr="00A63850" w:rsidRDefault="00430402" w:rsidP="00891683">
      <w:pPr>
        <w:pStyle w:val="paragraph"/>
        <w:spacing w:before="0" w:beforeAutospacing="0" w:after="0" w:afterAutospacing="0"/>
        <w:textAlignment w:val="baseline"/>
        <w:rPr>
          <w:rStyle w:val="normaltextrun"/>
          <w:rFonts w:ascii="Comic Sans MS" w:hAnsi="Comic Sans MS"/>
          <w:b/>
          <w:bCs/>
          <w:color w:val="000000"/>
        </w:rPr>
      </w:pPr>
      <w:r w:rsidRPr="00A63850">
        <w:rPr>
          <w:rStyle w:val="normaltextrun"/>
          <w:rFonts w:ascii="Comic Sans MS" w:hAnsi="Comic Sans MS"/>
          <w:color w:val="000000"/>
        </w:rPr>
        <w:t>The</w:t>
      </w:r>
      <w:r w:rsidRPr="00A63850">
        <w:rPr>
          <w:rStyle w:val="normaltextrun"/>
          <w:rFonts w:ascii="Comic Sans MS" w:hAnsi="Comic Sans MS"/>
          <w:b/>
          <w:bCs/>
          <w:color w:val="000000"/>
        </w:rPr>
        <w:t xml:space="preserve"> Reading</w:t>
      </w:r>
      <w:r w:rsidRPr="00A63850">
        <w:rPr>
          <w:rStyle w:val="normaltextrun"/>
          <w:rFonts w:ascii="Comic Sans MS" w:hAnsi="Comic Sans MS"/>
          <w:color w:val="000000"/>
        </w:rPr>
        <w:t xml:space="preserve"> skills in class will be closely connec</w:t>
      </w:r>
      <w:r w:rsidR="00553123" w:rsidRPr="00A63850">
        <w:rPr>
          <w:rStyle w:val="normaltextrun"/>
          <w:rFonts w:ascii="Comic Sans MS" w:hAnsi="Comic Sans MS"/>
          <w:color w:val="000000"/>
        </w:rPr>
        <w:t>ted to the</w:t>
      </w:r>
      <w:r w:rsidRPr="00A63850">
        <w:rPr>
          <w:rStyle w:val="normaltextrun"/>
          <w:rFonts w:ascii="Comic Sans MS" w:hAnsi="Comic Sans MS"/>
          <w:color w:val="000000"/>
        </w:rPr>
        <w:t xml:space="preserve"> </w:t>
      </w:r>
      <w:r w:rsidRPr="00A63850">
        <w:rPr>
          <w:rStyle w:val="normaltextrun"/>
          <w:rFonts w:ascii="Comic Sans MS" w:hAnsi="Comic Sans MS"/>
          <w:b/>
          <w:bCs/>
          <w:color w:val="000000"/>
        </w:rPr>
        <w:t>Writing opportunities</w:t>
      </w:r>
      <w:r w:rsidRPr="00A63850">
        <w:rPr>
          <w:rStyle w:val="normaltextrun"/>
          <w:rFonts w:ascii="Comic Sans MS" w:hAnsi="Comic Sans MS"/>
          <w:color w:val="000000"/>
        </w:rPr>
        <w:t xml:space="preserve"> planned. The class will be reading different styles of writing, both as homework and in class, and</w:t>
      </w:r>
      <w:r w:rsidRPr="00A63850">
        <w:rPr>
          <w:rStyle w:val="normaltextrun"/>
          <w:rFonts w:ascii="Comic Sans MS" w:hAnsi="Comic Sans MS"/>
          <w:b/>
          <w:bCs/>
          <w:color w:val="000000"/>
        </w:rPr>
        <w:t xml:space="preserve"> using context clues to collate information </w:t>
      </w:r>
      <w:r w:rsidRPr="00A63850">
        <w:rPr>
          <w:rStyle w:val="normaltextrun"/>
          <w:rFonts w:ascii="Comic Sans MS" w:hAnsi="Comic Sans MS"/>
          <w:color w:val="000000"/>
        </w:rPr>
        <w:t>from more complex texts. The skills of</w:t>
      </w:r>
      <w:r w:rsidRPr="00A63850">
        <w:rPr>
          <w:rStyle w:val="normaltextrun"/>
          <w:rFonts w:ascii="Comic Sans MS" w:hAnsi="Comic Sans MS"/>
          <w:b/>
          <w:bCs/>
          <w:color w:val="000000"/>
        </w:rPr>
        <w:t xml:space="preserve"> summarising or reorganising </w:t>
      </w:r>
      <w:r w:rsidRPr="00A63850">
        <w:rPr>
          <w:rStyle w:val="normaltextrun"/>
          <w:rFonts w:ascii="Comic Sans MS" w:hAnsi="Comic Sans MS"/>
          <w:color w:val="000000"/>
        </w:rPr>
        <w:t>information to present in different ways will be a focus for the term</w:t>
      </w:r>
      <w:r w:rsidRPr="00A63850">
        <w:rPr>
          <w:rStyle w:val="normaltextrun"/>
          <w:rFonts w:ascii="Comic Sans MS" w:hAnsi="Comic Sans MS"/>
          <w:b/>
          <w:bCs/>
          <w:color w:val="000000"/>
        </w:rPr>
        <w:t xml:space="preserve">. P5 </w:t>
      </w:r>
      <w:r w:rsidRPr="00A63850">
        <w:rPr>
          <w:rStyle w:val="normaltextrun"/>
          <w:rFonts w:ascii="Comic Sans MS" w:hAnsi="Comic Sans MS"/>
          <w:color w:val="000000"/>
        </w:rPr>
        <w:t xml:space="preserve">will be extending this to look at the language used to </w:t>
      </w:r>
      <w:r w:rsidRPr="00A63850">
        <w:rPr>
          <w:rStyle w:val="normaltextrun"/>
          <w:rFonts w:ascii="Comic Sans MS" w:hAnsi="Comic Sans MS"/>
          <w:b/>
          <w:bCs/>
          <w:color w:val="000000"/>
        </w:rPr>
        <w:t>identify fact and opinion and reliable sources.</w:t>
      </w:r>
    </w:p>
    <w:p w14:paraId="7892192B" w14:textId="59AB0749" w:rsidR="00430402" w:rsidRPr="00A63850" w:rsidRDefault="00430402" w:rsidP="00891683">
      <w:pPr>
        <w:pStyle w:val="paragraph"/>
        <w:spacing w:before="0" w:beforeAutospacing="0" w:after="0" w:afterAutospacing="0"/>
        <w:textAlignment w:val="baseline"/>
        <w:rPr>
          <w:rStyle w:val="normaltextrun"/>
          <w:rFonts w:ascii="Comic Sans MS" w:hAnsi="Comic Sans MS"/>
          <w:b/>
          <w:bCs/>
          <w:color w:val="000000"/>
        </w:rPr>
      </w:pPr>
    </w:p>
    <w:p w14:paraId="582FD70A" w14:textId="69CC4A23" w:rsidR="00E10143" w:rsidRPr="00A63850" w:rsidRDefault="00E10143" w:rsidP="00E10143">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u w:val="single"/>
        </w:rPr>
        <w:t>Reminders</w:t>
      </w:r>
      <w:r w:rsidRPr="00A63850">
        <w:rPr>
          <w:rStyle w:val="normaltextrun"/>
          <w:color w:val="000000"/>
          <w:u w:val="single"/>
        </w:rPr>
        <w:t> </w:t>
      </w:r>
      <w:r w:rsidRPr="00A63850">
        <w:rPr>
          <w:rStyle w:val="eop"/>
          <w:rFonts w:ascii="Comic Sans MS" w:hAnsi="Comic Sans MS"/>
          <w:color w:val="000000"/>
        </w:rPr>
        <w:t> </w:t>
      </w:r>
    </w:p>
    <w:p w14:paraId="4D4C71B4" w14:textId="5E1C5F0A" w:rsidR="00E10143" w:rsidRPr="00A63850" w:rsidRDefault="00E10143" w:rsidP="00E10143">
      <w:pPr>
        <w:pStyle w:val="paragraph"/>
        <w:spacing w:before="0" w:beforeAutospacing="0" w:after="0" w:afterAutospacing="0"/>
        <w:textAlignment w:val="baseline"/>
        <w:rPr>
          <w:rStyle w:val="normaltextrun"/>
          <w:rFonts w:ascii="Comic Sans MS" w:hAnsi="Comic Sans MS"/>
          <w:color w:val="000000"/>
        </w:rPr>
      </w:pPr>
      <w:r w:rsidRPr="00A63850">
        <w:rPr>
          <w:rStyle w:val="normaltextrun"/>
          <w:rFonts w:ascii="Comic Sans MS" w:hAnsi="Comic Sans MS"/>
          <w:color w:val="000000"/>
        </w:rPr>
        <w:t xml:space="preserve">All children require an outdoor PE kit </w:t>
      </w:r>
      <w:r w:rsidR="00686167">
        <w:rPr>
          <w:rStyle w:val="normaltextrun"/>
          <w:rFonts w:ascii="Comic Sans MS" w:hAnsi="Comic Sans MS"/>
          <w:color w:val="000000"/>
        </w:rPr>
        <w:t xml:space="preserve">which they can come to school in if they wish on PE days </w:t>
      </w:r>
      <w:r w:rsidRPr="00A63850">
        <w:rPr>
          <w:rStyle w:val="normaltextrun"/>
          <w:rFonts w:ascii="Comic Sans MS" w:hAnsi="Comic Sans MS"/>
          <w:color w:val="000000"/>
        </w:rPr>
        <w:t>(Mon and Wed), homework diary and green folder every day, pencil/rubber every day and a water bottle if they would like.</w:t>
      </w:r>
      <w:r w:rsidRPr="00A63850">
        <w:rPr>
          <w:rStyle w:val="normaltextrun"/>
          <w:color w:val="000000"/>
        </w:rPr>
        <w:t> </w:t>
      </w:r>
    </w:p>
    <w:p w14:paraId="545EE5EE" w14:textId="07A6110C" w:rsidR="00E10143" w:rsidRPr="00A63850" w:rsidRDefault="00E10143" w:rsidP="00E10143">
      <w:pPr>
        <w:pStyle w:val="paragraph"/>
        <w:spacing w:before="0" w:beforeAutospacing="0" w:after="0" w:afterAutospacing="0"/>
        <w:textAlignment w:val="baseline"/>
        <w:rPr>
          <w:rStyle w:val="normaltextrun"/>
          <w:rFonts w:ascii="Comic Sans MS" w:hAnsi="Comic Sans MS"/>
          <w:color w:val="000000"/>
        </w:rPr>
      </w:pPr>
    </w:p>
    <w:p w14:paraId="3FD0AD9C" w14:textId="170945A0" w:rsidR="00591761" w:rsidRPr="00A63850" w:rsidRDefault="00591761" w:rsidP="00591761">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b/>
          <w:bCs/>
          <w:color w:val="000000"/>
          <w:u w:val="single"/>
        </w:rPr>
        <w:t>Homework</w:t>
      </w:r>
    </w:p>
    <w:p w14:paraId="43A0FCF5" w14:textId="28B240A7" w:rsidR="00591761" w:rsidRPr="00A63850" w:rsidRDefault="00591761" w:rsidP="00591761">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b/>
          <w:bCs/>
          <w:color w:val="000000"/>
        </w:rPr>
        <w:t>Reading</w:t>
      </w:r>
      <w:r w:rsidRPr="00A63850">
        <w:rPr>
          <w:rStyle w:val="normaltextrun"/>
          <w:rFonts w:ascii="Comic Sans MS" w:hAnsi="Comic Sans MS"/>
          <w:color w:val="000000"/>
        </w:rPr>
        <w:t xml:space="preserve"> will be taught either on Monday/Thursday or Tuesday/Friday. There could also be a book detective task to accompany the reading</w:t>
      </w:r>
      <w:r w:rsidRPr="00A63850">
        <w:rPr>
          <w:rStyle w:val="normaltextrun"/>
          <w:rFonts w:ascii="Comic Sans MS" w:hAnsi="Comic Sans MS"/>
          <w:b/>
          <w:bCs/>
          <w:color w:val="000000"/>
        </w:rPr>
        <w:t>. </w:t>
      </w:r>
      <w:r w:rsidRPr="00A63850">
        <w:rPr>
          <w:rStyle w:val="eop"/>
          <w:rFonts w:ascii="Comic Sans MS" w:hAnsi="Comic Sans MS"/>
          <w:color w:val="000000"/>
        </w:rPr>
        <w:t> </w:t>
      </w:r>
    </w:p>
    <w:p w14:paraId="3A2C1BB4" w14:textId="6AB4AC24" w:rsidR="00A63850" w:rsidRPr="00A63850" w:rsidRDefault="00A63850" w:rsidP="00591761">
      <w:pPr>
        <w:pStyle w:val="paragraph"/>
        <w:spacing w:before="0" w:beforeAutospacing="0" w:after="0" w:afterAutospacing="0"/>
        <w:textAlignment w:val="baseline"/>
        <w:rPr>
          <w:rStyle w:val="normaltextrun"/>
          <w:rFonts w:ascii="Comic Sans MS" w:hAnsi="Comic Sans MS"/>
          <w:color w:val="000000"/>
        </w:rPr>
      </w:pPr>
      <w:r>
        <w:rPr>
          <w:rFonts w:ascii="Comic Sans MS" w:hAnsi="Comic Sans MS"/>
          <w:noProof/>
          <w:color w:val="000000"/>
        </w:rPr>
        <w:drawing>
          <wp:anchor distT="0" distB="0" distL="114300" distR="114300" simplePos="0" relativeHeight="251658241" behindDoc="0" locked="0" layoutInCell="1" allowOverlap="1" wp14:anchorId="460D027F" wp14:editId="667D5D38">
            <wp:simplePos x="0" y="0"/>
            <wp:positionH relativeFrom="column">
              <wp:posOffset>4497654</wp:posOffset>
            </wp:positionH>
            <wp:positionV relativeFrom="paragraph">
              <wp:posOffset>400445</wp:posOffset>
            </wp:positionV>
            <wp:extent cx="1516795" cy="1010973"/>
            <wp:effectExtent l="0" t="0" r="7620" b="0"/>
            <wp:wrapSquare wrapText="bothSides"/>
            <wp:docPr id="2" name="Picture 2" descr="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umn Leav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795" cy="1010973"/>
                    </a:xfrm>
                    <a:prstGeom prst="rect">
                      <a:avLst/>
                    </a:prstGeom>
                  </pic:spPr>
                </pic:pic>
              </a:graphicData>
            </a:graphic>
          </wp:anchor>
        </w:drawing>
      </w:r>
      <w:r w:rsidR="00591761" w:rsidRPr="00A63850">
        <w:rPr>
          <w:rStyle w:val="normaltextrun"/>
          <w:rFonts w:ascii="Comic Sans MS" w:hAnsi="Comic Sans MS"/>
          <w:b/>
          <w:bCs/>
          <w:color w:val="000000"/>
        </w:rPr>
        <w:t>Maths or other homework</w:t>
      </w:r>
      <w:r w:rsidR="00591761" w:rsidRPr="00A63850">
        <w:rPr>
          <w:rStyle w:val="normaltextrun"/>
          <w:rFonts w:ascii="Comic Sans MS" w:hAnsi="Comic Sans MS"/>
          <w:color w:val="000000"/>
        </w:rPr>
        <w:t xml:space="preserve"> will be issued</w:t>
      </w:r>
      <w:r w:rsidRPr="00A63850">
        <w:rPr>
          <w:rStyle w:val="normaltextrun"/>
          <w:rFonts w:ascii="Comic Sans MS" w:hAnsi="Comic Sans MS"/>
          <w:color w:val="000000"/>
        </w:rPr>
        <w:t>, usually in Google Classroom,</w:t>
      </w:r>
      <w:r w:rsidR="00591761" w:rsidRPr="00A63850">
        <w:rPr>
          <w:rStyle w:val="normaltextrun"/>
          <w:rFonts w:ascii="Comic Sans MS" w:hAnsi="Comic Sans MS"/>
          <w:color w:val="000000"/>
        </w:rPr>
        <w:t xml:space="preserve"> on Tuesday to be </w:t>
      </w:r>
      <w:r w:rsidRPr="00A63850">
        <w:rPr>
          <w:rStyle w:val="normaltextrun"/>
          <w:rFonts w:ascii="Comic Sans MS" w:hAnsi="Comic Sans MS"/>
          <w:color w:val="000000"/>
        </w:rPr>
        <w:t>completed by</w:t>
      </w:r>
      <w:r w:rsidR="00591761" w:rsidRPr="00A63850">
        <w:rPr>
          <w:rStyle w:val="normaltextrun"/>
          <w:rFonts w:ascii="Comic Sans MS" w:hAnsi="Comic Sans MS"/>
          <w:color w:val="000000"/>
        </w:rPr>
        <w:t xml:space="preserve"> the following Tuesday. Talk homework will be issued regularly and will have links to learning in class. </w:t>
      </w:r>
    </w:p>
    <w:p w14:paraId="12152131" w14:textId="1F19C1CA" w:rsidR="00591761" w:rsidRPr="00A63850" w:rsidRDefault="00591761" w:rsidP="00591761">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If you feel that your child could be doing more homework, there will be links, spelling activity ideas, maths ideas and Social Studies related activities on the class Glow page which will be regularly updated to include some photographs or other information about your child’s learning.</w:t>
      </w:r>
      <w:r w:rsidRPr="00A63850">
        <w:rPr>
          <w:rStyle w:val="normaltextrun"/>
          <w:color w:val="000000"/>
        </w:rPr>
        <w:t>  </w:t>
      </w:r>
      <w:r w:rsidRPr="00A63850">
        <w:rPr>
          <w:rStyle w:val="eop"/>
          <w:rFonts w:ascii="Comic Sans MS" w:hAnsi="Comic Sans MS"/>
          <w:color w:val="000000"/>
        </w:rPr>
        <w:t> </w:t>
      </w:r>
    </w:p>
    <w:p w14:paraId="3E597CDD" w14:textId="08B2F49D" w:rsidR="00E10143" w:rsidRPr="00A63850" w:rsidRDefault="00E10143" w:rsidP="00E10143">
      <w:pPr>
        <w:pStyle w:val="paragraph"/>
        <w:spacing w:before="0" w:beforeAutospacing="0" w:after="0" w:afterAutospacing="0"/>
        <w:textAlignment w:val="baseline"/>
        <w:rPr>
          <w:rFonts w:ascii="Comic Sans MS" w:hAnsi="Comic Sans MS"/>
          <w:sz w:val="18"/>
          <w:szCs w:val="18"/>
        </w:rPr>
      </w:pPr>
      <w:r w:rsidRPr="00A63850">
        <w:rPr>
          <w:rStyle w:val="eop"/>
          <w:rFonts w:ascii="Comic Sans MS" w:hAnsi="Comic Sans MS"/>
          <w:color w:val="000000"/>
        </w:rPr>
        <w:t> </w:t>
      </w:r>
    </w:p>
    <w:p w14:paraId="424AFCA8" w14:textId="7777777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b/>
          <w:bCs/>
          <w:color w:val="000000"/>
          <w:u w:val="single"/>
        </w:rPr>
        <w:t>Weekly timetable</w:t>
      </w:r>
      <w:r w:rsidRPr="00A63850">
        <w:rPr>
          <w:rStyle w:val="normaltextrun"/>
          <w:b/>
          <w:bCs/>
          <w:color w:val="000000"/>
          <w:u w:val="single"/>
        </w:rPr>
        <w:t> </w:t>
      </w:r>
      <w:r w:rsidRPr="00A63850">
        <w:rPr>
          <w:rStyle w:val="eop"/>
          <w:rFonts w:ascii="Comic Sans MS" w:hAnsi="Comic Sans MS"/>
          <w:color w:val="000000"/>
        </w:rPr>
        <w:t> </w:t>
      </w:r>
    </w:p>
    <w:p w14:paraId="51CBA0CE" w14:textId="1480892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 xml:space="preserve">Monday – </w:t>
      </w:r>
      <w:proofErr w:type="gramStart"/>
      <w:r w:rsidRPr="00A63850">
        <w:rPr>
          <w:rStyle w:val="normaltextrun"/>
          <w:rFonts w:ascii="Comic Sans MS" w:hAnsi="Comic Sans MS"/>
          <w:color w:val="000000"/>
        </w:rPr>
        <w:t>PE</w:t>
      </w:r>
      <w:r w:rsidRPr="00A63850">
        <w:rPr>
          <w:rStyle w:val="normaltextrun"/>
          <w:color w:val="000000"/>
        </w:rPr>
        <w:t>  </w:t>
      </w:r>
      <w:r w:rsidRPr="00A63850">
        <w:rPr>
          <w:rStyle w:val="normaltextrun"/>
          <w:rFonts w:ascii="Comic Sans MS" w:hAnsi="Comic Sans MS"/>
          <w:color w:val="000000"/>
        </w:rPr>
        <w:t>(</w:t>
      </w:r>
      <w:proofErr w:type="gramEnd"/>
      <w:r w:rsidR="00F03E3C">
        <w:rPr>
          <w:rStyle w:val="normaltextrun"/>
          <w:rFonts w:ascii="Comic Sans MS" w:hAnsi="Comic Sans MS"/>
          <w:color w:val="000000"/>
        </w:rPr>
        <w:t>ball skills</w:t>
      </w:r>
      <w:r w:rsidRPr="00A63850">
        <w:rPr>
          <w:rStyle w:val="normaltextrun"/>
          <w:rFonts w:ascii="Comic Sans MS" w:hAnsi="Comic Sans MS"/>
          <w:color w:val="000000"/>
        </w:rPr>
        <w:t>)</w:t>
      </w:r>
      <w:r w:rsidRPr="00A63850">
        <w:rPr>
          <w:rStyle w:val="eop"/>
          <w:rFonts w:ascii="Comic Sans MS" w:hAnsi="Comic Sans MS"/>
          <w:color w:val="000000"/>
        </w:rPr>
        <w:t> </w:t>
      </w:r>
    </w:p>
    <w:p w14:paraId="0BE4EEA2" w14:textId="7777777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color w:val="000000"/>
        </w:rPr>
        <w:t>              </w:t>
      </w:r>
      <w:r w:rsidRPr="00A63850">
        <w:rPr>
          <w:rStyle w:val="normaltextrun"/>
          <w:rFonts w:ascii="Comic Sans MS" w:hAnsi="Comic Sans MS"/>
          <w:color w:val="000000"/>
        </w:rPr>
        <w:t xml:space="preserve"> Assembly</w:t>
      </w:r>
      <w:r w:rsidRPr="00A63850">
        <w:rPr>
          <w:rStyle w:val="normaltextrun"/>
          <w:color w:val="000000"/>
        </w:rPr>
        <w:t> </w:t>
      </w:r>
      <w:r w:rsidRPr="00A63850">
        <w:rPr>
          <w:rStyle w:val="normaltextrun"/>
          <w:rFonts w:ascii="Comic Sans MS" w:hAnsi="Comic Sans MS"/>
          <w:color w:val="000000"/>
        </w:rPr>
        <w:t>(virtual)</w:t>
      </w:r>
      <w:r w:rsidRPr="00A63850">
        <w:rPr>
          <w:rStyle w:val="eop"/>
          <w:rFonts w:ascii="Comic Sans MS" w:hAnsi="Comic Sans MS"/>
          <w:color w:val="000000"/>
        </w:rPr>
        <w:t> </w:t>
      </w:r>
    </w:p>
    <w:p w14:paraId="68A370A0" w14:textId="183A54E6"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Tuesday – French (Miss Ruxton) – counting to 50 and talking about families</w:t>
      </w:r>
    </w:p>
    <w:p w14:paraId="612497AB" w14:textId="6852BF00"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Wednesday – PE (Mrs Sayer)</w:t>
      </w:r>
      <w:r w:rsidRPr="00A63850">
        <w:rPr>
          <w:rStyle w:val="normaltextrun"/>
          <w:color w:val="000000"/>
        </w:rPr>
        <w:t> </w:t>
      </w:r>
      <w:r w:rsidRPr="00A63850">
        <w:rPr>
          <w:rStyle w:val="normaltextrun"/>
          <w:rFonts w:ascii="Comic Sans MS" w:hAnsi="Comic Sans MS"/>
          <w:color w:val="000000"/>
        </w:rPr>
        <w:t>– fitness through circuits.</w:t>
      </w:r>
      <w:r w:rsidRPr="00A63850">
        <w:rPr>
          <w:rStyle w:val="eop"/>
          <w:rFonts w:ascii="Comic Sans MS" w:hAnsi="Comic Sans MS"/>
          <w:color w:val="000000"/>
        </w:rPr>
        <w:t> </w:t>
      </w:r>
    </w:p>
    <w:p w14:paraId="53DB6A64" w14:textId="7777777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Friday – Golden Time</w:t>
      </w:r>
      <w:r w:rsidRPr="00A63850">
        <w:rPr>
          <w:rStyle w:val="eop"/>
          <w:rFonts w:ascii="Comic Sans MS" w:hAnsi="Comic Sans MS"/>
          <w:color w:val="000000"/>
        </w:rPr>
        <w:t> </w:t>
      </w:r>
    </w:p>
    <w:p w14:paraId="238D4E0E" w14:textId="7777777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eop"/>
          <w:rFonts w:ascii="Comic Sans MS" w:hAnsi="Comic Sans MS"/>
          <w:color w:val="000000"/>
        </w:rPr>
        <w:t> </w:t>
      </w:r>
    </w:p>
    <w:p w14:paraId="7EF82CC0" w14:textId="1C914A31" w:rsidR="00A63850" w:rsidRDefault="009F0032" w:rsidP="00A63850">
      <w:pPr>
        <w:pStyle w:val="paragraph"/>
        <w:spacing w:before="0" w:beforeAutospacing="0" w:after="0" w:afterAutospacing="0"/>
        <w:textAlignment w:val="baseline"/>
        <w:rPr>
          <w:rStyle w:val="eop"/>
          <w:rFonts w:ascii="Comic Sans MS" w:hAnsi="Comic Sans MS"/>
          <w:b/>
          <w:bCs/>
          <w:color w:val="000000"/>
          <w:u w:val="single"/>
        </w:rPr>
      </w:pPr>
      <w:r w:rsidRPr="009F0032">
        <w:rPr>
          <w:rStyle w:val="eop"/>
          <w:rFonts w:ascii="Comic Sans MS" w:hAnsi="Comic Sans MS"/>
          <w:b/>
          <w:bCs/>
          <w:color w:val="000000"/>
          <w:u w:val="single"/>
        </w:rPr>
        <w:t>Dates for your diary</w:t>
      </w:r>
      <w:r w:rsidR="00A63850" w:rsidRPr="009F0032">
        <w:rPr>
          <w:rStyle w:val="eop"/>
          <w:rFonts w:ascii="Comic Sans MS" w:hAnsi="Comic Sans MS"/>
          <w:b/>
          <w:bCs/>
          <w:color w:val="000000"/>
          <w:u w:val="single"/>
        </w:rPr>
        <w:t> </w:t>
      </w:r>
    </w:p>
    <w:p w14:paraId="2B4F39CA" w14:textId="77777777" w:rsidR="009F0032" w:rsidRPr="009F0032" w:rsidRDefault="009F0032" w:rsidP="00A63850">
      <w:pPr>
        <w:pStyle w:val="paragraph"/>
        <w:spacing w:before="0" w:beforeAutospacing="0" w:after="0" w:afterAutospacing="0"/>
        <w:textAlignment w:val="baseline"/>
        <w:rPr>
          <w:rFonts w:ascii="Comic Sans MS" w:hAnsi="Comic Sans MS"/>
          <w:u w:val="single"/>
        </w:rPr>
      </w:pPr>
      <w:r w:rsidRPr="009F0032">
        <w:rPr>
          <w:rFonts w:ascii="Comic Sans MS" w:hAnsi="Comic Sans MS"/>
          <w:u w:val="single"/>
        </w:rPr>
        <w:t xml:space="preserve">November </w:t>
      </w:r>
    </w:p>
    <w:p w14:paraId="7F5E20D9" w14:textId="4E5B9AD2"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t>Fri 6thNov-Rotary Shoe Box Appeal-last day to return boxes to school</w:t>
      </w:r>
    </w:p>
    <w:p w14:paraId="37C2AC03" w14:textId="77777777"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t>Tue 10th–Pupil Show &amp; Tell Curriculum Event on-line.  Learning Celebration Books go home.</w:t>
      </w:r>
    </w:p>
    <w:p w14:paraId="2360094F" w14:textId="77777777"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t>Fri 13th-Children in Need Dress as You Please Day!</w:t>
      </w:r>
    </w:p>
    <w:p w14:paraId="7F8AD4B8" w14:textId="77777777"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lastRenderedPageBreak/>
        <w:t>Fri 20th-Staff In-Service Day-School closed to pupils</w:t>
      </w:r>
    </w:p>
    <w:p w14:paraId="6EF4F72E" w14:textId="77777777" w:rsidR="009F0032" w:rsidRPr="009F0032" w:rsidRDefault="009F0032" w:rsidP="00A63850">
      <w:pPr>
        <w:pStyle w:val="paragraph"/>
        <w:spacing w:before="0" w:beforeAutospacing="0" w:after="0" w:afterAutospacing="0"/>
        <w:textAlignment w:val="baseline"/>
        <w:rPr>
          <w:rFonts w:ascii="Comic Sans MS" w:hAnsi="Comic Sans MS"/>
          <w:u w:val="single"/>
        </w:rPr>
      </w:pPr>
      <w:r w:rsidRPr="009F0032">
        <w:rPr>
          <w:rFonts w:ascii="Comic Sans MS" w:hAnsi="Comic Sans MS"/>
          <w:u w:val="single"/>
        </w:rPr>
        <w:t>December</w:t>
      </w:r>
    </w:p>
    <w:p w14:paraId="4BFEDE17" w14:textId="77777777"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t xml:space="preserve">Wed 2nd-Flu vaccinations </w:t>
      </w:r>
    </w:p>
    <w:p w14:paraId="52E572DA" w14:textId="6CA78E01" w:rsidR="009F0032" w:rsidRPr="009F0032" w:rsidRDefault="009F0032" w:rsidP="00A63850">
      <w:pPr>
        <w:pStyle w:val="paragraph"/>
        <w:spacing w:before="0" w:beforeAutospacing="0" w:after="0" w:afterAutospacing="0"/>
        <w:textAlignment w:val="baseline"/>
        <w:rPr>
          <w:rFonts w:ascii="Comic Sans MS" w:hAnsi="Comic Sans MS"/>
        </w:rPr>
      </w:pPr>
      <w:r w:rsidRPr="009F0032">
        <w:rPr>
          <w:rFonts w:ascii="Comic Sans MS" w:hAnsi="Comic Sans MS"/>
        </w:rPr>
        <w:t>Fri 18th-Last day of term</w:t>
      </w:r>
    </w:p>
    <w:p w14:paraId="5351C77B" w14:textId="2F94705E" w:rsidR="009F0032" w:rsidRPr="009F0032" w:rsidRDefault="009F0032" w:rsidP="00A63850">
      <w:pPr>
        <w:pStyle w:val="paragraph"/>
        <w:spacing w:before="0" w:beforeAutospacing="0" w:after="0" w:afterAutospacing="0"/>
        <w:textAlignment w:val="baseline"/>
        <w:rPr>
          <w:rFonts w:ascii="Comic Sans MS" w:hAnsi="Comic Sans MS"/>
          <w:sz w:val="18"/>
          <w:szCs w:val="18"/>
        </w:rPr>
      </w:pPr>
    </w:p>
    <w:p w14:paraId="61BA11D2" w14:textId="77777777" w:rsidR="009F0032" w:rsidRDefault="009F0032" w:rsidP="00A63850">
      <w:pPr>
        <w:pStyle w:val="paragraph"/>
        <w:spacing w:before="0" w:beforeAutospacing="0" w:after="0" w:afterAutospacing="0"/>
        <w:textAlignment w:val="baseline"/>
        <w:rPr>
          <w:rStyle w:val="normaltextrun"/>
          <w:rFonts w:ascii="Comic Sans MS" w:hAnsi="Comic Sans MS"/>
          <w:color w:val="000000"/>
        </w:rPr>
      </w:pPr>
    </w:p>
    <w:p w14:paraId="11D9AE66" w14:textId="2147D5C4"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normaltextrun"/>
          <w:rFonts w:ascii="Comic Sans MS" w:hAnsi="Comic Sans MS"/>
          <w:color w:val="000000"/>
        </w:rPr>
        <w:t>If you have any queries or concerns, please don’t hesitate to contact me. You can leave a note in your child’s homework diary</w:t>
      </w:r>
      <w:r w:rsidR="009F0032">
        <w:rPr>
          <w:rStyle w:val="normaltextrun"/>
          <w:rFonts w:ascii="Comic Sans MS" w:hAnsi="Comic Sans MS"/>
          <w:color w:val="000000"/>
        </w:rPr>
        <w:t xml:space="preserve"> or </w:t>
      </w:r>
      <w:r w:rsidRPr="00A63850">
        <w:rPr>
          <w:rStyle w:val="normaltextrun"/>
          <w:rFonts w:ascii="Comic Sans MS" w:hAnsi="Comic Sans MS"/>
          <w:color w:val="000000"/>
        </w:rPr>
        <w:t>phone school and I will return your call.</w:t>
      </w:r>
      <w:r w:rsidRPr="00A63850">
        <w:rPr>
          <w:rStyle w:val="eop"/>
          <w:rFonts w:ascii="Comic Sans MS" w:hAnsi="Comic Sans MS"/>
          <w:color w:val="000000"/>
        </w:rPr>
        <w:t> </w:t>
      </w:r>
    </w:p>
    <w:p w14:paraId="67044137" w14:textId="77777777" w:rsidR="00A63850" w:rsidRPr="00A63850" w:rsidRDefault="00A63850" w:rsidP="00A63850">
      <w:pPr>
        <w:pStyle w:val="paragraph"/>
        <w:spacing w:before="0" w:beforeAutospacing="0" w:after="0" w:afterAutospacing="0"/>
        <w:textAlignment w:val="baseline"/>
        <w:rPr>
          <w:rFonts w:ascii="Comic Sans MS" w:hAnsi="Comic Sans MS"/>
          <w:sz w:val="18"/>
          <w:szCs w:val="18"/>
        </w:rPr>
      </w:pPr>
      <w:r w:rsidRPr="00A63850">
        <w:rPr>
          <w:rStyle w:val="eop"/>
          <w:rFonts w:ascii="Comic Sans MS" w:hAnsi="Comic Sans MS"/>
          <w:color w:val="000000"/>
          <w:sz w:val="18"/>
          <w:szCs w:val="18"/>
        </w:rPr>
        <w:t> </w:t>
      </w:r>
    </w:p>
    <w:p w14:paraId="1D5556B5" w14:textId="1326A622" w:rsidR="00430402" w:rsidRPr="00A63850" w:rsidRDefault="00A63850" w:rsidP="00891683">
      <w:pPr>
        <w:pStyle w:val="paragraph"/>
        <w:spacing w:before="0" w:beforeAutospacing="0" w:after="0" w:afterAutospacing="0"/>
        <w:textAlignment w:val="baseline"/>
        <w:rPr>
          <w:rStyle w:val="normaltextrun"/>
          <w:rFonts w:ascii="Comic Sans MS" w:hAnsi="Comic Sans MS"/>
          <w:sz w:val="18"/>
          <w:szCs w:val="18"/>
        </w:rPr>
      </w:pPr>
      <w:r w:rsidRPr="00A63850">
        <w:rPr>
          <w:rStyle w:val="normaltextrun"/>
          <w:color w:val="000000"/>
        </w:rPr>
        <w:t> </w:t>
      </w:r>
      <w:r w:rsidRPr="00A63850">
        <w:rPr>
          <w:rStyle w:val="normaltextrun"/>
          <w:rFonts w:ascii="Comic Sans MS" w:hAnsi="Comic Sans MS"/>
          <w:color w:val="000000"/>
        </w:rPr>
        <w:t>Mrs Fiona McRae</w:t>
      </w:r>
      <w:r w:rsidRPr="00A63850">
        <w:rPr>
          <w:rStyle w:val="normaltextrun"/>
          <w:color w:val="000000"/>
        </w:rPr>
        <w:t>  </w:t>
      </w:r>
      <w:r w:rsidRPr="00A63850">
        <w:rPr>
          <w:rStyle w:val="eop"/>
          <w:rFonts w:ascii="Comic Sans MS" w:hAnsi="Comic Sans MS"/>
          <w:color w:val="000000"/>
        </w:rPr>
        <w:t> </w:t>
      </w:r>
    </w:p>
    <w:p w14:paraId="1843493B" w14:textId="77777777" w:rsidR="00430402" w:rsidRPr="00A63850" w:rsidRDefault="00430402" w:rsidP="00891683">
      <w:pPr>
        <w:pStyle w:val="paragraph"/>
        <w:spacing w:before="0" w:beforeAutospacing="0" w:after="0" w:afterAutospacing="0"/>
        <w:textAlignment w:val="baseline"/>
        <w:rPr>
          <w:rStyle w:val="normaltextrun"/>
          <w:rFonts w:ascii="Comic Sans MS" w:hAnsi="Comic Sans MS"/>
          <w:b/>
          <w:bCs/>
          <w:color w:val="000000"/>
        </w:rPr>
      </w:pPr>
    </w:p>
    <w:p w14:paraId="13541959" w14:textId="77777777" w:rsidR="00430402" w:rsidRPr="00A63850" w:rsidRDefault="00430402" w:rsidP="00891683">
      <w:pPr>
        <w:pStyle w:val="paragraph"/>
        <w:spacing w:before="0" w:beforeAutospacing="0" w:after="0" w:afterAutospacing="0"/>
        <w:textAlignment w:val="baseline"/>
        <w:rPr>
          <w:rStyle w:val="normaltextrun"/>
          <w:rFonts w:ascii="Comic Sans MS" w:hAnsi="Comic Sans MS"/>
          <w:b/>
          <w:bCs/>
          <w:color w:val="000000"/>
        </w:rPr>
      </w:pPr>
    </w:p>
    <w:p w14:paraId="75F85179" w14:textId="711D7D12" w:rsidR="00430402" w:rsidRPr="00A63850" w:rsidRDefault="00430402" w:rsidP="00891683">
      <w:pPr>
        <w:pStyle w:val="paragraph"/>
        <w:spacing w:before="0" w:beforeAutospacing="0" w:after="0" w:afterAutospacing="0"/>
        <w:textAlignment w:val="baseline"/>
        <w:rPr>
          <w:rStyle w:val="eop"/>
          <w:rFonts w:ascii="Comic Sans MS" w:hAnsi="Comic Sans MS"/>
        </w:rPr>
      </w:pPr>
      <w:r w:rsidRPr="00A63850">
        <w:rPr>
          <w:rStyle w:val="normaltextrun"/>
          <w:rFonts w:ascii="Comic Sans MS" w:hAnsi="Comic Sans MS"/>
          <w:b/>
          <w:bCs/>
          <w:color w:val="000000"/>
        </w:rPr>
        <w:t xml:space="preserve"> </w:t>
      </w:r>
    </w:p>
    <w:p w14:paraId="3949A0E7" w14:textId="58AE8D7E" w:rsidR="00891683" w:rsidRPr="00A63850" w:rsidRDefault="00891683" w:rsidP="00891683">
      <w:pPr>
        <w:pStyle w:val="paragraph"/>
        <w:spacing w:before="0" w:beforeAutospacing="0" w:after="0" w:afterAutospacing="0"/>
        <w:textAlignment w:val="baseline"/>
        <w:rPr>
          <w:rStyle w:val="eop"/>
          <w:rFonts w:ascii="Comic Sans MS" w:hAnsi="Comic Sans MS"/>
        </w:rPr>
      </w:pPr>
    </w:p>
    <w:p w14:paraId="3B76F0DE" w14:textId="77777777" w:rsidR="00891683" w:rsidRPr="00A63850" w:rsidRDefault="00891683" w:rsidP="00891683">
      <w:pPr>
        <w:pStyle w:val="paragraph"/>
        <w:spacing w:before="0" w:beforeAutospacing="0" w:after="0" w:afterAutospacing="0"/>
        <w:textAlignment w:val="baseline"/>
        <w:rPr>
          <w:rFonts w:ascii="Comic Sans MS" w:hAnsi="Comic Sans MS"/>
          <w:sz w:val="18"/>
          <w:szCs w:val="18"/>
        </w:rPr>
      </w:pPr>
    </w:p>
    <w:p w14:paraId="30726696" w14:textId="07C2B2A4" w:rsidR="00120BFA" w:rsidRPr="00A63850" w:rsidRDefault="00120BFA" w:rsidP="00120BFA">
      <w:pPr>
        <w:pStyle w:val="paragraph"/>
        <w:spacing w:before="0" w:beforeAutospacing="0" w:after="0" w:afterAutospacing="0"/>
        <w:textAlignment w:val="baseline"/>
        <w:rPr>
          <w:rFonts w:ascii="Comic Sans MS" w:hAnsi="Comic Sans MS"/>
          <w:sz w:val="18"/>
          <w:szCs w:val="18"/>
        </w:rPr>
      </w:pPr>
      <w:r w:rsidRPr="00A63850">
        <w:rPr>
          <w:rStyle w:val="eop"/>
          <w:rFonts w:ascii="Comic Sans MS" w:hAnsi="Comic Sans MS"/>
        </w:rPr>
        <w:t> </w:t>
      </w:r>
    </w:p>
    <w:p w14:paraId="12116CBA" w14:textId="77777777" w:rsidR="007852EF" w:rsidRPr="00A63850" w:rsidRDefault="007852EF" w:rsidP="00DC36E4">
      <w:pPr>
        <w:pStyle w:val="paragraph"/>
        <w:spacing w:before="0" w:beforeAutospacing="0" w:after="0" w:afterAutospacing="0"/>
        <w:textAlignment w:val="baseline"/>
        <w:rPr>
          <w:rStyle w:val="eop"/>
          <w:rFonts w:ascii="Comic Sans MS" w:hAnsi="Comic Sans MS"/>
        </w:rPr>
      </w:pPr>
    </w:p>
    <w:p w14:paraId="1351AC09" w14:textId="77777777" w:rsidR="007852EF" w:rsidRPr="00A63850" w:rsidRDefault="007852EF" w:rsidP="00DC36E4">
      <w:pPr>
        <w:pStyle w:val="paragraph"/>
        <w:spacing w:before="0" w:beforeAutospacing="0" w:after="0" w:afterAutospacing="0"/>
        <w:textAlignment w:val="baseline"/>
        <w:rPr>
          <w:rFonts w:ascii="Comic Sans MS" w:hAnsi="Comic Sans MS"/>
          <w:sz w:val="18"/>
          <w:szCs w:val="18"/>
        </w:rPr>
      </w:pPr>
    </w:p>
    <w:p w14:paraId="7278AF75" w14:textId="77777777" w:rsidR="002C164B" w:rsidRPr="00A63850" w:rsidRDefault="002C164B" w:rsidP="000F2EB6">
      <w:pPr>
        <w:pStyle w:val="paragraph"/>
        <w:spacing w:before="0" w:beforeAutospacing="0" w:after="0" w:afterAutospacing="0"/>
        <w:textAlignment w:val="baseline"/>
        <w:rPr>
          <w:rFonts w:ascii="Comic Sans MS" w:hAnsi="Comic Sans MS"/>
          <w:sz w:val="18"/>
          <w:szCs w:val="18"/>
        </w:rPr>
      </w:pPr>
    </w:p>
    <w:p w14:paraId="5E5787A5" w14:textId="77777777" w:rsidR="00D67ABD" w:rsidRPr="00A63850" w:rsidRDefault="00D67ABD">
      <w:pPr>
        <w:rPr>
          <w:rFonts w:ascii="Comic Sans MS" w:hAnsi="Comic Sans MS"/>
        </w:rPr>
      </w:pPr>
    </w:p>
    <w:sectPr w:rsidR="00D67ABD" w:rsidRPr="00A638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EB7C83"/>
    <w:rsid w:val="000465D6"/>
    <w:rsid w:val="000F2EB6"/>
    <w:rsid w:val="00105F83"/>
    <w:rsid w:val="00120BFA"/>
    <w:rsid w:val="00160B0B"/>
    <w:rsid w:val="002C164B"/>
    <w:rsid w:val="00394978"/>
    <w:rsid w:val="003E694B"/>
    <w:rsid w:val="00430402"/>
    <w:rsid w:val="005041A4"/>
    <w:rsid w:val="00553123"/>
    <w:rsid w:val="00591761"/>
    <w:rsid w:val="00686167"/>
    <w:rsid w:val="007852EF"/>
    <w:rsid w:val="007D34AB"/>
    <w:rsid w:val="008577DB"/>
    <w:rsid w:val="00891683"/>
    <w:rsid w:val="009850B9"/>
    <w:rsid w:val="009F0032"/>
    <w:rsid w:val="00A63850"/>
    <w:rsid w:val="00A64A1B"/>
    <w:rsid w:val="00BA0A13"/>
    <w:rsid w:val="00C33CB8"/>
    <w:rsid w:val="00D67ABD"/>
    <w:rsid w:val="00DC36E4"/>
    <w:rsid w:val="00E10143"/>
    <w:rsid w:val="00F03E3C"/>
    <w:rsid w:val="01CE6835"/>
    <w:rsid w:val="0B105594"/>
    <w:rsid w:val="117A2BB5"/>
    <w:rsid w:val="1ED0ACAB"/>
    <w:rsid w:val="24EB7C83"/>
    <w:rsid w:val="250596D7"/>
    <w:rsid w:val="678989DA"/>
    <w:rsid w:val="6D9D5CD6"/>
    <w:rsid w:val="7F4EA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FEF6"/>
  <w15:chartTrackingRefBased/>
  <w15:docId w15:val="{98F86D1F-F1EE-4234-9AC1-3BD2295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2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2EB6"/>
  </w:style>
  <w:style w:type="character" w:customStyle="1" w:styleId="eop">
    <w:name w:val="eop"/>
    <w:basedOn w:val="DefaultParagraphFont"/>
    <w:rsid w:val="000F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28207">
      <w:bodyDiv w:val="1"/>
      <w:marLeft w:val="0"/>
      <w:marRight w:val="0"/>
      <w:marTop w:val="0"/>
      <w:marBottom w:val="0"/>
      <w:divBdr>
        <w:top w:val="none" w:sz="0" w:space="0" w:color="auto"/>
        <w:left w:val="none" w:sz="0" w:space="0" w:color="auto"/>
        <w:bottom w:val="none" w:sz="0" w:space="0" w:color="auto"/>
        <w:right w:val="none" w:sz="0" w:space="0" w:color="auto"/>
      </w:divBdr>
    </w:div>
    <w:div w:id="689141850">
      <w:bodyDiv w:val="1"/>
      <w:marLeft w:val="0"/>
      <w:marRight w:val="0"/>
      <w:marTop w:val="0"/>
      <w:marBottom w:val="0"/>
      <w:divBdr>
        <w:top w:val="none" w:sz="0" w:space="0" w:color="auto"/>
        <w:left w:val="none" w:sz="0" w:space="0" w:color="auto"/>
        <w:bottom w:val="none" w:sz="0" w:space="0" w:color="auto"/>
        <w:right w:val="none" w:sz="0" w:space="0" w:color="auto"/>
      </w:divBdr>
    </w:div>
    <w:div w:id="804471668">
      <w:bodyDiv w:val="1"/>
      <w:marLeft w:val="0"/>
      <w:marRight w:val="0"/>
      <w:marTop w:val="0"/>
      <w:marBottom w:val="0"/>
      <w:divBdr>
        <w:top w:val="none" w:sz="0" w:space="0" w:color="auto"/>
        <w:left w:val="none" w:sz="0" w:space="0" w:color="auto"/>
        <w:bottom w:val="none" w:sz="0" w:space="0" w:color="auto"/>
        <w:right w:val="none" w:sz="0" w:space="0" w:color="auto"/>
      </w:divBdr>
    </w:div>
    <w:div w:id="1068575135">
      <w:bodyDiv w:val="1"/>
      <w:marLeft w:val="0"/>
      <w:marRight w:val="0"/>
      <w:marTop w:val="0"/>
      <w:marBottom w:val="0"/>
      <w:divBdr>
        <w:top w:val="none" w:sz="0" w:space="0" w:color="auto"/>
        <w:left w:val="none" w:sz="0" w:space="0" w:color="auto"/>
        <w:bottom w:val="none" w:sz="0" w:space="0" w:color="auto"/>
        <w:right w:val="none" w:sz="0" w:space="0" w:color="auto"/>
      </w:divBdr>
    </w:div>
    <w:div w:id="1120761261">
      <w:bodyDiv w:val="1"/>
      <w:marLeft w:val="0"/>
      <w:marRight w:val="0"/>
      <w:marTop w:val="0"/>
      <w:marBottom w:val="0"/>
      <w:divBdr>
        <w:top w:val="none" w:sz="0" w:space="0" w:color="auto"/>
        <w:left w:val="none" w:sz="0" w:space="0" w:color="auto"/>
        <w:bottom w:val="none" w:sz="0" w:space="0" w:color="auto"/>
        <w:right w:val="none" w:sz="0" w:space="0" w:color="auto"/>
      </w:divBdr>
    </w:div>
    <w:div w:id="1845431713">
      <w:bodyDiv w:val="1"/>
      <w:marLeft w:val="0"/>
      <w:marRight w:val="0"/>
      <w:marTop w:val="0"/>
      <w:marBottom w:val="0"/>
      <w:divBdr>
        <w:top w:val="none" w:sz="0" w:space="0" w:color="auto"/>
        <w:left w:val="none" w:sz="0" w:space="0" w:color="auto"/>
        <w:bottom w:val="none" w:sz="0" w:space="0" w:color="auto"/>
        <w:right w:val="none" w:sz="0" w:space="0" w:color="auto"/>
      </w:divBdr>
    </w:div>
    <w:div w:id="1938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400F-5A32-4AB1-921E-3B8A35BEABA0}">
  <ds:schemaRefs>
    <ds:schemaRef ds:uri="http://schemas.microsoft.com/office/2006/metadata/properties"/>
    <ds:schemaRef ds:uri="http://schemas.microsoft.com/office/infopath/2007/PartnerControls"/>
    <ds:schemaRef ds:uri="a17e2d81-420a-4bfc-8bdc-86b63206e522"/>
  </ds:schemaRefs>
</ds:datastoreItem>
</file>

<file path=customXml/itemProps2.xml><?xml version="1.0" encoding="utf-8"?>
<ds:datastoreItem xmlns:ds="http://schemas.openxmlformats.org/officeDocument/2006/customXml" ds:itemID="{032BEB62-08EB-420B-8E88-A6991D0A25F9}">
  <ds:schemaRefs>
    <ds:schemaRef ds:uri="http://schemas.microsoft.com/sharepoint/v3/contenttype/forms"/>
  </ds:schemaRefs>
</ds:datastoreItem>
</file>

<file path=customXml/itemProps3.xml><?xml version="1.0" encoding="utf-8"?>
<ds:datastoreItem xmlns:ds="http://schemas.openxmlformats.org/officeDocument/2006/customXml" ds:itemID="{AC1409D2-3262-4296-8A5E-4B8EBFAA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3</cp:revision>
  <dcterms:created xsi:type="dcterms:W3CDTF">2020-11-03T10:15:00Z</dcterms:created>
  <dcterms:modified xsi:type="dcterms:W3CDTF">2020-11-03T10:17:00Z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