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60CE9AB7">
        <w:tc>
          <w:tcPr>
            <w:tcW w:w="8208" w:type="dxa"/>
            <w:gridSpan w:val="2"/>
            <w:shd w:val="clear" w:color="auto" w:fill="auto"/>
          </w:tcPr>
          <w:p w14:paraId="0758D609" w14:textId="77777777" w:rsidR="006A2DC8" w:rsidRPr="00D473DD" w:rsidRDefault="006A2DC8" w:rsidP="393956CB">
            <w:pPr>
              <w:spacing w:before="60" w:after="6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Department:</w:t>
            </w:r>
            <w:r w:rsidRPr="00D473DD">
              <w:rPr>
                <w:rFonts w:ascii="Arial" w:eastAsia="Times New Roman" w:hAnsi="Arial" w:cs="Arial"/>
                <w:b/>
                <w:bCs/>
                <w:spacing w:val="-2"/>
                <w:sz w:val="20"/>
                <w:szCs w:val="20"/>
                <w:lang w:val="en-AU"/>
              </w:rPr>
              <w:t xml:space="preserve"> Education and Children’s Services</w:t>
            </w:r>
          </w:p>
        </w:tc>
        <w:tc>
          <w:tcPr>
            <w:tcW w:w="4140" w:type="dxa"/>
            <w:shd w:val="clear" w:color="auto" w:fill="auto"/>
          </w:tcPr>
          <w:p w14:paraId="7617D9A7" w14:textId="3606B626" w:rsidR="006A2DC8" w:rsidRPr="00D473DD" w:rsidRDefault="006A2DC8" w:rsidP="393956CB">
            <w:pPr>
              <w:spacing w:before="60" w:after="60"/>
              <w:jc w:val="center"/>
              <w:rPr>
                <w:rFonts w:ascii="Arial" w:eastAsia="Times New Roman" w:hAnsi="Arial" w:cs="Arial"/>
                <w:b/>
                <w:bCs/>
                <w:color w:val="4472C4"/>
                <w:spacing w:val="-2"/>
                <w:sz w:val="20"/>
                <w:szCs w:val="20"/>
                <w:lang w:val="en-AU"/>
              </w:rPr>
            </w:pPr>
            <w:r w:rsidRPr="00D473DD">
              <w:rPr>
                <w:rFonts w:ascii="Arial" w:eastAsia="Times New Roman" w:hAnsi="Arial" w:cs="Arial"/>
                <w:b/>
                <w:bCs/>
                <w:color w:val="4472C4"/>
                <w:spacing w:val="-2"/>
                <w:sz w:val="36"/>
                <w:szCs w:val="36"/>
                <w:lang w:val="en-AU"/>
              </w:rPr>
              <w:t>RISK ASSESSMENT</w:t>
            </w:r>
            <w:r w:rsidR="00D473DD">
              <w:rPr>
                <w:rFonts w:ascii="Arial" w:eastAsia="Times New Roman" w:hAnsi="Arial" w:cs="Arial"/>
                <w:b/>
                <w:bCs/>
                <w:color w:val="4472C4"/>
                <w:spacing w:val="-2"/>
                <w:sz w:val="36"/>
                <w:szCs w:val="36"/>
                <w:lang w:val="en-AU"/>
              </w:rPr>
              <w:t xml:space="preserve"> (E</w:t>
            </w:r>
            <w:r w:rsidR="00C0760C">
              <w:rPr>
                <w:rFonts w:ascii="Arial" w:eastAsia="Times New Roman" w:hAnsi="Arial" w:cs="Arial"/>
                <w:b/>
                <w:bCs/>
                <w:color w:val="4472C4"/>
                <w:spacing w:val="-2"/>
                <w:sz w:val="36"/>
                <w:szCs w:val="36"/>
                <w:lang w:val="en-AU"/>
              </w:rPr>
              <w:t>LC Settings</w:t>
            </w:r>
            <w:r w:rsidR="00D473DD">
              <w:rPr>
                <w:rFonts w:ascii="Arial" w:eastAsia="Times New Roman" w:hAnsi="Arial" w:cs="Arial"/>
                <w:b/>
                <w:bCs/>
                <w:color w:val="4472C4"/>
                <w:spacing w:val="-2"/>
                <w:sz w:val="36"/>
                <w:szCs w:val="36"/>
                <w:lang w:val="en-AU"/>
              </w:rPr>
              <w:t>)</w:t>
            </w:r>
          </w:p>
        </w:tc>
        <w:tc>
          <w:tcPr>
            <w:tcW w:w="2880" w:type="dxa"/>
            <w:shd w:val="clear" w:color="auto" w:fill="auto"/>
          </w:tcPr>
          <w:p w14:paraId="0C05D954" w14:textId="77777777" w:rsidR="006A2DC8" w:rsidRPr="00D473DD" w:rsidRDefault="006A2DC8" w:rsidP="393956CB">
            <w:pPr>
              <w:spacing w:before="60" w:after="60"/>
              <w:jc w:val="right"/>
              <w:rPr>
                <w:rFonts w:ascii="Arial" w:eastAsia="Times New Roman" w:hAnsi="Arial" w:cs="Arial"/>
                <w:b/>
                <w:bCs/>
                <w:spacing w:val="-2"/>
                <w:sz w:val="20"/>
                <w:szCs w:val="20"/>
                <w:lang w:val="en-AU"/>
              </w:rPr>
            </w:pPr>
            <w:r w:rsidRPr="00D473DD">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60CE9AB7">
        <w:tc>
          <w:tcPr>
            <w:tcW w:w="8208" w:type="dxa"/>
            <w:gridSpan w:val="2"/>
            <w:shd w:val="clear" w:color="auto" w:fill="auto"/>
          </w:tcPr>
          <w:p w14:paraId="5ACBA18D" w14:textId="77777777"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Process/Activity:</w:t>
            </w:r>
            <w:r w:rsidRPr="00D473DD">
              <w:rPr>
                <w:rFonts w:ascii="Arial" w:eastAsia="Times New Roman" w:hAnsi="Arial" w:cs="Arial"/>
                <w:b/>
                <w:spacing w:val="-2"/>
                <w:sz w:val="20"/>
                <w:szCs w:val="20"/>
                <w:lang w:val="en-AU"/>
              </w:rPr>
              <w:tab/>
            </w:r>
            <w:r w:rsidRPr="00D473DD">
              <w:rPr>
                <w:rFonts w:ascii="Arial" w:eastAsia="Times New Roman" w:hAnsi="Arial" w:cs="Arial"/>
                <w:b/>
                <w:bCs/>
                <w:spacing w:val="-2"/>
                <w:sz w:val="20"/>
                <w:szCs w:val="20"/>
                <w:lang w:val="en-AU"/>
              </w:rPr>
              <w:t>Infection Prevention &amp; Control</w:t>
            </w:r>
            <w:r w:rsidRPr="00D473DD">
              <w:rPr>
                <w:rFonts w:ascii="Arial" w:eastAsia="Times New Roman" w:hAnsi="Arial" w:cs="Arial"/>
                <w:spacing w:val="-2"/>
                <w:sz w:val="20"/>
                <w:szCs w:val="20"/>
                <w:lang w:val="en-AU"/>
              </w:rPr>
              <w:t xml:space="preserve"> </w:t>
            </w:r>
          </w:p>
        </w:tc>
        <w:tc>
          <w:tcPr>
            <w:tcW w:w="4140" w:type="dxa"/>
            <w:shd w:val="clear" w:color="auto" w:fill="auto"/>
          </w:tcPr>
          <w:p w14:paraId="510181F4" w14:textId="45EB1D15"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Location:</w:t>
            </w:r>
            <w:r w:rsidRPr="00D473DD">
              <w:rPr>
                <w:rFonts w:ascii="Arial" w:eastAsia="Times New Roman" w:hAnsi="Arial" w:cs="Arial"/>
                <w:spacing w:val="-2"/>
                <w:sz w:val="20"/>
                <w:szCs w:val="20"/>
                <w:lang w:val="en-AU"/>
              </w:rPr>
              <w:t xml:space="preserve">    </w:t>
            </w:r>
            <w:r w:rsidR="008A4E84">
              <w:rPr>
                <w:rFonts w:ascii="Arial" w:eastAsia="Times New Roman" w:hAnsi="Arial" w:cs="Arial"/>
                <w:b/>
                <w:bCs/>
                <w:spacing w:val="-2"/>
                <w:sz w:val="20"/>
                <w:szCs w:val="20"/>
                <w:lang w:val="en-AU"/>
              </w:rPr>
              <w:t>Fishermoss School Nursery</w:t>
            </w:r>
          </w:p>
        </w:tc>
        <w:tc>
          <w:tcPr>
            <w:tcW w:w="2880" w:type="dxa"/>
            <w:shd w:val="clear" w:color="auto" w:fill="auto"/>
          </w:tcPr>
          <w:p w14:paraId="41E33E6A" w14:textId="4B8CC73E"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Date:</w:t>
            </w:r>
            <w:r w:rsidRPr="00D473DD">
              <w:rPr>
                <w:rFonts w:ascii="Arial" w:eastAsia="Times New Roman" w:hAnsi="Arial" w:cs="Arial"/>
                <w:b/>
                <w:bCs/>
                <w:spacing w:val="-2"/>
                <w:sz w:val="20"/>
                <w:szCs w:val="20"/>
                <w:lang w:val="en-AU"/>
              </w:rPr>
              <w:t xml:space="preserve"> </w:t>
            </w:r>
            <w:r w:rsidR="0081327E">
              <w:rPr>
                <w:rFonts w:ascii="Arial" w:eastAsia="Times New Roman" w:hAnsi="Arial" w:cs="Arial"/>
                <w:b/>
                <w:bCs/>
                <w:spacing w:val="-2"/>
                <w:sz w:val="20"/>
                <w:szCs w:val="20"/>
                <w:lang w:val="en-AU"/>
              </w:rPr>
              <w:t>13/11/2020</w:t>
            </w:r>
          </w:p>
        </w:tc>
      </w:tr>
      <w:tr w:rsidR="006A2DC8" w:rsidRPr="007C5A38" w14:paraId="4EC4D078" w14:textId="77777777" w:rsidTr="60CE9AB7">
        <w:tc>
          <w:tcPr>
            <w:tcW w:w="15228" w:type="dxa"/>
            <w:gridSpan w:val="4"/>
            <w:shd w:val="clear" w:color="auto" w:fill="auto"/>
          </w:tcPr>
          <w:p w14:paraId="798A6EAD" w14:textId="0E1F6F2C" w:rsidR="006A2DC8" w:rsidRPr="00D473DD" w:rsidRDefault="006A2DC8" w:rsidP="393956CB">
            <w:pPr>
              <w:tabs>
                <w:tab w:val="left" w:pos="1173"/>
              </w:tabs>
              <w:spacing w:before="120" w:after="120"/>
              <w:rPr>
                <w:rFonts w:ascii="Arial" w:eastAsia="Times New Roman" w:hAnsi="Arial" w:cs="Arial"/>
                <w:spacing w:val="-2"/>
                <w:sz w:val="20"/>
                <w:szCs w:val="20"/>
                <w:lang w:val="en-AU"/>
              </w:rPr>
            </w:pPr>
            <w:r w:rsidRPr="00D473DD">
              <w:rPr>
                <w:rFonts w:ascii="Arial" w:eastAsia="Times New Roman" w:hAnsi="Arial" w:cs="Arial"/>
                <w:b/>
                <w:bCs/>
                <w:color w:val="4472C4"/>
                <w:spacing w:val="-2"/>
                <w:sz w:val="20"/>
                <w:szCs w:val="20"/>
                <w:lang w:val="en-AU"/>
              </w:rPr>
              <w:t>Describe activity</w:t>
            </w:r>
            <w:r w:rsidRPr="00D473DD">
              <w:rPr>
                <w:rFonts w:ascii="Arial" w:eastAsia="Times New Roman" w:hAnsi="Arial" w:cs="Arial"/>
                <w:color w:val="4472C4"/>
                <w:spacing w:val="-2"/>
                <w:sz w:val="20"/>
                <w:szCs w:val="20"/>
                <w:lang w:val="en-AU"/>
              </w:rPr>
              <w:t>:</w:t>
            </w:r>
            <w:r w:rsidRPr="00D473DD">
              <w:rPr>
                <w:rFonts w:ascii="Arial" w:eastAsia="Times New Roman" w:hAnsi="Arial" w:cs="Arial"/>
                <w:spacing w:val="-2"/>
                <w:sz w:val="20"/>
                <w:szCs w:val="20"/>
                <w:lang w:val="en-AU"/>
              </w:rPr>
              <w:t xml:space="preserve"> </w:t>
            </w:r>
            <w:r w:rsidRPr="00D473DD">
              <w:rPr>
                <w:rFonts w:ascii="Arial" w:eastAsia="Times New Roman" w:hAnsi="Arial" w:cs="Arial"/>
                <w:spacing w:val="-2"/>
                <w:sz w:val="20"/>
                <w:szCs w:val="20"/>
                <w:lang w:val="en-AU"/>
              </w:rPr>
              <w:tab/>
              <w:t>Location of staff at E</w:t>
            </w:r>
            <w:r w:rsidR="00D473DD">
              <w:rPr>
                <w:rFonts w:ascii="Arial" w:eastAsia="Times New Roman" w:hAnsi="Arial" w:cs="Arial"/>
                <w:spacing w:val="-2"/>
                <w:sz w:val="20"/>
                <w:szCs w:val="20"/>
                <w:lang w:val="en-AU"/>
              </w:rPr>
              <w:t>LC</w:t>
            </w:r>
            <w:r w:rsidRPr="00D473DD">
              <w:rPr>
                <w:rFonts w:ascii="Arial" w:eastAsia="Times New Roman" w:hAnsi="Arial" w:cs="Arial"/>
                <w:spacing w:val="-2"/>
                <w:sz w:val="20"/>
                <w:szCs w:val="20"/>
                <w:lang w:val="en-AU"/>
              </w:rPr>
              <w:t xml:space="preserve"> establishments open during Covid-19 outbreak. Staff providing childcare and access to sites. </w:t>
            </w:r>
          </w:p>
        </w:tc>
      </w:tr>
      <w:tr w:rsidR="006A2DC8" w:rsidRPr="007C5A38" w14:paraId="2D778A9C" w14:textId="77777777" w:rsidTr="60CE9AB7">
        <w:tc>
          <w:tcPr>
            <w:tcW w:w="7614" w:type="dxa"/>
            <w:shd w:val="clear" w:color="auto" w:fill="auto"/>
          </w:tcPr>
          <w:p w14:paraId="6F7E5B8A" w14:textId="5E5098D5" w:rsidR="006A2DC8" w:rsidRPr="00D473DD" w:rsidRDefault="00D75439" w:rsidP="393956CB">
            <w:pPr>
              <w:tabs>
                <w:tab w:val="left" w:pos="1173"/>
              </w:tabs>
              <w:spacing w:before="120" w:after="120"/>
              <w:rPr>
                <w:rFonts w:ascii="Arial" w:eastAsia="Times New Roman" w:hAnsi="Arial" w:cs="Arial"/>
                <w:b/>
                <w:bCs/>
                <w:color w:val="4472C4"/>
                <w:spacing w:val="-2"/>
                <w:sz w:val="20"/>
                <w:szCs w:val="20"/>
                <w:lang w:val="en-AU"/>
              </w:rPr>
            </w:pPr>
            <w:r>
              <w:rPr>
                <w:rFonts w:ascii="Arial" w:eastAsia="Times New Roman" w:hAnsi="Arial" w:cs="Arial"/>
                <w:b/>
                <w:bCs/>
                <w:color w:val="4472C4"/>
                <w:spacing w:val="-2"/>
                <w:sz w:val="20"/>
                <w:szCs w:val="20"/>
                <w:lang w:val="en-AU"/>
              </w:rPr>
              <w:t xml:space="preserve">Fishermoss School Nursery </w:t>
            </w:r>
            <w:r w:rsidR="006A2DC8" w:rsidRPr="00D473DD">
              <w:rPr>
                <w:rFonts w:ascii="Arial" w:eastAsia="Times New Roman" w:hAnsi="Arial" w:cs="Arial"/>
                <w:b/>
                <w:bCs/>
                <w:spacing w:val="-2"/>
                <w:sz w:val="20"/>
                <w:szCs w:val="20"/>
                <w:lang w:val="en-AU"/>
              </w:rPr>
              <w:t xml:space="preserve"> </w:t>
            </w:r>
          </w:p>
        </w:tc>
        <w:tc>
          <w:tcPr>
            <w:tcW w:w="7614" w:type="dxa"/>
            <w:gridSpan w:val="3"/>
            <w:shd w:val="clear" w:color="auto" w:fill="auto"/>
          </w:tcPr>
          <w:p w14:paraId="5D8AB611" w14:textId="53101B93" w:rsidR="006A2DC8" w:rsidRPr="00D473DD" w:rsidRDefault="008A4E84" w:rsidP="393956CB">
            <w:pPr>
              <w:tabs>
                <w:tab w:val="left" w:pos="1173"/>
              </w:tabs>
              <w:spacing w:before="120" w:after="120"/>
              <w:rPr>
                <w:rFonts w:ascii="Arial" w:eastAsia="Times New Roman" w:hAnsi="Arial" w:cs="Arial"/>
                <w:b/>
                <w:bCs/>
                <w:color w:val="4472C4"/>
                <w:spacing w:val="-2"/>
                <w:sz w:val="20"/>
                <w:szCs w:val="20"/>
                <w:lang w:val="en-AU"/>
              </w:rPr>
            </w:pPr>
            <w:r>
              <w:rPr>
                <w:rFonts w:ascii="Arial" w:eastAsia="Times New Roman" w:hAnsi="Arial" w:cs="Arial"/>
                <w:b/>
                <w:bCs/>
                <w:color w:val="4472C4"/>
                <w:spacing w:val="-2"/>
                <w:sz w:val="20"/>
                <w:szCs w:val="20"/>
                <w:lang w:val="en-AU"/>
              </w:rPr>
              <w:t>General Purpose Room</w:t>
            </w:r>
            <w:r w:rsidR="00D75439">
              <w:rPr>
                <w:rFonts w:ascii="Arial" w:eastAsia="Times New Roman" w:hAnsi="Arial" w:cs="Arial"/>
                <w:b/>
                <w:bCs/>
                <w:color w:val="4472C4"/>
                <w:spacing w:val="-2"/>
                <w:sz w:val="20"/>
                <w:szCs w:val="20"/>
                <w:lang w:val="en-AU"/>
              </w:rPr>
              <w:t xml:space="preserve"> is our isolation area </w:t>
            </w:r>
          </w:p>
        </w:tc>
      </w:tr>
    </w:tbl>
    <w:p w14:paraId="69AC1B20" w14:textId="5060E3E0" w:rsidR="00D473DD" w:rsidRPr="007C5A38" w:rsidRDefault="00D473DD" w:rsidP="00DC6C5B">
      <w:pPr>
        <w:spacing w:after="240"/>
        <w:jc w:val="center"/>
        <w:rPr>
          <w:rFonts w:ascii="Arial" w:eastAsia="Times New Roman" w:hAnsi="Arial" w:cs="Arial"/>
          <w:spacing w:val="-2"/>
          <w:sz w:val="20"/>
          <w:szCs w:val="20"/>
          <w:lang w:val="en-A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1418"/>
        <w:gridCol w:w="708"/>
        <w:gridCol w:w="709"/>
        <w:gridCol w:w="709"/>
        <w:gridCol w:w="7229"/>
        <w:gridCol w:w="709"/>
        <w:gridCol w:w="567"/>
        <w:gridCol w:w="709"/>
      </w:tblGrid>
      <w:tr w:rsidR="00FF443E" w:rsidRPr="007C5A38" w14:paraId="452F14DF" w14:textId="77777777" w:rsidTr="00FF443E">
        <w:trPr>
          <w:trHeight w:val="1153"/>
        </w:trPr>
        <w:tc>
          <w:tcPr>
            <w:tcW w:w="1129" w:type="dxa"/>
            <w:shd w:val="clear" w:color="auto" w:fill="ED7D31" w:themeFill="accent2"/>
          </w:tcPr>
          <w:p w14:paraId="40528E65"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Hazard</w:t>
            </w:r>
          </w:p>
        </w:tc>
        <w:tc>
          <w:tcPr>
            <w:tcW w:w="1276" w:type="dxa"/>
            <w:shd w:val="clear" w:color="auto" w:fill="ED7D31" w:themeFill="accent2"/>
          </w:tcPr>
          <w:p w14:paraId="3A2D8186"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Person/s Affected</w:t>
            </w:r>
          </w:p>
        </w:tc>
        <w:tc>
          <w:tcPr>
            <w:tcW w:w="1418" w:type="dxa"/>
            <w:shd w:val="clear" w:color="auto" w:fill="ED7D31" w:themeFill="accent2"/>
          </w:tcPr>
          <w:p w14:paraId="7ECEBA6E"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Risk</w:t>
            </w:r>
          </w:p>
        </w:tc>
        <w:tc>
          <w:tcPr>
            <w:tcW w:w="2126" w:type="dxa"/>
            <w:gridSpan w:val="3"/>
            <w:shd w:val="clear" w:color="auto" w:fill="ED7D31" w:themeFill="accent2"/>
          </w:tcPr>
          <w:p w14:paraId="480F5E84" w14:textId="77777777"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Risk level before controls are in place.</w:t>
            </w:r>
          </w:p>
          <w:p w14:paraId="5BD31C79" w14:textId="5BA5873D"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 xml:space="preserve">(Highlight as </w:t>
            </w:r>
            <w:proofErr w:type="gramStart"/>
            <w:r w:rsidRPr="00D473DD">
              <w:rPr>
                <w:rFonts w:ascii="Arial" w:eastAsia="Times New Roman" w:hAnsi="Arial" w:cs="Arial"/>
                <w:b/>
                <w:bCs/>
                <w:spacing w:val="-2"/>
                <w:sz w:val="18"/>
                <w:szCs w:val="18"/>
                <w:lang w:val="en-AU"/>
              </w:rPr>
              <w:t>appropriate)h</w:t>
            </w:r>
            <w:proofErr w:type="gramEnd"/>
          </w:p>
        </w:tc>
        <w:tc>
          <w:tcPr>
            <w:tcW w:w="7229" w:type="dxa"/>
            <w:shd w:val="clear" w:color="auto" w:fill="ED7D31" w:themeFill="accent2"/>
          </w:tcPr>
          <w:p w14:paraId="4CF83A61" w14:textId="77777777" w:rsidR="00FF443E" w:rsidRPr="00EF7311" w:rsidRDefault="00FF443E" w:rsidP="393956CB">
            <w:pPr>
              <w:spacing w:after="240"/>
              <w:rPr>
                <w:rFonts w:ascii="Arial" w:eastAsia="Times New Roman" w:hAnsi="Arial" w:cs="Arial"/>
                <w:spacing w:val="-2"/>
                <w:sz w:val="18"/>
                <w:szCs w:val="18"/>
                <w:lang w:val="en-AU"/>
              </w:rPr>
            </w:pPr>
            <w:r w:rsidRPr="00EF7311">
              <w:rPr>
                <w:rFonts w:ascii="Arial" w:eastAsia="Times New Roman" w:hAnsi="Arial" w:cs="Arial"/>
                <w:b/>
                <w:bCs/>
                <w:spacing w:val="-2"/>
                <w:sz w:val="24"/>
                <w:szCs w:val="24"/>
                <w:lang w:val="en-AU"/>
              </w:rPr>
              <w:t>Control Measures</w:t>
            </w:r>
          </w:p>
        </w:tc>
        <w:tc>
          <w:tcPr>
            <w:tcW w:w="1985" w:type="dxa"/>
            <w:gridSpan w:val="3"/>
            <w:shd w:val="clear" w:color="auto" w:fill="ED7D31" w:themeFill="accent2"/>
          </w:tcPr>
          <w:p w14:paraId="69E46EB5" w14:textId="37653CEC"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Risk level after controls are in place.</w:t>
            </w:r>
          </w:p>
          <w:p w14:paraId="7B77FCED" w14:textId="3E5AE02A"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(Highlight as appropriate)</w:t>
            </w:r>
          </w:p>
        </w:tc>
      </w:tr>
      <w:tr w:rsidR="00FF443E" w:rsidRPr="007C5A38" w14:paraId="2E0CFF27" w14:textId="77777777" w:rsidTr="00FF443E">
        <w:trPr>
          <w:trHeight w:val="458"/>
        </w:trPr>
        <w:tc>
          <w:tcPr>
            <w:tcW w:w="1129" w:type="dxa"/>
            <w:shd w:val="clear" w:color="auto" w:fill="auto"/>
          </w:tcPr>
          <w:p w14:paraId="720158EA" w14:textId="77777777" w:rsidR="00FF443E" w:rsidRDefault="00FF443E" w:rsidP="393956CB">
            <w:pPr>
              <w:spacing w:after="240" w:line="300" w:lineRule="atLeast"/>
              <w:rPr>
                <w:rFonts w:ascii="Arial" w:eastAsia="Times New Roman" w:hAnsi="Arial" w:cs="Arial"/>
                <w:spacing w:val="-2"/>
                <w:sz w:val="16"/>
                <w:szCs w:val="16"/>
                <w:lang w:val="en-AU"/>
              </w:rPr>
            </w:pPr>
          </w:p>
        </w:tc>
        <w:tc>
          <w:tcPr>
            <w:tcW w:w="1276" w:type="dxa"/>
            <w:shd w:val="clear" w:color="auto" w:fill="auto"/>
          </w:tcPr>
          <w:p w14:paraId="38BD07CA" w14:textId="77777777" w:rsidR="00FF443E" w:rsidRDefault="00FF443E" w:rsidP="393956CB">
            <w:pPr>
              <w:spacing w:after="240"/>
              <w:rPr>
                <w:rFonts w:ascii="Arial" w:eastAsia="Times New Roman" w:hAnsi="Arial" w:cs="Arial"/>
                <w:spacing w:val="-2"/>
                <w:sz w:val="16"/>
                <w:szCs w:val="16"/>
                <w:lang w:val="en-AU"/>
              </w:rPr>
            </w:pPr>
          </w:p>
        </w:tc>
        <w:tc>
          <w:tcPr>
            <w:tcW w:w="1418" w:type="dxa"/>
            <w:shd w:val="clear" w:color="auto" w:fill="auto"/>
          </w:tcPr>
          <w:p w14:paraId="46E090BF" w14:textId="77777777" w:rsidR="00FF443E" w:rsidRDefault="00FF443E" w:rsidP="393956CB">
            <w:pPr>
              <w:spacing w:after="240" w:line="300" w:lineRule="atLeast"/>
              <w:rPr>
                <w:rFonts w:ascii="Arial" w:eastAsia="Times New Roman" w:hAnsi="Arial" w:cs="Arial"/>
                <w:spacing w:val="-2"/>
                <w:sz w:val="16"/>
                <w:szCs w:val="16"/>
                <w:lang w:val="en-AU"/>
              </w:rPr>
            </w:pPr>
          </w:p>
        </w:tc>
        <w:tc>
          <w:tcPr>
            <w:tcW w:w="708" w:type="dxa"/>
            <w:shd w:val="clear" w:color="auto" w:fill="auto"/>
          </w:tcPr>
          <w:p w14:paraId="301DCA5A" w14:textId="11874960" w:rsidR="00FF443E" w:rsidRPr="004F4B2E"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LOW  </w:t>
            </w:r>
          </w:p>
        </w:tc>
        <w:tc>
          <w:tcPr>
            <w:tcW w:w="709" w:type="dxa"/>
            <w:shd w:val="clear" w:color="auto" w:fill="auto"/>
          </w:tcPr>
          <w:p w14:paraId="01E8A5CE" w14:textId="0E16A159" w:rsidR="00FF443E" w:rsidRPr="004F4B2E"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MED    </w:t>
            </w:r>
          </w:p>
        </w:tc>
        <w:tc>
          <w:tcPr>
            <w:tcW w:w="709" w:type="dxa"/>
            <w:shd w:val="clear" w:color="auto" w:fill="auto"/>
          </w:tcPr>
          <w:p w14:paraId="552D91C6" w14:textId="42AC7F9F" w:rsidR="00FF443E" w:rsidRPr="004F4B2E" w:rsidRDefault="00FF443E" w:rsidP="393956CB">
            <w:pPr>
              <w:shd w:val="clear" w:color="auto" w:fill="FF0000"/>
              <w:spacing w:after="240"/>
              <w:jc w:val="center"/>
              <w:rPr>
                <w:rFonts w:ascii="Arial" w:eastAsia="Times New Roman" w:hAnsi="Arial" w:cs="Arial"/>
                <w:b/>
                <w:bCs/>
                <w:spacing w:val="-2"/>
                <w:sz w:val="16"/>
                <w:szCs w:val="16"/>
                <w:lang w:val="en-AU"/>
              </w:rPr>
            </w:pPr>
            <w:r w:rsidRPr="00D14D8F">
              <w:rPr>
                <w:rFonts w:ascii="Arial" w:eastAsia="Times New Roman" w:hAnsi="Arial" w:cs="Arial"/>
                <w:b/>
                <w:bCs/>
                <w:sz w:val="16"/>
                <w:szCs w:val="16"/>
                <w:lang w:val="en-AU"/>
              </w:rPr>
              <w:t>HIGH</w:t>
            </w:r>
          </w:p>
        </w:tc>
        <w:tc>
          <w:tcPr>
            <w:tcW w:w="7229" w:type="dxa"/>
            <w:shd w:val="clear" w:color="auto" w:fill="auto"/>
          </w:tcPr>
          <w:p w14:paraId="503E2CC7" w14:textId="77777777" w:rsidR="00FF443E" w:rsidRPr="00EF7311" w:rsidRDefault="00FF443E" w:rsidP="393956CB">
            <w:pPr>
              <w:spacing w:after="240"/>
              <w:rPr>
                <w:rFonts w:ascii="Arial" w:eastAsia="Times New Roman" w:hAnsi="Arial" w:cs="Arial"/>
                <w:b/>
                <w:bCs/>
                <w:color w:val="222222"/>
                <w:spacing w:val="-2"/>
                <w:sz w:val="16"/>
                <w:szCs w:val="16"/>
                <w:u w:val="single"/>
                <w:lang w:val="en-AU"/>
              </w:rPr>
            </w:pPr>
          </w:p>
        </w:tc>
        <w:tc>
          <w:tcPr>
            <w:tcW w:w="709" w:type="dxa"/>
            <w:shd w:val="clear" w:color="auto" w:fill="auto"/>
          </w:tcPr>
          <w:p w14:paraId="09923B99" w14:textId="5E254869" w:rsidR="00FF443E" w:rsidRPr="001A42F4" w:rsidRDefault="00FF443E" w:rsidP="393956CB">
            <w:pPr>
              <w:spacing w:after="240"/>
              <w:jc w:val="center"/>
              <w:rPr>
                <w:rFonts w:ascii="Arial" w:eastAsia="Times New Roman" w:hAnsi="Arial" w:cs="Arial"/>
                <w:b/>
                <w:bCs/>
                <w:spacing w:val="-2"/>
                <w:sz w:val="16"/>
                <w:szCs w:val="16"/>
                <w:shd w:val="clear" w:color="auto" w:fill="92D050"/>
                <w:lang w:val="en-AU"/>
              </w:rPr>
            </w:pPr>
            <w:r w:rsidRPr="393956CB">
              <w:rPr>
                <w:rFonts w:ascii="Arial" w:eastAsia="Times New Roman" w:hAnsi="Arial" w:cs="Arial"/>
                <w:b/>
                <w:bCs/>
                <w:spacing w:val="-2"/>
                <w:sz w:val="16"/>
                <w:szCs w:val="16"/>
                <w:shd w:val="clear" w:color="auto" w:fill="92D050"/>
                <w:lang w:val="en-AU"/>
              </w:rPr>
              <w:t xml:space="preserve">LOW </w:t>
            </w:r>
            <w:r w:rsidRPr="393956CB">
              <w:rPr>
                <w:rFonts w:ascii="Arial" w:eastAsia="Times New Roman" w:hAnsi="Arial" w:cs="Arial"/>
                <w:b/>
                <w:bCs/>
                <w:spacing w:val="-2"/>
                <w:sz w:val="16"/>
                <w:szCs w:val="16"/>
                <w:lang w:val="en-AU"/>
              </w:rPr>
              <w:t xml:space="preserve"> </w:t>
            </w:r>
          </w:p>
        </w:tc>
        <w:tc>
          <w:tcPr>
            <w:tcW w:w="567" w:type="dxa"/>
            <w:shd w:val="clear" w:color="auto" w:fill="auto"/>
          </w:tcPr>
          <w:p w14:paraId="4A050DA9" w14:textId="5757DFC6" w:rsidR="00FF443E" w:rsidRPr="001A42F4"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MED    </w:t>
            </w:r>
          </w:p>
        </w:tc>
        <w:tc>
          <w:tcPr>
            <w:tcW w:w="709" w:type="dxa"/>
            <w:shd w:val="clear" w:color="auto" w:fill="auto"/>
          </w:tcPr>
          <w:p w14:paraId="3EE9E543" w14:textId="6130A3E4" w:rsidR="00FF443E" w:rsidRPr="001A42F4"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HIGH</w:t>
            </w:r>
          </w:p>
        </w:tc>
      </w:tr>
      <w:tr w:rsidR="00002655" w:rsidRPr="007C5A38" w14:paraId="64E507BC" w14:textId="77777777" w:rsidTr="00FF443E">
        <w:tc>
          <w:tcPr>
            <w:tcW w:w="1129" w:type="dxa"/>
            <w:shd w:val="clear" w:color="auto" w:fill="auto"/>
          </w:tcPr>
          <w:p w14:paraId="4500E78A" w14:textId="77777777" w:rsidR="00002655" w:rsidRPr="007C5A38"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9473E51" w14:textId="4D3D555E" w:rsidR="00002655" w:rsidRPr="00044E40" w:rsidRDefault="00002655" w:rsidP="00002655">
            <w:pPr>
              <w:spacing w:after="240" w:line="300" w:lineRule="atLeast"/>
              <w:rPr>
                <w:rFonts w:ascii="Arial" w:eastAsia="Times New Roman" w:hAnsi="Arial" w:cs="Arial"/>
                <w:b/>
                <w:bCs/>
                <w:spacing w:val="-2"/>
                <w:sz w:val="20"/>
                <w:szCs w:val="20"/>
                <w:lang w:val="en-AU"/>
              </w:rPr>
            </w:pPr>
          </w:p>
        </w:tc>
        <w:tc>
          <w:tcPr>
            <w:tcW w:w="1276" w:type="dxa"/>
            <w:shd w:val="clear" w:color="auto" w:fill="auto"/>
          </w:tcPr>
          <w:p w14:paraId="2450ED9C" w14:textId="77777777" w:rsidR="00002655" w:rsidRPr="007C5A38" w:rsidRDefault="00002655" w:rsidP="00002655">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4FB84593" w14:textId="77777777" w:rsidR="00002655" w:rsidRPr="007C5A38" w:rsidRDefault="00002655" w:rsidP="0000265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D2E601F" w14:textId="6B51F250" w:rsidR="00002655" w:rsidRPr="00044E40" w:rsidRDefault="00002655" w:rsidP="0000265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1C9E611" w14:textId="77777777" w:rsidR="00002655" w:rsidRPr="007C5A38"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72A7607" w14:textId="798BEF84" w:rsidR="00002655" w:rsidRPr="00044E40"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12FED28C" w14:textId="77777777" w:rsidR="00002655" w:rsidRPr="001A42F4" w:rsidRDefault="00002655" w:rsidP="00002655">
            <w:pPr>
              <w:spacing w:after="240"/>
              <w:jc w:val="center"/>
              <w:rPr>
                <w:rFonts w:ascii="Arial" w:eastAsia="Times New Roman" w:hAnsi="Arial" w:cs="Arial"/>
                <w:spacing w:val="-2"/>
                <w:sz w:val="16"/>
                <w:szCs w:val="16"/>
                <w:lang w:val="en-AU"/>
              </w:rPr>
            </w:pPr>
          </w:p>
        </w:tc>
        <w:tc>
          <w:tcPr>
            <w:tcW w:w="709" w:type="dxa"/>
            <w:shd w:val="clear" w:color="auto" w:fill="auto"/>
          </w:tcPr>
          <w:p w14:paraId="54DFFCD4"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709" w:type="dxa"/>
            <w:shd w:val="clear" w:color="auto" w:fill="auto"/>
          </w:tcPr>
          <w:p w14:paraId="2FF34528" w14:textId="77777777" w:rsidR="00002655" w:rsidRPr="00D61122" w:rsidRDefault="00002655" w:rsidP="00002655">
            <w:pPr>
              <w:spacing w:after="240"/>
              <w:rPr>
                <w:rFonts w:ascii="Arial" w:eastAsia="Times New Roman" w:hAnsi="Arial" w:cs="Arial"/>
                <w:b/>
                <w:bCs/>
                <w:spacing w:val="-2"/>
                <w:sz w:val="16"/>
                <w:szCs w:val="16"/>
                <w:highlight w:val="red"/>
                <w:lang w:val="en-AU"/>
              </w:rPr>
            </w:pPr>
          </w:p>
        </w:tc>
        <w:tc>
          <w:tcPr>
            <w:tcW w:w="7229" w:type="dxa"/>
            <w:shd w:val="clear" w:color="auto" w:fill="auto"/>
          </w:tcPr>
          <w:p w14:paraId="5BE42FF3" w14:textId="73615D1D" w:rsidR="00002655" w:rsidRPr="00EF7311" w:rsidRDefault="00002655" w:rsidP="00002655">
            <w:pPr>
              <w:shd w:val="clear" w:color="auto" w:fill="ED7D31" w:themeFill="accent2"/>
              <w:spacing w:after="240"/>
              <w:rPr>
                <w:rFonts w:ascii="Arial" w:eastAsia="Times New Roman" w:hAnsi="Arial" w:cs="Arial"/>
                <w:b/>
                <w:bCs/>
                <w:color w:val="222222"/>
                <w:spacing w:val="-2"/>
                <w:sz w:val="20"/>
                <w:szCs w:val="20"/>
                <w:u w:val="single"/>
                <w:lang w:val="en-AU"/>
              </w:rPr>
            </w:pPr>
          </w:p>
          <w:p w14:paraId="7B4F5B88" w14:textId="1D48A725" w:rsidR="00002655" w:rsidRDefault="00002655" w:rsidP="00002655">
            <w:pPr>
              <w:spacing w:after="240"/>
              <w:jc w:val="center"/>
              <w:rPr>
                <w:rFonts w:ascii="Arial" w:eastAsia="Times New Roman" w:hAnsi="Arial" w:cs="Arial"/>
                <w:b/>
                <w:bCs/>
                <w:color w:val="0563C1"/>
                <w:spacing w:val="-2"/>
                <w:sz w:val="20"/>
                <w:szCs w:val="20"/>
                <w:u w:val="single"/>
                <w:lang w:val="en-AU"/>
              </w:rPr>
            </w:pPr>
            <w:r w:rsidRPr="00DF6D84">
              <w:rPr>
                <w:rFonts w:ascii="Arial" w:eastAsia="Times New Roman" w:hAnsi="Arial" w:cs="Arial"/>
                <w:b/>
                <w:bCs/>
                <w:color w:val="222222"/>
                <w:spacing w:val="-2"/>
                <w:sz w:val="20"/>
                <w:szCs w:val="20"/>
                <w:highlight w:val="lightGray"/>
                <w:lang w:val="en-AU"/>
              </w:rPr>
              <w:t>The response to the coronavirus COVID-19 outbreak is complex and fast moving. Advice from Government sources will be shared with staff daily on the Aberdeenshire Council staff COVD-19 site:</w:t>
            </w:r>
            <w:r w:rsidRPr="00DF6D84">
              <w:rPr>
                <w:rFonts w:ascii="Arial" w:eastAsia="Times New Roman" w:hAnsi="Arial" w:cs="Arial"/>
                <w:b/>
                <w:bCs/>
                <w:spacing w:val="-2"/>
                <w:szCs w:val="20"/>
                <w:highlight w:val="lightGray"/>
                <w:lang w:val="en-AU"/>
              </w:rPr>
              <w:t xml:space="preserve"> </w:t>
            </w:r>
            <w:hyperlink r:id="rId12" w:history="1">
              <w:r w:rsidRPr="00DF6D84">
                <w:rPr>
                  <w:rFonts w:ascii="Arial" w:eastAsia="Times New Roman" w:hAnsi="Arial" w:cs="Arial"/>
                  <w:b/>
                  <w:bCs/>
                  <w:color w:val="0563C1"/>
                  <w:spacing w:val="-2"/>
                  <w:sz w:val="20"/>
                  <w:szCs w:val="20"/>
                  <w:highlight w:val="lightGray"/>
                  <w:u w:val="single"/>
                  <w:lang w:val="en-AU"/>
                </w:rPr>
                <w:t>https://covid19.aberdeenshire.gov.uk/</w:t>
              </w:r>
            </w:hyperlink>
          </w:p>
          <w:p w14:paraId="074109C4" w14:textId="65205714" w:rsidR="001F7C5B" w:rsidRDefault="001F7C5B" w:rsidP="00002655">
            <w:pPr>
              <w:spacing w:after="240"/>
              <w:jc w:val="center"/>
              <w:rPr>
                <w:rFonts w:ascii="Arial" w:eastAsia="Times New Roman" w:hAnsi="Arial" w:cs="Arial"/>
                <w:b/>
                <w:bCs/>
                <w:color w:val="0563C1"/>
                <w:spacing w:val="-2"/>
                <w:sz w:val="20"/>
                <w:szCs w:val="20"/>
                <w:u w:val="single"/>
                <w:lang w:val="en-AU"/>
              </w:rPr>
            </w:pPr>
          </w:p>
          <w:p w14:paraId="24B980EB" w14:textId="26F5FDFE" w:rsidR="001F7C5B" w:rsidRDefault="001F7C5B" w:rsidP="001F7C5B">
            <w:p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Early Years Practitioners will have the opportunity to read the following:</w:t>
            </w:r>
          </w:p>
          <w:p w14:paraId="461DCE04" w14:textId="0176C983" w:rsidR="001F7C5B" w:rsidRDefault="001F7C5B" w:rsidP="00E66526">
            <w:pPr>
              <w:pStyle w:val="ListParagraph"/>
              <w:numPr>
                <w:ilvl w:val="0"/>
                <w:numId w:val="45"/>
              </w:num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Public Health Scotland Guidance</w:t>
            </w:r>
          </w:p>
          <w:p w14:paraId="451D5D5D" w14:textId="701CBECC" w:rsidR="001F7C5B" w:rsidRDefault="001F7C5B" w:rsidP="00E66526">
            <w:pPr>
              <w:pStyle w:val="ListParagraph"/>
              <w:numPr>
                <w:ilvl w:val="0"/>
                <w:numId w:val="45"/>
              </w:num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The strategic framework for reopening schools and ELC</w:t>
            </w:r>
          </w:p>
          <w:p w14:paraId="19D089DA" w14:textId="28C27F36" w:rsidR="001F7C5B" w:rsidRDefault="001F7C5B" w:rsidP="00E66526">
            <w:pPr>
              <w:pStyle w:val="ListParagraph"/>
              <w:numPr>
                <w:ilvl w:val="0"/>
                <w:numId w:val="45"/>
              </w:num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 xml:space="preserve">The framework document COVID-19: framework for decision making – Scotland Route Map through and out of the crisis </w:t>
            </w:r>
          </w:p>
          <w:p w14:paraId="4896FC08" w14:textId="06F64F81" w:rsidR="001F7C5B" w:rsidRDefault="001F7C5B" w:rsidP="00E66526">
            <w:pPr>
              <w:pStyle w:val="ListParagraph"/>
              <w:numPr>
                <w:ilvl w:val="0"/>
                <w:numId w:val="45"/>
              </w:num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Advice for the Coronavirus (COVID-19): Advisory Sub-Group on Education and Children’s Issues</w:t>
            </w:r>
          </w:p>
          <w:p w14:paraId="693FA58B" w14:textId="77777777" w:rsidR="001F7C5B" w:rsidRDefault="001F7C5B" w:rsidP="001F7C5B">
            <w:pPr>
              <w:spacing w:after="240"/>
              <w:rPr>
                <w:rFonts w:ascii="Arial" w:eastAsia="Times New Roman" w:hAnsi="Arial" w:cs="Arial"/>
                <w:color w:val="0563C1"/>
                <w:spacing w:val="-2"/>
                <w:sz w:val="20"/>
                <w:szCs w:val="20"/>
                <w:lang w:val="en-AU"/>
              </w:rPr>
            </w:pPr>
          </w:p>
          <w:p w14:paraId="4FC68F1D" w14:textId="0F6D2561" w:rsidR="001F7C5B" w:rsidRDefault="001F7C5B" w:rsidP="001F7C5B">
            <w:p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lastRenderedPageBreak/>
              <w:t xml:space="preserve">3.2 </w:t>
            </w:r>
          </w:p>
          <w:p w14:paraId="3254C2C2" w14:textId="44997FBF" w:rsidR="001F7C5B" w:rsidRDefault="001F7C5B" w:rsidP="001F7C5B">
            <w:p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Fishermoss will welcome back children and their families and staff. Staff wellbeing must be protected. Staff will need time to reconnect, to meet, talk and ‘check in’ with each other.</w:t>
            </w:r>
          </w:p>
          <w:p w14:paraId="70B81136" w14:textId="49BEC540" w:rsidR="001F7C5B" w:rsidRDefault="001F7C5B" w:rsidP="001F7C5B">
            <w:p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3.3</w:t>
            </w:r>
          </w:p>
          <w:p w14:paraId="36A1F67A" w14:textId="04A5F64E" w:rsidR="001F7C5B" w:rsidRDefault="001F7C5B" w:rsidP="00E66526">
            <w:pPr>
              <w:pStyle w:val="ListParagraph"/>
              <w:numPr>
                <w:ilvl w:val="0"/>
                <w:numId w:val="46"/>
              </w:num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EYSP will communicate with staff to ensure they are clear and confident in implementing the required public health measures and processes in advance of settings reopening to all children. Email was sent to all staff 19.2.21</w:t>
            </w:r>
          </w:p>
          <w:p w14:paraId="6DE6C482" w14:textId="4E9FE21A" w:rsidR="001F7C5B" w:rsidRDefault="001F7C5B" w:rsidP="00E66526">
            <w:pPr>
              <w:pStyle w:val="ListParagraph"/>
              <w:numPr>
                <w:ilvl w:val="0"/>
                <w:numId w:val="46"/>
              </w:num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 xml:space="preserve">Routine asymptomatic testing of ELC staff </w:t>
            </w:r>
          </w:p>
          <w:p w14:paraId="66B1EAAA" w14:textId="5F23E98D" w:rsidR="001F7C5B" w:rsidRDefault="001F7C5B" w:rsidP="001F7C5B">
            <w:p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3.4 All Nursery staff have access to the lateral flow twice weekly test kits.</w:t>
            </w:r>
          </w:p>
          <w:p w14:paraId="7FC3B616" w14:textId="24F5137F" w:rsidR="001E3E9D" w:rsidRDefault="001E3E9D" w:rsidP="001F7C5B">
            <w:p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 xml:space="preserve">3.5 Testing is voluntary, nobody is required to undergo testing without consent, or excluded from a setting, if they do not with to be tested. Staff have been encouraged to participate, to contribute to the wellbeing of everyone in their setting. </w:t>
            </w:r>
          </w:p>
          <w:p w14:paraId="68F9C408" w14:textId="62632A2E" w:rsidR="001E3E9D" w:rsidRDefault="001E3E9D" w:rsidP="001F7C5B">
            <w:p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 xml:space="preserve">3.6 If staff are working from home, and not attending Fishermoss they should not participate. </w:t>
            </w:r>
          </w:p>
          <w:p w14:paraId="11560FFD" w14:textId="2C4793A2" w:rsidR="001E3E9D" w:rsidRDefault="001E3E9D" w:rsidP="001F7C5B">
            <w:p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 xml:space="preserve">Any person who has had a positive </w:t>
            </w:r>
            <w:proofErr w:type="spellStart"/>
            <w:r>
              <w:rPr>
                <w:rFonts w:ascii="Arial" w:eastAsia="Times New Roman" w:hAnsi="Arial" w:cs="Arial"/>
                <w:color w:val="0563C1"/>
                <w:spacing w:val="-2"/>
                <w:sz w:val="20"/>
                <w:szCs w:val="20"/>
                <w:lang w:val="en-AU"/>
              </w:rPr>
              <w:t>Covid</w:t>
            </w:r>
            <w:proofErr w:type="spellEnd"/>
            <w:r>
              <w:rPr>
                <w:rFonts w:ascii="Arial" w:eastAsia="Times New Roman" w:hAnsi="Arial" w:cs="Arial"/>
                <w:color w:val="0563C1"/>
                <w:spacing w:val="-2"/>
                <w:sz w:val="20"/>
                <w:szCs w:val="20"/>
                <w:lang w:val="en-AU"/>
              </w:rPr>
              <w:t xml:space="preserve"> result confirmed COVID diagnosis in the previous 90 days is exempt from further testing unless they develop symptoms, in which case they should stay at home and arrange a PCR test via the usual NHS inform route. </w:t>
            </w:r>
          </w:p>
          <w:p w14:paraId="167BD874" w14:textId="77777777" w:rsidR="001E3E9D" w:rsidRPr="001E3E9D" w:rsidRDefault="001E3E9D" w:rsidP="001E3E9D">
            <w:pPr>
              <w:spacing w:after="240"/>
              <w:rPr>
                <w:rFonts w:ascii="Arial" w:eastAsia="Times New Roman" w:hAnsi="Arial" w:cs="Arial"/>
                <w:color w:val="0563C1"/>
                <w:spacing w:val="-2"/>
                <w:sz w:val="20"/>
                <w:szCs w:val="20"/>
                <w:lang w:val="en-AU"/>
              </w:rPr>
            </w:pPr>
            <w:r w:rsidRPr="001E3E9D">
              <w:rPr>
                <w:rFonts w:ascii="Arial" w:eastAsia="Times New Roman" w:hAnsi="Arial" w:cs="Arial"/>
                <w:color w:val="0563C1"/>
                <w:spacing w:val="-2"/>
                <w:sz w:val="20"/>
                <w:szCs w:val="20"/>
                <w:lang w:val="en-AU"/>
              </w:rPr>
              <w:t xml:space="preserve">3.7 </w:t>
            </w:r>
          </w:p>
          <w:p w14:paraId="50F767FF" w14:textId="2165B44E" w:rsidR="001E3E9D" w:rsidRDefault="001E3E9D" w:rsidP="00E66526">
            <w:pPr>
              <w:pStyle w:val="ListParagraph"/>
              <w:numPr>
                <w:ilvl w:val="0"/>
                <w:numId w:val="47"/>
              </w:numPr>
              <w:spacing w:after="240"/>
              <w:rPr>
                <w:rFonts w:ascii="Arial" w:eastAsia="Times New Roman" w:hAnsi="Arial" w:cs="Arial"/>
                <w:color w:val="0563C1"/>
                <w:spacing w:val="-2"/>
                <w:sz w:val="20"/>
                <w:szCs w:val="20"/>
                <w:lang w:val="en-AU"/>
              </w:rPr>
            </w:pPr>
            <w:r w:rsidRPr="001E3E9D">
              <w:rPr>
                <w:rFonts w:ascii="Arial" w:eastAsia="Times New Roman" w:hAnsi="Arial" w:cs="Arial"/>
                <w:color w:val="0563C1"/>
                <w:spacing w:val="-2"/>
                <w:sz w:val="20"/>
                <w:szCs w:val="20"/>
                <w:lang w:val="en-AU"/>
              </w:rPr>
              <w:t>All ELC staff within Fishermoss</w:t>
            </w:r>
            <w:r>
              <w:rPr>
                <w:rFonts w:ascii="Arial" w:eastAsia="Times New Roman" w:hAnsi="Arial" w:cs="Arial"/>
                <w:color w:val="0563C1"/>
                <w:spacing w:val="-2"/>
                <w:sz w:val="20"/>
                <w:szCs w:val="20"/>
                <w:lang w:val="en-AU"/>
              </w:rPr>
              <w:t xml:space="preserve">, along with children and their families should continue to be vigilant for coronavirus symptoms. </w:t>
            </w:r>
          </w:p>
          <w:p w14:paraId="55C2D140" w14:textId="67008209" w:rsidR="001E3E9D" w:rsidRDefault="006B5E57" w:rsidP="00E66526">
            <w:pPr>
              <w:pStyle w:val="ListParagraph"/>
              <w:numPr>
                <w:ilvl w:val="0"/>
                <w:numId w:val="47"/>
              </w:num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The asymptomatic testing programme using LFD testing does not replace the current testi</w:t>
            </w:r>
            <w:r w:rsidR="007D79DD">
              <w:rPr>
                <w:rFonts w:ascii="Arial" w:eastAsia="Times New Roman" w:hAnsi="Arial" w:cs="Arial"/>
                <w:color w:val="0563C1"/>
                <w:spacing w:val="-2"/>
                <w:sz w:val="20"/>
                <w:szCs w:val="20"/>
                <w:lang w:val="en-AU"/>
              </w:rPr>
              <w:t xml:space="preserve">ng policy for those with symptoms. If their symptomatic test is positive, the member of staff must isolate and access a confirmatory PCR (polymerase chain reaction) test as per their usual symptomatic testing channel, even if they are without symptoms. </w:t>
            </w:r>
          </w:p>
          <w:p w14:paraId="198975BA" w14:textId="18EDCC0A" w:rsidR="007D79DD" w:rsidRDefault="007D79DD" w:rsidP="00E66526">
            <w:pPr>
              <w:pStyle w:val="ListParagraph"/>
              <w:numPr>
                <w:ilvl w:val="0"/>
                <w:numId w:val="47"/>
              </w:num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 xml:space="preserve">If their symptomatic test is negative, they can remain at work unless symptoms develop but should not consider themselves free from infection and must adhere to all mitigations. </w:t>
            </w:r>
          </w:p>
          <w:p w14:paraId="75B94D4F" w14:textId="0D8BD07D" w:rsidR="007D79DD" w:rsidRDefault="007D79DD" w:rsidP="00E66526">
            <w:pPr>
              <w:pStyle w:val="ListParagraph"/>
              <w:numPr>
                <w:ilvl w:val="0"/>
                <w:numId w:val="47"/>
              </w:num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lastRenderedPageBreak/>
              <w:t xml:space="preserve">On the occasion that a symptomatic staff member has used </w:t>
            </w:r>
            <w:proofErr w:type="gramStart"/>
            <w:r>
              <w:rPr>
                <w:rFonts w:ascii="Arial" w:eastAsia="Times New Roman" w:hAnsi="Arial" w:cs="Arial"/>
                <w:color w:val="0563C1"/>
                <w:spacing w:val="-2"/>
                <w:sz w:val="20"/>
                <w:szCs w:val="20"/>
                <w:lang w:val="en-AU"/>
              </w:rPr>
              <w:t>a</w:t>
            </w:r>
            <w:proofErr w:type="gramEnd"/>
            <w:r>
              <w:rPr>
                <w:rFonts w:ascii="Arial" w:eastAsia="Times New Roman" w:hAnsi="Arial" w:cs="Arial"/>
                <w:color w:val="0563C1"/>
                <w:spacing w:val="-2"/>
                <w:sz w:val="20"/>
                <w:szCs w:val="20"/>
                <w:lang w:val="en-AU"/>
              </w:rPr>
              <w:t xml:space="preserve"> LFD test and has returned a negative result, they should still self-isolate and arrange a PCR test. </w:t>
            </w:r>
          </w:p>
          <w:p w14:paraId="47CA1284" w14:textId="1F35137B" w:rsidR="007D79DD" w:rsidRDefault="007D79DD" w:rsidP="007D79DD">
            <w:p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 xml:space="preserve">3.8 </w:t>
            </w:r>
            <w:r w:rsidR="009B7CAE">
              <w:rPr>
                <w:rFonts w:ascii="Arial" w:eastAsia="Times New Roman" w:hAnsi="Arial" w:cs="Arial"/>
                <w:color w:val="0563C1"/>
                <w:spacing w:val="-2"/>
                <w:sz w:val="20"/>
                <w:szCs w:val="20"/>
                <w:lang w:val="en-AU"/>
              </w:rPr>
              <w:t>A</w:t>
            </w:r>
            <w:r>
              <w:rPr>
                <w:rFonts w:ascii="Arial" w:eastAsia="Times New Roman" w:hAnsi="Arial" w:cs="Arial"/>
                <w:color w:val="0563C1"/>
                <w:spacing w:val="-2"/>
                <w:sz w:val="20"/>
                <w:szCs w:val="20"/>
                <w:lang w:val="en-AU"/>
              </w:rPr>
              <w:t xml:space="preserve">nyone who experiences symptoms of coronavirus must </w:t>
            </w:r>
            <w:proofErr w:type="spellStart"/>
            <w:r>
              <w:rPr>
                <w:rFonts w:ascii="Arial" w:eastAsia="Times New Roman" w:hAnsi="Arial" w:cs="Arial"/>
                <w:color w:val="0563C1"/>
                <w:spacing w:val="-2"/>
                <w:sz w:val="20"/>
                <w:szCs w:val="20"/>
                <w:lang w:val="en-AU"/>
              </w:rPr>
              <w:t>self isolate</w:t>
            </w:r>
            <w:proofErr w:type="spellEnd"/>
            <w:r>
              <w:rPr>
                <w:rFonts w:ascii="Arial" w:eastAsia="Times New Roman" w:hAnsi="Arial" w:cs="Arial"/>
                <w:color w:val="0563C1"/>
                <w:spacing w:val="-2"/>
                <w:sz w:val="20"/>
                <w:szCs w:val="20"/>
                <w:lang w:val="en-AU"/>
              </w:rPr>
              <w:t xml:space="preserve"> and arrange a PCR test at </w:t>
            </w:r>
            <w:hyperlink r:id="rId13" w:history="1">
              <w:r w:rsidRPr="00A018AF">
                <w:rPr>
                  <w:rStyle w:val="Hyperlink"/>
                  <w:rFonts w:ascii="Arial" w:eastAsia="Times New Roman" w:hAnsi="Arial" w:cs="Arial"/>
                  <w:spacing w:val="-2"/>
                  <w:sz w:val="20"/>
                  <w:szCs w:val="20"/>
                  <w:lang w:val="en-AU"/>
                </w:rPr>
                <w:t>www.gov.uk/get-coronavirus-test</w:t>
              </w:r>
            </w:hyperlink>
            <w:r>
              <w:rPr>
                <w:rFonts w:ascii="Arial" w:eastAsia="Times New Roman" w:hAnsi="Arial" w:cs="Arial"/>
                <w:color w:val="0563C1"/>
                <w:spacing w:val="-2"/>
                <w:sz w:val="20"/>
                <w:szCs w:val="20"/>
                <w:lang w:val="en-AU"/>
              </w:rPr>
              <w:t>. People with symptoms must not rely on</w:t>
            </w:r>
            <w:r w:rsidR="009B7CAE">
              <w:rPr>
                <w:rFonts w:ascii="Arial" w:eastAsia="Times New Roman" w:hAnsi="Arial" w:cs="Arial"/>
                <w:color w:val="0563C1"/>
                <w:spacing w:val="-2"/>
                <w:sz w:val="20"/>
                <w:szCs w:val="20"/>
                <w:lang w:val="en-AU"/>
              </w:rPr>
              <w:t xml:space="preserve"> a negative LFD test to continue to attend Fishermoss. </w:t>
            </w:r>
          </w:p>
          <w:p w14:paraId="72FF62E1" w14:textId="5FE15A7B" w:rsidR="009B7CAE" w:rsidRDefault="009B7CAE" w:rsidP="007D79DD">
            <w:pPr>
              <w:spacing w:after="240"/>
              <w:rPr>
                <w:rFonts w:ascii="Arial" w:eastAsia="Times New Roman" w:hAnsi="Arial" w:cs="Arial"/>
                <w:color w:val="0563C1"/>
                <w:spacing w:val="-2"/>
                <w:sz w:val="20"/>
                <w:szCs w:val="20"/>
                <w:lang w:val="en-AU"/>
              </w:rPr>
            </w:pPr>
          </w:p>
          <w:p w14:paraId="225832F1" w14:textId="77777777" w:rsidR="009B7CAE" w:rsidRPr="007D79DD" w:rsidRDefault="009B7CAE" w:rsidP="007D79DD">
            <w:pPr>
              <w:spacing w:after="240"/>
              <w:rPr>
                <w:rFonts w:ascii="Arial" w:eastAsia="Times New Roman" w:hAnsi="Arial" w:cs="Arial"/>
                <w:color w:val="0563C1"/>
                <w:spacing w:val="-2"/>
                <w:sz w:val="20"/>
                <w:szCs w:val="20"/>
                <w:lang w:val="en-AU"/>
              </w:rPr>
            </w:pPr>
          </w:p>
          <w:p w14:paraId="6DF9DA28" w14:textId="5A4ABBAE" w:rsidR="007D3079" w:rsidRDefault="007D3079" w:rsidP="007D3079">
            <w:pPr>
              <w:spacing w:after="240"/>
              <w:rPr>
                <w:rFonts w:ascii="Arial" w:eastAsia="Times New Roman" w:hAnsi="Arial" w:cs="Arial"/>
                <w:color w:val="0563C1"/>
                <w:spacing w:val="-2"/>
                <w:sz w:val="20"/>
                <w:szCs w:val="20"/>
                <w:lang w:val="en-AU"/>
              </w:rPr>
            </w:pPr>
            <w:r>
              <w:rPr>
                <w:rFonts w:ascii="Arial" w:eastAsia="Times New Roman" w:hAnsi="Arial" w:cs="Arial"/>
                <w:b/>
                <w:bCs/>
                <w:color w:val="0563C1"/>
                <w:spacing w:val="-2"/>
                <w:sz w:val="20"/>
                <w:szCs w:val="20"/>
                <w:u w:val="single"/>
                <w:lang w:val="en-AU"/>
              </w:rPr>
              <w:t xml:space="preserve">PROTECTION LEVEL 4 – ENHANCED PROTECTIVE MEASURES </w:t>
            </w:r>
            <w:r>
              <w:rPr>
                <w:rFonts w:ascii="Arial" w:eastAsia="Times New Roman" w:hAnsi="Arial" w:cs="Arial"/>
                <w:color w:val="0563C1"/>
                <w:spacing w:val="-2"/>
                <w:sz w:val="20"/>
                <w:szCs w:val="20"/>
                <w:lang w:val="en-AU"/>
              </w:rPr>
              <w:t>(from 5</w:t>
            </w:r>
            <w:r w:rsidRPr="007D3079">
              <w:rPr>
                <w:rFonts w:ascii="Arial" w:eastAsia="Times New Roman" w:hAnsi="Arial" w:cs="Arial"/>
                <w:color w:val="0563C1"/>
                <w:spacing w:val="-2"/>
                <w:sz w:val="20"/>
                <w:szCs w:val="20"/>
                <w:vertAlign w:val="superscript"/>
                <w:lang w:val="en-AU"/>
              </w:rPr>
              <w:t>th</w:t>
            </w:r>
            <w:r>
              <w:rPr>
                <w:rFonts w:ascii="Arial" w:eastAsia="Times New Roman" w:hAnsi="Arial" w:cs="Arial"/>
                <w:color w:val="0563C1"/>
                <w:spacing w:val="-2"/>
                <w:sz w:val="20"/>
                <w:szCs w:val="20"/>
                <w:lang w:val="en-AU"/>
              </w:rPr>
              <w:t xml:space="preserve"> January 2021)</w:t>
            </w:r>
          </w:p>
          <w:p w14:paraId="29F3172D" w14:textId="1647F184" w:rsidR="00DE4B86" w:rsidRDefault="00DE4B86" w:rsidP="00E66526">
            <w:pPr>
              <w:pStyle w:val="ListParagraph"/>
              <w:numPr>
                <w:ilvl w:val="0"/>
                <w:numId w:val="36"/>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Schools can open for children Cat 1 and 2 key workers, vulnerable children, with remote learning for all other children come January 11</w:t>
            </w:r>
            <w:r w:rsidRPr="00DE4B86">
              <w:rPr>
                <w:rFonts w:ascii="Arial" w:eastAsia="Times New Roman" w:hAnsi="Arial" w:cs="Arial"/>
                <w:spacing w:val="-2"/>
                <w:sz w:val="20"/>
                <w:szCs w:val="20"/>
                <w:vertAlign w:val="superscript"/>
                <w:lang w:val="en-AU"/>
              </w:rPr>
              <w:t>th</w:t>
            </w:r>
          </w:p>
          <w:p w14:paraId="610925A6" w14:textId="259524C6" w:rsidR="00DE4B86" w:rsidRDefault="00DA0DD4" w:rsidP="00E66526">
            <w:pPr>
              <w:pStyle w:val="ListParagraph"/>
              <w:numPr>
                <w:ilvl w:val="0"/>
                <w:numId w:val="36"/>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Children of key workers can attend 6</w:t>
            </w:r>
            <w:r w:rsidRPr="00DA0DD4">
              <w:rPr>
                <w:rFonts w:ascii="Arial" w:eastAsia="Times New Roman" w:hAnsi="Arial" w:cs="Arial"/>
                <w:spacing w:val="-2"/>
                <w:sz w:val="20"/>
                <w:szCs w:val="20"/>
                <w:vertAlign w:val="superscript"/>
                <w:lang w:val="en-AU"/>
              </w:rPr>
              <w:t>th</w:t>
            </w:r>
            <w:r>
              <w:rPr>
                <w:rFonts w:ascii="Arial" w:eastAsia="Times New Roman" w:hAnsi="Arial" w:cs="Arial"/>
                <w:spacing w:val="-2"/>
                <w:sz w:val="20"/>
                <w:szCs w:val="20"/>
                <w:lang w:val="en-AU"/>
              </w:rPr>
              <w:t xml:space="preserve"> January for school a</w:t>
            </w:r>
            <w:r w:rsidR="00781655">
              <w:rPr>
                <w:rFonts w:ascii="Arial" w:eastAsia="Times New Roman" w:hAnsi="Arial" w:cs="Arial"/>
                <w:spacing w:val="-2"/>
                <w:sz w:val="20"/>
                <w:szCs w:val="20"/>
                <w:lang w:val="en-AU"/>
              </w:rPr>
              <w:t xml:space="preserve">ge education and childcare during normal operating house. Households where both parents or a single parent are cat 1 or 2 key workers are prioritised. </w:t>
            </w:r>
          </w:p>
          <w:p w14:paraId="65B07DF8" w14:textId="4B73B4B9" w:rsidR="006B1942" w:rsidRDefault="006B1942" w:rsidP="006B1942">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t>Staffing Ratios</w:t>
            </w:r>
          </w:p>
          <w:p w14:paraId="30E8FCF7" w14:textId="59DE8100" w:rsidR="006B1942" w:rsidRDefault="006B1942" w:rsidP="00E66526">
            <w:pPr>
              <w:pStyle w:val="ListParagraph"/>
              <w:numPr>
                <w:ilvl w:val="0"/>
                <w:numId w:val="37"/>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Within nursery we will now be working on a 1:4 ratio. Minimum of two EY adults needed for pre 5’s to ensure cover for lunches, toilet break etc. </w:t>
            </w:r>
          </w:p>
          <w:p w14:paraId="4807C1B4" w14:textId="3E383676" w:rsidR="006B1942" w:rsidRDefault="006B1942" w:rsidP="00E66526">
            <w:pPr>
              <w:pStyle w:val="ListParagraph"/>
              <w:numPr>
                <w:ilvl w:val="0"/>
                <w:numId w:val="37"/>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Two staff are the minimum requirement during opening hours. </w:t>
            </w:r>
          </w:p>
          <w:p w14:paraId="3675C06D" w14:textId="77777777" w:rsidR="006B1942" w:rsidRDefault="006B1942" w:rsidP="00E66526">
            <w:pPr>
              <w:pStyle w:val="ListParagraph"/>
              <w:numPr>
                <w:ilvl w:val="0"/>
                <w:numId w:val="37"/>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As with all ratios – they are reflective of local circumstances, profile of</w:t>
            </w:r>
          </w:p>
          <w:p w14:paraId="0D8E2E34" w14:textId="72F18484" w:rsidR="006B1942" w:rsidRDefault="006B1942" w:rsidP="00E66526">
            <w:pPr>
              <w:pStyle w:val="ListParagraph"/>
              <w:numPr>
                <w:ilvl w:val="0"/>
                <w:numId w:val="37"/>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needs of children and activities being undertaken. </w:t>
            </w:r>
          </w:p>
          <w:p w14:paraId="2620CD1C" w14:textId="279CCE51" w:rsidR="006B1942" w:rsidRDefault="006B1942" w:rsidP="006B1942">
            <w:pPr>
              <w:spacing w:after="240"/>
              <w:rPr>
                <w:rFonts w:ascii="Arial" w:eastAsia="Times New Roman" w:hAnsi="Arial" w:cs="Arial"/>
                <w:b/>
                <w:bCs/>
                <w:spacing w:val="-2"/>
                <w:sz w:val="20"/>
                <w:szCs w:val="20"/>
                <w:u w:val="single"/>
                <w:lang w:val="en-AU"/>
              </w:rPr>
            </w:pPr>
            <w:proofErr w:type="spellStart"/>
            <w:r w:rsidRPr="006B1942">
              <w:rPr>
                <w:rFonts w:ascii="Arial" w:eastAsia="Times New Roman" w:hAnsi="Arial" w:cs="Arial"/>
                <w:b/>
                <w:bCs/>
                <w:spacing w:val="-2"/>
                <w:sz w:val="20"/>
                <w:szCs w:val="20"/>
                <w:u w:val="single"/>
                <w:lang w:val="en-AU"/>
              </w:rPr>
              <w:t>Sheilding</w:t>
            </w:r>
            <w:proofErr w:type="spellEnd"/>
          </w:p>
          <w:p w14:paraId="45A3C866" w14:textId="5E63F4D4" w:rsidR="006B1942" w:rsidRPr="006B1942" w:rsidRDefault="006B1942" w:rsidP="00E66526">
            <w:pPr>
              <w:pStyle w:val="ListParagraph"/>
              <w:numPr>
                <w:ilvl w:val="0"/>
                <w:numId w:val="38"/>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Children on the shielding list should not attend settings (if level 4 continues for an extended period individualised risk assessment may make it possible for these children to attend. This decision would be made by the secondary care (hospital) clinical team caring for the child.</w:t>
            </w:r>
          </w:p>
          <w:p w14:paraId="3BB4640C" w14:textId="19A710A2" w:rsidR="006B1942" w:rsidRPr="006B1942" w:rsidRDefault="006B1942" w:rsidP="00E66526">
            <w:pPr>
              <w:pStyle w:val="ListParagraph"/>
              <w:numPr>
                <w:ilvl w:val="0"/>
                <w:numId w:val="38"/>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Continued care and support for vulnerable pupils will be in place from 6</w:t>
            </w:r>
            <w:r w:rsidRPr="006B1942">
              <w:rPr>
                <w:rFonts w:ascii="Arial" w:eastAsia="Times New Roman" w:hAnsi="Arial" w:cs="Arial"/>
                <w:spacing w:val="-2"/>
                <w:sz w:val="20"/>
                <w:szCs w:val="20"/>
                <w:vertAlign w:val="superscript"/>
                <w:lang w:val="en-AU"/>
              </w:rPr>
              <w:t>th</w:t>
            </w:r>
            <w:r>
              <w:rPr>
                <w:rFonts w:ascii="Arial" w:eastAsia="Times New Roman" w:hAnsi="Arial" w:cs="Arial"/>
                <w:spacing w:val="-2"/>
                <w:sz w:val="20"/>
                <w:szCs w:val="20"/>
                <w:lang w:val="en-AU"/>
              </w:rPr>
              <w:t xml:space="preserve"> January.</w:t>
            </w:r>
          </w:p>
          <w:p w14:paraId="3935E4B4" w14:textId="6C12961C" w:rsidR="006B1942" w:rsidRPr="002F481E" w:rsidRDefault="006B1942" w:rsidP="00E66526">
            <w:pPr>
              <w:pStyle w:val="ListParagraph"/>
              <w:numPr>
                <w:ilvl w:val="0"/>
                <w:numId w:val="38"/>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 xml:space="preserve">If </w:t>
            </w:r>
            <w:r w:rsidR="002F481E">
              <w:rPr>
                <w:rFonts w:ascii="Arial" w:eastAsia="Times New Roman" w:hAnsi="Arial" w:cs="Arial"/>
                <w:spacing w:val="-2"/>
                <w:sz w:val="20"/>
                <w:szCs w:val="20"/>
                <w:lang w:val="en-AU"/>
              </w:rPr>
              <w:t xml:space="preserve">necessary, re-group vulnerable pupils and children of key workers. This should be kept to the minimum necessary to ensure effective, safe learning and teaching arrangements are in place. It should be done in a way which meets </w:t>
            </w:r>
            <w:proofErr w:type="spellStart"/>
            <w:r w:rsidR="002F481E">
              <w:rPr>
                <w:rFonts w:ascii="Arial" w:eastAsia="Times New Roman" w:hAnsi="Arial" w:cs="Arial"/>
                <w:spacing w:val="-2"/>
                <w:sz w:val="20"/>
                <w:szCs w:val="20"/>
                <w:lang w:val="en-AU"/>
              </w:rPr>
              <w:t>childrens</w:t>
            </w:r>
            <w:proofErr w:type="spellEnd"/>
            <w:r w:rsidR="002F481E">
              <w:rPr>
                <w:rFonts w:ascii="Arial" w:eastAsia="Times New Roman" w:hAnsi="Arial" w:cs="Arial"/>
                <w:spacing w:val="-2"/>
                <w:sz w:val="20"/>
                <w:szCs w:val="20"/>
                <w:lang w:val="en-AU"/>
              </w:rPr>
              <w:t xml:space="preserve"> needs and enables them to engage in </w:t>
            </w:r>
            <w:r w:rsidR="002F481E">
              <w:rPr>
                <w:rFonts w:ascii="Arial" w:eastAsia="Times New Roman" w:hAnsi="Arial" w:cs="Arial"/>
                <w:spacing w:val="-2"/>
                <w:sz w:val="20"/>
                <w:szCs w:val="20"/>
                <w:lang w:val="en-AU"/>
              </w:rPr>
              <w:lastRenderedPageBreak/>
              <w:t xml:space="preserve">learning and teaching which is age and stage appropriate. Upon a full return to nursery children may return to their original groupings. </w:t>
            </w:r>
          </w:p>
          <w:p w14:paraId="2015946E" w14:textId="657ED289" w:rsidR="002F481E" w:rsidRDefault="002F481E" w:rsidP="002F481E">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t xml:space="preserve">Individual Risk Assessments </w:t>
            </w:r>
          </w:p>
          <w:p w14:paraId="4D5FD15F" w14:textId="497E1DD9" w:rsidR="002F481E" w:rsidRPr="00053DA3" w:rsidRDefault="004D2031" w:rsidP="00E66526">
            <w:pPr>
              <w:pStyle w:val="ListParagraph"/>
              <w:numPr>
                <w:ilvl w:val="0"/>
                <w:numId w:val="39"/>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 xml:space="preserve">Line managers (Natalie) will ensure that individualised risk assessment for clinically vulnerable school staff and pupils as set on in the reducing risks in school guidance should be followed. Staff should speak to their employer to ensure all appropriate protections are in place. Line managers (Natalie) should ensure clinical advice is taken fully into account when agreeing appropriate mitigations with employees. </w:t>
            </w:r>
          </w:p>
          <w:p w14:paraId="064BE9EC" w14:textId="7DEB1052" w:rsidR="00053DA3" w:rsidRPr="00053DA3" w:rsidRDefault="00053DA3" w:rsidP="00E66526">
            <w:pPr>
              <w:pStyle w:val="ListParagraph"/>
              <w:numPr>
                <w:ilvl w:val="0"/>
                <w:numId w:val="39"/>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 xml:space="preserve">Use individualised risk assessments to ensure appropriate protections are in place. For example – protective measures in workplace; option to work remotely or carrying out different tasks in workplace. If protections cannot be put in place staff should contact their GP to see they require a fit to work note. The letter will last </w:t>
            </w:r>
            <w:proofErr w:type="gramStart"/>
            <w:r>
              <w:rPr>
                <w:rFonts w:ascii="Arial" w:eastAsia="Times New Roman" w:hAnsi="Arial" w:cs="Arial"/>
                <w:spacing w:val="-2"/>
                <w:sz w:val="20"/>
                <w:szCs w:val="20"/>
                <w:lang w:val="en-AU"/>
              </w:rPr>
              <w:t>as long as</w:t>
            </w:r>
            <w:proofErr w:type="gramEnd"/>
            <w:r>
              <w:rPr>
                <w:rFonts w:ascii="Arial" w:eastAsia="Times New Roman" w:hAnsi="Arial" w:cs="Arial"/>
                <w:spacing w:val="-2"/>
                <w:sz w:val="20"/>
                <w:szCs w:val="20"/>
                <w:lang w:val="en-AU"/>
              </w:rPr>
              <w:t xml:space="preserve"> the level 4 restrictions apple. Being a receipt of a letter does not automatically mean staff should not attend work, but very careful consideration should be made as to how they can be protected if they do. </w:t>
            </w:r>
          </w:p>
          <w:p w14:paraId="3DDE139F" w14:textId="090B01D0" w:rsidR="00053DA3" w:rsidRDefault="00053DA3" w:rsidP="00053DA3">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t>Testing</w:t>
            </w:r>
          </w:p>
          <w:p w14:paraId="06514A34" w14:textId="43F56425" w:rsidR="00053DA3" w:rsidRDefault="00053DA3" w:rsidP="00E66526">
            <w:pPr>
              <w:pStyle w:val="ListParagraph"/>
              <w:numPr>
                <w:ilvl w:val="0"/>
                <w:numId w:val="40"/>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Schools should be prepared to engage in enhanced testing, if recommended by incident management team. </w:t>
            </w:r>
          </w:p>
          <w:p w14:paraId="523A1C53" w14:textId="12D14053" w:rsidR="00053DA3" w:rsidRDefault="00053DA3" w:rsidP="00053DA3">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t>Physical Education</w:t>
            </w:r>
          </w:p>
          <w:p w14:paraId="009D63DC" w14:textId="721FFFBD" w:rsidR="00053DA3" w:rsidRPr="00DE7E71" w:rsidRDefault="00053DA3" w:rsidP="00E66526">
            <w:pPr>
              <w:pStyle w:val="ListParagraph"/>
              <w:numPr>
                <w:ilvl w:val="0"/>
                <w:numId w:val="40"/>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Physical education within school settings should only take place outside. If weather is extremely bad</w:t>
            </w:r>
            <w:r w:rsidR="00DE7E71">
              <w:rPr>
                <w:rFonts w:ascii="Arial" w:eastAsia="Times New Roman" w:hAnsi="Arial" w:cs="Arial"/>
                <w:spacing w:val="-2"/>
                <w:sz w:val="20"/>
                <w:szCs w:val="20"/>
                <w:lang w:val="en-AU"/>
              </w:rPr>
              <w:t xml:space="preserve">, then schools may use their judgement as to whether it is safe for children to be outside. </w:t>
            </w:r>
          </w:p>
          <w:p w14:paraId="50A2F064" w14:textId="0F7941ED" w:rsidR="00DE7E71" w:rsidRPr="00DE7E71" w:rsidRDefault="00DE7E71" w:rsidP="00E66526">
            <w:pPr>
              <w:pStyle w:val="ListParagraph"/>
              <w:numPr>
                <w:ilvl w:val="0"/>
                <w:numId w:val="40"/>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 xml:space="preserve">The provision of non-essential activities or clubs outside the usual school timetable should be paused. This does not include regulated childcare operating from school premises. </w:t>
            </w:r>
          </w:p>
          <w:p w14:paraId="39E2CE6E" w14:textId="647852C3" w:rsidR="00DE7E71" w:rsidRDefault="00DE7E71" w:rsidP="00DE7E71">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t>Face Coverings</w:t>
            </w:r>
          </w:p>
          <w:p w14:paraId="770BECC9" w14:textId="09C325B0" w:rsidR="00DE7E71" w:rsidRDefault="00DE7E71" w:rsidP="00E66526">
            <w:pPr>
              <w:pStyle w:val="ListParagraph"/>
              <w:numPr>
                <w:ilvl w:val="0"/>
                <w:numId w:val="41"/>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All staff and pupils should wear a face covering in classrooms during lessons in the senior phase where pupils are attending the school.</w:t>
            </w:r>
          </w:p>
          <w:p w14:paraId="6026A0BC" w14:textId="77777777" w:rsidR="007D3079" w:rsidRPr="00DE7E71" w:rsidRDefault="007D3079" w:rsidP="00DE7E71">
            <w:pPr>
              <w:pStyle w:val="ListParagraph"/>
              <w:spacing w:after="240"/>
              <w:rPr>
                <w:rFonts w:ascii="Arial" w:eastAsia="Times New Roman" w:hAnsi="Arial" w:cs="Arial"/>
                <w:spacing w:val="-2"/>
                <w:sz w:val="20"/>
                <w:szCs w:val="20"/>
                <w:lang w:val="en-AU"/>
              </w:rPr>
            </w:pPr>
          </w:p>
          <w:p w14:paraId="5D8A7976" w14:textId="25EB31AC" w:rsidR="00E60A99" w:rsidRDefault="00E60A99" w:rsidP="00E60A99">
            <w:pPr>
              <w:spacing w:after="240"/>
              <w:rPr>
                <w:rFonts w:ascii="Arial" w:eastAsia="Times New Roman" w:hAnsi="Arial" w:cs="Arial"/>
                <w:b/>
                <w:bCs/>
                <w:color w:val="0563C1"/>
                <w:spacing w:val="-2"/>
                <w:sz w:val="20"/>
                <w:szCs w:val="20"/>
                <w:u w:val="single"/>
                <w:lang w:val="en-AU"/>
              </w:rPr>
            </w:pPr>
            <w:r>
              <w:rPr>
                <w:rFonts w:ascii="Arial" w:eastAsia="Times New Roman" w:hAnsi="Arial" w:cs="Arial"/>
                <w:b/>
                <w:bCs/>
                <w:color w:val="0563C1"/>
                <w:spacing w:val="-2"/>
                <w:sz w:val="20"/>
                <w:szCs w:val="20"/>
                <w:u w:val="single"/>
                <w:lang w:val="en-AU"/>
              </w:rPr>
              <w:lastRenderedPageBreak/>
              <w:t>PROTECTION LEVEL 3 – ENHANCED PROTECTIVE MEASURES</w:t>
            </w:r>
          </w:p>
          <w:p w14:paraId="4ADD5FE9" w14:textId="6B77296A"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Parent/Guardians should discuss with their GP whether children with the highest clinical risk should attend Fishermoss Nursery.</w:t>
            </w:r>
          </w:p>
          <w:p w14:paraId="557CB8CC" w14:textId="1B6D2EA7"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Fishermoss Nursery will ensure that individualised risk assessment for staff with the highest clinical risk are in place and updated appropriately. Staff should speak to their employer to ensure all appropriate protections are in place.</w:t>
            </w:r>
          </w:p>
          <w:p w14:paraId="46A37982" w14:textId="262404B5"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Use individualised risk assessments to ensure appropriate protections are in place – protective measure in workshop, option to work remotely or carrying out different tasks in workplace. If protections cannot be put in place, staff should contact their GP to see if they require a ‘fit to work’ note.</w:t>
            </w:r>
          </w:p>
          <w:p w14:paraId="4ED569C5" w14:textId="285B46D5"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Peripatetic staff or relief staff who attend various settings, should only attend Fishermoss, in person, where it demonstrably supports the Health and Wellbeing of young children.</w:t>
            </w:r>
          </w:p>
          <w:p w14:paraId="50B92CD9" w14:textId="0CFCE5C7"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Staff with a single employer should only work in more than one childcare setting or service, if </w:t>
            </w:r>
            <w:proofErr w:type="gramStart"/>
            <w:r>
              <w:rPr>
                <w:rFonts w:ascii="Arial" w:eastAsia="Times New Roman" w:hAnsi="Arial" w:cs="Arial"/>
                <w:color w:val="222222"/>
                <w:spacing w:val="-2"/>
                <w:sz w:val="20"/>
                <w:szCs w:val="20"/>
                <w:lang w:val="en-AU"/>
              </w:rPr>
              <w:t>absolutely necessary</w:t>
            </w:r>
            <w:proofErr w:type="gramEnd"/>
            <w:r>
              <w:rPr>
                <w:rFonts w:ascii="Arial" w:eastAsia="Times New Roman" w:hAnsi="Arial" w:cs="Arial"/>
                <w:color w:val="222222"/>
                <w:spacing w:val="-2"/>
                <w:sz w:val="20"/>
                <w:szCs w:val="20"/>
                <w:lang w:val="en-AU"/>
              </w:rPr>
              <w:t xml:space="preserve">. Staff who are employed by more than one employer should be risk assessed. </w:t>
            </w:r>
          </w:p>
          <w:p w14:paraId="4165912B" w14:textId="1794EACE" w:rsidR="008B5F2D" w:rsidRDefault="008B5F2D" w:rsidP="008B5F2D">
            <w:pPr>
              <w:spacing w:after="240"/>
              <w:rPr>
                <w:rFonts w:ascii="Arial" w:eastAsia="Times New Roman" w:hAnsi="Arial" w:cs="Arial"/>
                <w:b/>
                <w:bCs/>
                <w:color w:val="0563C1"/>
                <w:spacing w:val="-2"/>
                <w:sz w:val="20"/>
                <w:szCs w:val="20"/>
                <w:u w:val="single"/>
                <w:lang w:val="en-AU"/>
              </w:rPr>
            </w:pPr>
            <w:r>
              <w:rPr>
                <w:rFonts w:ascii="Arial" w:eastAsia="Times New Roman" w:hAnsi="Arial" w:cs="Arial"/>
                <w:b/>
                <w:bCs/>
                <w:color w:val="0563C1"/>
                <w:spacing w:val="-2"/>
                <w:sz w:val="20"/>
                <w:szCs w:val="20"/>
                <w:u w:val="single"/>
                <w:lang w:val="en-AU"/>
              </w:rPr>
              <w:t>PROTECTION LEVEL 4 – ENHANCED &amp; TARGETED PROTECTIVE MEASURES</w:t>
            </w:r>
          </w:p>
          <w:p w14:paraId="4700A565" w14:textId="3089AEF4" w:rsidR="008B5F2D" w:rsidRPr="008B5F2D"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Children one the shielding list should not attend settings (if level 4 continues for an extended period individualised risk assessment may make it possible for these children to attend Fishermoss Nursery. This decision would be made by the secondary care (hospital) clinical team caring for the child.</w:t>
            </w:r>
          </w:p>
          <w:p w14:paraId="2D099265" w14:textId="02D6EE06" w:rsidR="008B5F2D" w:rsidRPr="008B5F2D"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Fishermoss Nursery will ensure that individualised risk assessment for staff with the highest clinical risk are in place and updated appropriately. Staff should speak to their employer to ensure all appropriate protections are in place.</w:t>
            </w:r>
          </w:p>
          <w:p w14:paraId="0A761AAC" w14:textId="2ADC02E2" w:rsidR="008B5F2D" w:rsidRPr="008B5F2D"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 xml:space="preserve">Use individualised risk assessments to ensure appropriate protections are in place – protective measures in workplace, option to work remotely or carrying out different tasks in workplace. If protections cannot be put in place staff should contact their GP to see if they need a ‘fit to work’ note. (The Chief Medical Officer will issue a letter, which is like a fit note. This letter will last </w:t>
            </w:r>
            <w:proofErr w:type="gramStart"/>
            <w:r>
              <w:rPr>
                <w:rFonts w:ascii="Arial" w:eastAsia="Times New Roman" w:hAnsi="Arial" w:cs="Arial"/>
                <w:spacing w:val="-2"/>
                <w:sz w:val="20"/>
                <w:szCs w:val="20"/>
                <w:lang w:val="en-AU"/>
              </w:rPr>
              <w:t>as long as</w:t>
            </w:r>
            <w:proofErr w:type="gramEnd"/>
            <w:r>
              <w:rPr>
                <w:rFonts w:ascii="Arial" w:eastAsia="Times New Roman" w:hAnsi="Arial" w:cs="Arial"/>
                <w:spacing w:val="-2"/>
                <w:sz w:val="20"/>
                <w:szCs w:val="20"/>
                <w:lang w:val="en-AU"/>
              </w:rPr>
              <w:t xml:space="preserve"> the level 4 restrictions apply. Being a receipt of this letter does automatically mean staff should not attend work, but very careful consideration should be made as to how they can be protected if they do).</w:t>
            </w:r>
          </w:p>
          <w:p w14:paraId="55676AAC" w14:textId="34A5D3E9" w:rsidR="008B5F2D" w:rsidRPr="008B5F2D"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lastRenderedPageBreak/>
              <w:t>Fishermoss Nursery are prepared to engage in enhanced testing, if recommended by Incident Management Team.</w:t>
            </w:r>
          </w:p>
          <w:p w14:paraId="58BF63EA" w14:textId="2C6C8893" w:rsidR="008B5F2D" w:rsidRPr="007B270A"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Fishermoss may be asked to implement additional Public Health Measures which may affect the number of children/adults attending the nursery (small cohorts, restrictions on blended placements etc). These decisions will be made by the Local Director of Public Heal</w:t>
            </w:r>
            <w:r w:rsidR="007B270A">
              <w:rPr>
                <w:rFonts w:ascii="Arial" w:eastAsia="Times New Roman" w:hAnsi="Arial" w:cs="Arial"/>
                <w:spacing w:val="-2"/>
                <w:sz w:val="20"/>
                <w:szCs w:val="20"/>
                <w:lang w:val="en-AU"/>
              </w:rPr>
              <w:t>th.</w:t>
            </w:r>
          </w:p>
          <w:p w14:paraId="75640F3C" w14:textId="2DA7E57F" w:rsidR="007B270A" w:rsidRDefault="007B270A" w:rsidP="007B270A">
            <w:pPr>
              <w:spacing w:after="240"/>
              <w:rPr>
                <w:rFonts w:ascii="Arial" w:eastAsia="Times New Roman" w:hAnsi="Arial" w:cs="Arial"/>
                <w:spacing w:val="-2"/>
                <w:sz w:val="20"/>
                <w:szCs w:val="20"/>
                <w:lang w:val="en-AU"/>
              </w:rPr>
            </w:pPr>
            <w:r w:rsidRPr="007B270A">
              <w:rPr>
                <w:rFonts w:ascii="Arial" w:eastAsia="Times New Roman" w:hAnsi="Arial" w:cs="Arial"/>
                <w:b/>
                <w:bCs/>
                <w:spacing w:val="-2"/>
                <w:sz w:val="20"/>
                <w:szCs w:val="20"/>
                <w:u w:val="single"/>
                <w:lang w:val="en-AU"/>
              </w:rPr>
              <w:t>COVID-19 GUIDANCE:</w:t>
            </w:r>
            <w:r>
              <w:rPr>
                <w:rFonts w:ascii="Arial" w:eastAsia="Times New Roman" w:hAnsi="Arial" w:cs="Arial"/>
                <w:b/>
                <w:bCs/>
                <w:spacing w:val="-2"/>
                <w:sz w:val="20"/>
                <w:szCs w:val="20"/>
                <w:lang w:val="en-AU"/>
              </w:rPr>
              <w:br/>
            </w:r>
            <w:r>
              <w:rPr>
                <w:rFonts w:ascii="Arial" w:eastAsia="Times New Roman" w:hAnsi="Arial" w:cs="Arial"/>
                <w:spacing w:val="-2"/>
                <w:sz w:val="20"/>
                <w:szCs w:val="20"/>
                <w:lang w:val="en-AU"/>
              </w:rPr>
              <w:t>Managers and staff must make themselves familiar with COVID-19 advice from Health Protection Scotland and review regularly.</w:t>
            </w:r>
          </w:p>
          <w:p w14:paraId="1D1C0A23" w14:textId="57BDA1C0" w:rsidR="007B270A" w:rsidRDefault="007B270A" w:rsidP="007B270A">
            <w:pPr>
              <w:spacing w:after="240"/>
              <w:rPr>
                <w:rFonts w:ascii="Arial" w:eastAsia="Times New Roman" w:hAnsi="Arial" w:cs="Arial"/>
                <w:spacing w:val="-2"/>
                <w:sz w:val="20"/>
                <w:szCs w:val="20"/>
                <w:lang w:val="en-AU"/>
              </w:rPr>
            </w:pPr>
          </w:p>
          <w:p w14:paraId="68DC5D4B" w14:textId="4F476A03" w:rsidR="007B270A" w:rsidRDefault="007B270A" w:rsidP="007B270A">
            <w:pPr>
              <w:spacing w:after="240"/>
              <w:rPr>
                <w:rFonts w:ascii="Arial" w:eastAsia="Times New Roman" w:hAnsi="Arial" w:cs="Arial"/>
                <w:spacing w:val="-2"/>
                <w:sz w:val="20"/>
                <w:szCs w:val="20"/>
                <w:lang w:val="en-AU"/>
              </w:rPr>
            </w:pPr>
            <w:r>
              <w:rPr>
                <w:rFonts w:ascii="Arial" w:eastAsia="Times New Roman" w:hAnsi="Arial" w:cs="Arial"/>
                <w:b/>
                <w:bCs/>
                <w:spacing w:val="-2"/>
                <w:sz w:val="20"/>
                <w:szCs w:val="20"/>
                <w:u w:val="single"/>
                <w:lang w:val="en-AU"/>
              </w:rPr>
              <w:t>SERVICE STATUS:</w:t>
            </w:r>
            <w:r>
              <w:rPr>
                <w:rFonts w:ascii="Arial" w:eastAsia="Times New Roman" w:hAnsi="Arial" w:cs="Arial"/>
                <w:b/>
                <w:bCs/>
                <w:spacing w:val="-2"/>
                <w:sz w:val="20"/>
                <w:szCs w:val="20"/>
                <w:u w:val="single"/>
                <w:lang w:val="en-AU"/>
              </w:rPr>
              <w:br/>
            </w:r>
            <w:r>
              <w:rPr>
                <w:rFonts w:ascii="Arial" w:eastAsia="Times New Roman" w:hAnsi="Arial" w:cs="Arial"/>
                <w:spacing w:val="-2"/>
                <w:sz w:val="20"/>
                <w:szCs w:val="20"/>
                <w:lang w:val="en-AU"/>
              </w:rPr>
              <w:t>‘Change to service delivery due to Coronavirus (COVID-19)’ notification – this is a new notification that Fishermoss must use to inform Care Inspectorate about operational changes that are specifically related to Covid-19. This is available through e forms.</w:t>
            </w:r>
          </w:p>
          <w:p w14:paraId="65E56D39" w14:textId="2F83A603" w:rsidR="007B270A" w:rsidRDefault="007B270A" w:rsidP="007B270A">
            <w:pPr>
              <w:spacing w:after="240"/>
              <w:rPr>
                <w:rFonts w:ascii="Arial" w:eastAsia="Times New Roman" w:hAnsi="Arial" w:cs="Arial"/>
                <w:b/>
                <w:bCs/>
                <w:i/>
                <w:iCs/>
                <w:color w:val="0070C0"/>
                <w:spacing w:val="-2"/>
                <w:sz w:val="20"/>
                <w:szCs w:val="20"/>
                <w:u w:val="single"/>
                <w:lang w:val="en-AU"/>
              </w:rPr>
            </w:pPr>
            <w:r>
              <w:rPr>
                <w:rFonts w:ascii="Arial" w:eastAsia="Times New Roman" w:hAnsi="Arial" w:cs="Arial"/>
                <w:b/>
                <w:bCs/>
                <w:spacing w:val="-2"/>
                <w:sz w:val="20"/>
                <w:szCs w:val="20"/>
                <w:u w:val="single"/>
                <w:lang w:val="en-AU"/>
              </w:rPr>
              <w:t>Identifying staff or pupils who are, or who live with someone who is symptomatic or a confirmed case of COVID-19</w:t>
            </w:r>
            <w:r>
              <w:rPr>
                <w:rFonts w:ascii="Arial" w:eastAsia="Times New Roman" w:hAnsi="Arial" w:cs="Arial"/>
                <w:b/>
                <w:bCs/>
                <w:spacing w:val="-2"/>
                <w:sz w:val="20"/>
                <w:szCs w:val="20"/>
                <w:u w:val="single"/>
                <w:lang w:val="en-AU"/>
              </w:rPr>
              <w:br/>
            </w:r>
            <w:r>
              <w:rPr>
                <w:rFonts w:ascii="Arial" w:eastAsia="Times New Roman" w:hAnsi="Arial" w:cs="Arial"/>
                <w:spacing w:val="-2"/>
                <w:sz w:val="20"/>
                <w:szCs w:val="20"/>
                <w:lang w:val="en-AU"/>
              </w:rPr>
              <w:t>Staff and Children cannot return to Fishermoss Nursery until self-isolation is over, or a negative test is received. Set up clear, repeated messaging to parents/guardians that children must not attend if they, or a member of their household, has COVID-19 like symptoms or a positive test.</w:t>
            </w:r>
            <w:r>
              <w:rPr>
                <w:rFonts w:ascii="Arial" w:eastAsia="Times New Roman" w:hAnsi="Arial" w:cs="Arial"/>
                <w:spacing w:val="-2"/>
                <w:sz w:val="20"/>
                <w:szCs w:val="20"/>
                <w:lang w:val="en-AU"/>
              </w:rPr>
              <w:br/>
              <w:t xml:space="preserve">Updated 14.08.20 – all school staff, nursery staff and children who feel they have been infected can request a test even if not symptomatic. </w:t>
            </w:r>
            <w:r>
              <w:rPr>
                <w:rFonts w:ascii="Arial" w:eastAsia="Times New Roman" w:hAnsi="Arial" w:cs="Arial"/>
                <w:spacing w:val="-2"/>
                <w:sz w:val="20"/>
                <w:szCs w:val="20"/>
                <w:lang w:val="en-AU"/>
              </w:rPr>
              <w:br/>
            </w:r>
            <w:r w:rsidRPr="00EF7311">
              <w:rPr>
                <w:rFonts w:ascii="Arial" w:hAnsi="Arial" w:cs="Arial"/>
                <w:b/>
                <w:bCs/>
                <w:i/>
                <w:iCs/>
                <w:color w:val="1D2828"/>
                <w:sz w:val="20"/>
                <w:szCs w:val="20"/>
                <w:u w:val="single"/>
              </w:rPr>
              <w:t>Identified Lead:</w:t>
            </w:r>
            <w:r w:rsidRPr="007D394D">
              <w:rPr>
                <w:rFonts w:ascii="Arial" w:eastAsia="Times New Roman" w:hAnsi="Arial" w:cs="Arial"/>
                <w:b/>
                <w:bCs/>
                <w:i/>
                <w:iCs/>
                <w:color w:val="0070C0"/>
                <w:spacing w:val="-2"/>
                <w:sz w:val="20"/>
                <w:szCs w:val="20"/>
                <w:u w:val="single"/>
                <w:lang w:val="en-AU"/>
              </w:rPr>
              <w:t xml:space="preserve"> Natalie Munro</w:t>
            </w:r>
          </w:p>
          <w:p w14:paraId="68848BCB" w14:textId="4759C425" w:rsidR="007B270A" w:rsidRDefault="007B270A" w:rsidP="007B270A">
            <w:pPr>
              <w:spacing w:after="240"/>
              <w:rPr>
                <w:rFonts w:ascii="Arial" w:eastAsia="Times New Roman" w:hAnsi="Arial" w:cs="Arial"/>
                <w:i/>
                <w:iCs/>
                <w:color w:val="0070C0"/>
                <w:spacing w:val="-2"/>
                <w:sz w:val="20"/>
                <w:szCs w:val="20"/>
                <w:lang w:val="en-AU"/>
              </w:rPr>
            </w:pPr>
            <w:r>
              <w:rPr>
                <w:rFonts w:ascii="Arial" w:eastAsia="Times New Roman" w:hAnsi="Arial" w:cs="Arial"/>
                <w:i/>
                <w:iCs/>
                <w:color w:val="0070C0"/>
                <w:spacing w:val="-2"/>
                <w:sz w:val="20"/>
                <w:szCs w:val="20"/>
                <w:lang w:val="en-AU"/>
              </w:rPr>
              <w:t xml:space="preserve">The </w:t>
            </w:r>
            <w:proofErr w:type="gramStart"/>
            <w:r>
              <w:rPr>
                <w:rFonts w:ascii="Arial" w:eastAsia="Times New Roman" w:hAnsi="Arial" w:cs="Arial"/>
                <w:i/>
                <w:iCs/>
                <w:color w:val="0070C0"/>
                <w:spacing w:val="-2"/>
                <w:sz w:val="20"/>
                <w:szCs w:val="20"/>
                <w:lang w:val="en-AU"/>
              </w:rPr>
              <w:t>general purpose</w:t>
            </w:r>
            <w:proofErr w:type="gramEnd"/>
            <w:r>
              <w:rPr>
                <w:rFonts w:ascii="Arial" w:eastAsia="Times New Roman" w:hAnsi="Arial" w:cs="Arial"/>
                <w:i/>
                <w:iCs/>
                <w:color w:val="0070C0"/>
                <w:spacing w:val="-2"/>
                <w:sz w:val="20"/>
                <w:szCs w:val="20"/>
                <w:lang w:val="en-AU"/>
              </w:rPr>
              <w:t xml:space="preserve"> room within the nursery is the isolation room where potentially symptomatic children can be located until collected.</w:t>
            </w:r>
          </w:p>
          <w:p w14:paraId="0320F5EE" w14:textId="7060FB21" w:rsidR="007B270A" w:rsidRPr="007B270A" w:rsidRDefault="007B270A" w:rsidP="007B270A">
            <w:pPr>
              <w:spacing w:after="240"/>
              <w:jc w:val="center"/>
              <w:rPr>
                <w:rFonts w:ascii="Arial" w:eastAsia="Times New Roman" w:hAnsi="Arial" w:cs="Arial"/>
                <w:b/>
                <w:bCs/>
                <w:color w:val="0070C0"/>
                <w:spacing w:val="-2"/>
                <w:sz w:val="20"/>
                <w:szCs w:val="20"/>
                <w:lang w:val="en-AU"/>
              </w:rPr>
            </w:pPr>
            <w:r w:rsidRPr="007B270A">
              <w:rPr>
                <w:rFonts w:ascii="Arial" w:eastAsia="Times New Roman" w:hAnsi="Arial" w:cs="Arial"/>
                <w:b/>
                <w:bCs/>
                <w:color w:val="0070C0"/>
                <w:spacing w:val="-2"/>
                <w:sz w:val="20"/>
                <w:szCs w:val="20"/>
                <w:lang w:val="en-AU"/>
              </w:rPr>
              <w:t>Parents, carers, professionals, visitors, contractors will come on site by appointment only, unless in emergencies.</w:t>
            </w:r>
          </w:p>
          <w:p w14:paraId="65A00F19" w14:textId="3BE4EE68" w:rsidR="007B270A" w:rsidRDefault="007B270A" w:rsidP="007B270A">
            <w:pPr>
              <w:spacing w:after="240"/>
              <w:jc w:val="center"/>
              <w:rPr>
                <w:rFonts w:ascii="Arial" w:eastAsia="Times New Roman" w:hAnsi="Arial" w:cs="Arial"/>
                <w:b/>
                <w:bCs/>
                <w:color w:val="0070C0"/>
                <w:spacing w:val="-2"/>
                <w:sz w:val="20"/>
                <w:szCs w:val="20"/>
                <w:lang w:val="en-AU"/>
              </w:rPr>
            </w:pPr>
            <w:r w:rsidRPr="007B270A">
              <w:rPr>
                <w:rFonts w:ascii="Arial" w:eastAsia="Times New Roman" w:hAnsi="Arial" w:cs="Arial"/>
                <w:b/>
                <w:bCs/>
                <w:color w:val="0070C0"/>
                <w:spacing w:val="-2"/>
                <w:sz w:val="20"/>
                <w:szCs w:val="20"/>
                <w:lang w:val="en-AU"/>
              </w:rPr>
              <w:t>Staff to adhere to health and safety guidelines.</w:t>
            </w:r>
          </w:p>
          <w:p w14:paraId="31F95DCF" w14:textId="77777777" w:rsidR="00616DB8" w:rsidRDefault="006A2A67" w:rsidP="006A2A67">
            <w:pPr>
              <w:spacing w:after="240"/>
              <w:rPr>
                <w:rFonts w:ascii="Arial" w:eastAsia="Times New Roman" w:hAnsi="Arial" w:cs="Arial"/>
                <w:spacing w:val="-2"/>
                <w:sz w:val="20"/>
                <w:szCs w:val="20"/>
                <w:lang w:val="en-AU"/>
              </w:rPr>
            </w:pPr>
            <w:r w:rsidRPr="006A2A67">
              <w:rPr>
                <w:rFonts w:ascii="Arial" w:eastAsia="Times New Roman" w:hAnsi="Arial" w:cs="Arial"/>
                <w:b/>
                <w:bCs/>
                <w:spacing w:val="-2"/>
                <w:sz w:val="20"/>
                <w:szCs w:val="20"/>
                <w:u w:val="single"/>
                <w:lang w:val="en-AU"/>
              </w:rPr>
              <w:t>Records</w:t>
            </w:r>
            <w:r>
              <w:rPr>
                <w:rFonts w:ascii="Arial" w:eastAsia="Times New Roman" w:hAnsi="Arial" w:cs="Arial"/>
                <w:b/>
                <w:bCs/>
                <w:spacing w:val="-2"/>
                <w:sz w:val="20"/>
                <w:szCs w:val="20"/>
                <w:u w:val="single"/>
                <w:lang w:val="en-AU"/>
              </w:rPr>
              <w:t>:</w:t>
            </w:r>
            <w:r>
              <w:rPr>
                <w:rFonts w:ascii="Arial" w:eastAsia="Times New Roman" w:hAnsi="Arial" w:cs="Arial"/>
                <w:b/>
                <w:bCs/>
                <w:spacing w:val="-2"/>
                <w:sz w:val="20"/>
                <w:szCs w:val="20"/>
                <w:u w:val="single"/>
                <w:lang w:val="en-AU"/>
              </w:rPr>
              <w:br/>
            </w:r>
            <w:r w:rsidR="00616DB8">
              <w:rPr>
                <w:rFonts w:ascii="Arial" w:eastAsia="Times New Roman" w:hAnsi="Arial" w:cs="Arial"/>
                <w:spacing w:val="-2"/>
                <w:sz w:val="20"/>
                <w:szCs w:val="20"/>
                <w:lang w:val="en-AU"/>
              </w:rPr>
              <w:t xml:space="preserve">At Fishermoss we take registers twice a day for our morning and afternoon cohorts. And record appropriately codes both existing and COVID-19 related. </w:t>
            </w:r>
            <w:r w:rsidR="00616DB8">
              <w:rPr>
                <w:rFonts w:ascii="Arial" w:eastAsia="Times New Roman" w:hAnsi="Arial" w:cs="Arial"/>
                <w:spacing w:val="-2"/>
                <w:sz w:val="20"/>
                <w:szCs w:val="20"/>
                <w:lang w:val="en-AU"/>
              </w:rPr>
              <w:lastRenderedPageBreak/>
              <w:t>Registration must be in accordance with Guidelines on Managing and Promoting Pupil Attendance in Nursery, Primary and Special Schools.</w:t>
            </w:r>
          </w:p>
          <w:p w14:paraId="10CDF2DA" w14:textId="77777777" w:rsidR="00F96E2D" w:rsidRDefault="00616DB8" w:rsidP="006A2A67">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Clear information about individual circumstances and meeting the needs of children will be shared from current records on SEEMIS.</w:t>
            </w:r>
          </w:p>
          <w:p w14:paraId="5F519A59" w14:textId="4BFD26EC" w:rsidR="00A17AED" w:rsidRDefault="00F96E2D" w:rsidP="006A2A67">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Emergency contacts double checked and updated.</w:t>
            </w:r>
          </w:p>
          <w:p w14:paraId="79DB731A" w14:textId="77777777" w:rsidR="00F96E2D" w:rsidRDefault="00F96E2D" w:rsidP="006A2A67">
            <w:pPr>
              <w:spacing w:after="240"/>
              <w:rPr>
                <w:rFonts w:ascii="Arial" w:eastAsia="Times New Roman" w:hAnsi="Arial" w:cs="Arial"/>
                <w:spacing w:val="-2"/>
                <w:sz w:val="20"/>
                <w:szCs w:val="20"/>
                <w:lang w:val="en-AU"/>
              </w:rPr>
            </w:pPr>
            <w:r>
              <w:rPr>
                <w:rFonts w:ascii="Arial" w:eastAsia="Times New Roman" w:hAnsi="Arial" w:cs="Arial"/>
                <w:b/>
                <w:bCs/>
                <w:spacing w:val="-2"/>
                <w:sz w:val="20"/>
                <w:szCs w:val="20"/>
                <w:u w:val="single"/>
                <w:lang w:val="en-AU"/>
              </w:rPr>
              <w:t>First Aid:</w:t>
            </w:r>
            <w:r>
              <w:rPr>
                <w:rFonts w:ascii="Arial" w:eastAsia="Times New Roman" w:hAnsi="Arial" w:cs="Arial"/>
                <w:spacing w:val="-2"/>
                <w:sz w:val="20"/>
                <w:szCs w:val="20"/>
                <w:lang w:val="en-AU"/>
              </w:rPr>
              <w:br/>
              <w:t xml:space="preserve">Staff with relevant training in place: first aid, food hygiene etc to be identified and shared across Fishermoss Nursery. </w:t>
            </w:r>
            <w:r>
              <w:rPr>
                <w:rFonts w:ascii="Arial" w:eastAsia="Times New Roman" w:hAnsi="Arial" w:cs="Arial"/>
                <w:spacing w:val="-2"/>
                <w:sz w:val="20"/>
                <w:szCs w:val="20"/>
                <w:lang w:val="en-AU"/>
              </w:rPr>
              <w:br/>
              <w:t xml:space="preserve">We will ensure that there is always qualified First Aid Staff in ELC. If cover not available seek guidance from school SLT. </w:t>
            </w:r>
          </w:p>
          <w:p w14:paraId="6832FB00" w14:textId="77777777" w:rsidR="00F96E2D" w:rsidRDefault="00F96E2D" w:rsidP="006A2A67">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t xml:space="preserve">GENERAL CONTROL MEASURES </w:t>
            </w:r>
          </w:p>
          <w:p w14:paraId="0363778F" w14:textId="14F8204E" w:rsidR="00F96E2D" w:rsidRDefault="00F96E2D" w:rsidP="006A2A67">
            <w:pPr>
              <w:spacing w:after="240"/>
              <w:rPr>
                <w:rFonts w:ascii="Arial" w:eastAsia="Times New Roman" w:hAnsi="Arial" w:cs="Arial"/>
                <w:spacing w:val="-2"/>
                <w:sz w:val="20"/>
                <w:szCs w:val="20"/>
                <w:lang w:val="en-AU"/>
              </w:rPr>
            </w:pPr>
            <w:r w:rsidRPr="00F96E2D">
              <w:rPr>
                <w:rFonts w:ascii="Arial" w:eastAsia="Times New Roman" w:hAnsi="Arial" w:cs="Arial"/>
                <w:b/>
                <w:bCs/>
                <w:spacing w:val="-2"/>
                <w:sz w:val="20"/>
                <w:szCs w:val="20"/>
                <w:u w:val="single"/>
                <w:lang w:val="en-AU"/>
              </w:rPr>
              <w:t>How Coronavirus Spreads</w:t>
            </w:r>
            <w:r>
              <w:rPr>
                <w:rFonts w:ascii="Arial" w:eastAsia="Times New Roman" w:hAnsi="Arial" w:cs="Arial"/>
                <w:spacing w:val="-2"/>
                <w:sz w:val="20"/>
                <w:szCs w:val="20"/>
                <w:lang w:val="en-AU"/>
              </w:rPr>
              <w:t>: updated 09.09.20</w:t>
            </w:r>
          </w:p>
          <w:p w14:paraId="0314708E" w14:textId="23BC1C9B" w:rsidR="00F96E2D" w:rsidRDefault="00F96E2D" w:rsidP="0073405B">
            <w:pPr>
              <w:pStyle w:val="ListParagraph"/>
              <w:numPr>
                <w:ilvl w:val="0"/>
                <w:numId w:val="10"/>
              </w:numPr>
              <w:spacing w:after="240"/>
              <w:rPr>
                <w:rFonts w:ascii="Arial" w:eastAsia="Times New Roman" w:hAnsi="Arial" w:cs="Arial"/>
                <w:spacing w:val="-2"/>
                <w:sz w:val="20"/>
                <w:szCs w:val="20"/>
                <w:lang w:val="en-AU"/>
              </w:rPr>
            </w:pPr>
            <w:r w:rsidRPr="00F96E2D">
              <w:rPr>
                <w:rFonts w:ascii="Arial" w:eastAsia="Times New Roman" w:hAnsi="Arial" w:cs="Arial"/>
                <w:b/>
                <w:bCs/>
                <w:spacing w:val="-2"/>
                <w:sz w:val="20"/>
                <w:szCs w:val="20"/>
                <w:lang w:val="en-AU"/>
              </w:rPr>
              <w:t>Directly</w:t>
            </w:r>
            <w:r>
              <w:rPr>
                <w:rFonts w:ascii="Arial" w:eastAsia="Times New Roman" w:hAnsi="Arial" w:cs="Arial"/>
                <w:b/>
                <w:bCs/>
                <w:spacing w:val="-2"/>
                <w:sz w:val="20"/>
                <w:szCs w:val="20"/>
                <w:lang w:val="en-AU"/>
              </w:rPr>
              <w:t>:</w:t>
            </w:r>
            <w:r>
              <w:rPr>
                <w:rFonts w:ascii="Arial" w:eastAsia="Times New Roman" w:hAnsi="Arial" w:cs="Arial"/>
                <w:spacing w:val="-2"/>
                <w:sz w:val="20"/>
                <w:szCs w:val="20"/>
                <w:lang w:val="en-AU"/>
              </w:rPr>
              <w:t xml:space="preserve"> from close contact from an infected person (within 2m where respiratory secretions can enter the eyes, mouth, </w:t>
            </w:r>
            <w:proofErr w:type="gramStart"/>
            <w:r>
              <w:rPr>
                <w:rFonts w:ascii="Arial" w:eastAsia="Times New Roman" w:hAnsi="Arial" w:cs="Arial"/>
                <w:spacing w:val="-2"/>
                <w:sz w:val="20"/>
                <w:szCs w:val="20"/>
                <w:lang w:val="en-AU"/>
              </w:rPr>
              <w:t>nose</w:t>
            </w:r>
            <w:proofErr w:type="gramEnd"/>
            <w:r>
              <w:rPr>
                <w:rFonts w:ascii="Arial" w:eastAsia="Times New Roman" w:hAnsi="Arial" w:cs="Arial"/>
                <w:spacing w:val="-2"/>
                <w:sz w:val="20"/>
                <w:szCs w:val="20"/>
                <w:lang w:val="en-AU"/>
              </w:rPr>
              <w:t xml:space="preserve"> or air ways). This risk increases the longer someone has close contact with an infected person. </w:t>
            </w:r>
          </w:p>
          <w:p w14:paraId="0FAE39E3" w14:textId="18DCFB07" w:rsidR="00F96E2D" w:rsidRDefault="00F96E2D" w:rsidP="0073405B">
            <w:pPr>
              <w:pStyle w:val="ListParagraph"/>
              <w:numPr>
                <w:ilvl w:val="0"/>
                <w:numId w:val="10"/>
              </w:numPr>
              <w:spacing w:after="240"/>
              <w:rPr>
                <w:rFonts w:ascii="Arial" w:eastAsia="Times New Roman" w:hAnsi="Arial" w:cs="Arial"/>
                <w:spacing w:val="-2"/>
                <w:sz w:val="20"/>
                <w:szCs w:val="20"/>
                <w:lang w:val="en-AU"/>
              </w:rPr>
            </w:pPr>
            <w:r>
              <w:rPr>
                <w:rFonts w:ascii="Arial" w:eastAsia="Times New Roman" w:hAnsi="Arial" w:cs="Arial"/>
                <w:b/>
                <w:bCs/>
                <w:spacing w:val="-2"/>
                <w:sz w:val="20"/>
                <w:szCs w:val="20"/>
                <w:lang w:val="en-AU"/>
              </w:rPr>
              <w:t xml:space="preserve">Indirectly: </w:t>
            </w:r>
            <w:r>
              <w:rPr>
                <w:rFonts w:ascii="Arial" w:eastAsia="Times New Roman" w:hAnsi="Arial" w:cs="Arial"/>
                <w:spacing w:val="-2"/>
                <w:sz w:val="20"/>
                <w:szCs w:val="20"/>
                <w:lang w:val="en-AU"/>
              </w:rPr>
              <w:t>by touching a surface, object or the hand of an infected person that has been contaminated respiratory secretions and then touching own mouth, nose, or eyes. Under most circumstances the amount</w:t>
            </w:r>
            <w:r w:rsidR="00A17AED">
              <w:rPr>
                <w:rFonts w:ascii="Arial" w:eastAsia="Times New Roman" w:hAnsi="Arial" w:cs="Arial"/>
                <w:spacing w:val="-2"/>
                <w:sz w:val="20"/>
                <w:szCs w:val="20"/>
                <w:lang w:val="en-AU"/>
              </w:rPr>
              <w:t xml:space="preserve"> of infectious virus on any contaminated surfaces is likely to have decreased significantly in 72 hours. </w:t>
            </w:r>
          </w:p>
          <w:p w14:paraId="7096F66F" w14:textId="2515A1F3" w:rsidR="00A17AED" w:rsidRPr="00A17AED" w:rsidRDefault="00A17AED" w:rsidP="00A17AED">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It is understood that people may pass on COVID-19 in the 48 hours before they start to develop symptoms and up to 10 days after the symptoms pass. </w:t>
            </w:r>
          </w:p>
          <w:p w14:paraId="44F83E34" w14:textId="74EF33DE" w:rsidR="00002655" w:rsidRPr="00AB2099" w:rsidRDefault="00A17AED" w:rsidP="00AB2099">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t>Control Measures:</w:t>
            </w:r>
            <w:r w:rsidR="006A2A67" w:rsidRPr="006A2A67">
              <w:rPr>
                <w:rFonts w:ascii="Arial" w:eastAsia="Times New Roman" w:hAnsi="Arial" w:cs="Arial"/>
                <w:b/>
                <w:bCs/>
                <w:spacing w:val="-2"/>
                <w:sz w:val="20"/>
                <w:szCs w:val="20"/>
                <w:u w:val="single"/>
                <w:lang w:val="en-AU"/>
              </w:rPr>
              <w:br/>
            </w:r>
            <w:r w:rsidR="00002655" w:rsidRPr="00EF7311">
              <w:rPr>
                <w:rFonts w:ascii="Arial" w:hAnsi="Arial" w:cs="Arial"/>
                <w:color w:val="000000"/>
                <w:sz w:val="20"/>
                <w:szCs w:val="20"/>
              </w:rPr>
              <w:t xml:space="preserve">Encourage and support all children, young people, staff and any others for whom it is necessary to enter the </w:t>
            </w:r>
            <w:r w:rsidR="003B0FC3">
              <w:rPr>
                <w:rFonts w:ascii="Arial" w:hAnsi="Arial" w:cs="Arial"/>
                <w:color w:val="000000"/>
                <w:sz w:val="20"/>
                <w:szCs w:val="20"/>
              </w:rPr>
              <w:t xml:space="preserve">setting </w:t>
            </w:r>
            <w:r w:rsidR="00002655" w:rsidRPr="00EF7311">
              <w:rPr>
                <w:rFonts w:ascii="Arial" w:hAnsi="Arial" w:cs="Arial"/>
                <w:color w:val="000000"/>
                <w:sz w:val="20"/>
                <w:szCs w:val="20"/>
              </w:rPr>
              <w:t>to maintain COVID</w:t>
            </w:r>
            <w:r w:rsidR="008564DB">
              <w:rPr>
                <w:rFonts w:ascii="Arial" w:hAnsi="Arial" w:cs="Arial"/>
                <w:color w:val="000000"/>
                <w:sz w:val="20"/>
                <w:szCs w:val="20"/>
              </w:rPr>
              <w:t xml:space="preserve">-19 </w:t>
            </w:r>
            <w:r w:rsidR="00002655" w:rsidRPr="00EF7311">
              <w:rPr>
                <w:rFonts w:ascii="Arial" w:hAnsi="Arial" w:cs="Arial"/>
                <w:color w:val="000000"/>
                <w:sz w:val="20"/>
                <w:szCs w:val="20"/>
              </w:rPr>
              <w:t>secure personal hygiene throughout the day and ensure continued rigour about hand hygiene</w:t>
            </w:r>
            <w:r w:rsidR="00002655" w:rsidRPr="00EF7311">
              <w:rPr>
                <w:rFonts w:ascii="Arial" w:hAnsi="Arial" w:cs="Arial"/>
                <w:color w:val="1D2828"/>
                <w:spacing w:val="-2"/>
                <w:sz w:val="20"/>
                <w:szCs w:val="20"/>
                <w:lang w:val="en-AU"/>
              </w:rPr>
              <w:t>.</w:t>
            </w:r>
          </w:p>
          <w:p w14:paraId="53C637AD" w14:textId="5EF054F6"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 xml:space="preserve">Frequent washing/sanitising of hands for 20 seconds and drying thoroughly, and always when   entering/leaving the building, before/after eating and after using the toilet. </w:t>
            </w:r>
          </w:p>
          <w:p w14:paraId="2F522C2C" w14:textId="77777777" w:rsidR="00002655" w:rsidRPr="00EF7311" w:rsidRDefault="00002655" w:rsidP="00002655">
            <w:pPr>
              <w:autoSpaceDE w:val="0"/>
              <w:autoSpaceDN w:val="0"/>
              <w:adjustRightInd w:val="0"/>
              <w:rPr>
                <w:rFonts w:ascii="Arial" w:hAnsi="Arial" w:cs="Arial"/>
                <w:color w:val="000000"/>
                <w:sz w:val="20"/>
                <w:szCs w:val="20"/>
              </w:rPr>
            </w:pPr>
          </w:p>
          <w:p w14:paraId="7652C2BC" w14:textId="0B073A3F"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lastRenderedPageBreak/>
              <w:t xml:space="preserve">Encouraging children, young </w:t>
            </w:r>
            <w:proofErr w:type="gramStart"/>
            <w:r w:rsidRPr="00EF7311">
              <w:rPr>
                <w:rFonts w:ascii="Arial" w:hAnsi="Arial" w:cs="Arial"/>
                <w:color w:val="000000"/>
                <w:sz w:val="20"/>
                <w:szCs w:val="20"/>
              </w:rPr>
              <w:t>people</w:t>
            </w:r>
            <w:proofErr w:type="gramEnd"/>
            <w:r w:rsidRPr="00EF7311">
              <w:rPr>
                <w:rFonts w:ascii="Arial" w:hAnsi="Arial" w:cs="Arial"/>
                <w:color w:val="000000"/>
                <w:sz w:val="20"/>
                <w:szCs w:val="20"/>
              </w:rPr>
              <w:t xml:space="preserve"> and staff to avoid touching their faces including mouth, eyes and nose.</w:t>
            </w:r>
          </w:p>
          <w:p w14:paraId="3F28F0D9" w14:textId="77777777" w:rsidR="00002655" w:rsidRPr="00EF7311" w:rsidRDefault="00002655" w:rsidP="00002655">
            <w:pPr>
              <w:pStyle w:val="ListParagraph"/>
              <w:autoSpaceDE w:val="0"/>
              <w:autoSpaceDN w:val="0"/>
              <w:adjustRightInd w:val="0"/>
              <w:rPr>
                <w:rFonts w:ascii="Arial" w:hAnsi="Arial" w:cs="Arial"/>
                <w:color w:val="000000"/>
                <w:sz w:val="20"/>
                <w:szCs w:val="20"/>
              </w:rPr>
            </w:pPr>
          </w:p>
          <w:p w14:paraId="4FF75A88" w14:textId="26C6DDD4" w:rsidR="00002655"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 xml:space="preserve">Using a tissue or elbow to cough or sneeze and use bins that are emptied regularly for tissue waste. </w:t>
            </w:r>
            <w:r w:rsidR="007D394D" w:rsidRPr="007D394D">
              <w:rPr>
                <w:rFonts w:ascii="Arial" w:hAnsi="Arial" w:cs="Arial"/>
                <w:color w:val="0070C0"/>
                <w:sz w:val="20"/>
                <w:szCs w:val="20"/>
              </w:rPr>
              <w:t>Staff on rota to check and empty bins.</w:t>
            </w:r>
          </w:p>
          <w:p w14:paraId="704A67E3" w14:textId="77777777" w:rsidR="007D394D" w:rsidRPr="00EF7311" w:rsidRDefault="007D394D" w:rsidP="00002655">
            <w:pPr>
              <w:autoSpaceDE w:val="0"/>
              <w:autoSpaceDN w:val="0"/>
              <w:adjustRightInd w:val="0"/>
              <w:rPr>
                <w:rFonts w:ascii="Arial" w:hAnsi="Arial" w:cs="Arial"/>
                <w:color w:val="000000"/>
                <w:sz w:val="20"/>
                <w:szCs w:val="20"/>
              </w:rPr>
            </w:pPr>
          </w:p>
          <w:p w14:paraId="5F58E6E0" w14:textId="000E55FF" w:rsidR="00002655" w:rsidRPr="00EF7311" w:rsidRDefault="00002655" w:rsidP="00002655">
            <w:pPr>
              <w:rPr>
                <w:rFonts w:ascii="Symbol" w:hAnsi="Symbol" w:cs="Symbol"/>
                <w:color w:val="000000"/>
                <w:sz w:val="24"/>
                <w:szCs w:val="24"/>
              </w:rPr>
            </w:pPr>
            <w:r w:rsidRPr="00EF7311">
              <w:rPr>
                <w:rFonts w:ascii="Arial" w:hAnsi="Arial" w:cs="Arial"/>
                <w:color w:val="1D2828"/>
                <w:spacing w:val="-2"/>
                <w:sz w:val="20"/>
                <w:szCs w:val="20"/>
                <w:lang w:val="en-AU"/>
              </w:rPr>
              <w:t xml:space="preserve">Provide supplies of resources including tissues, </w:t>
            </w:r>
            <w:proofErr w:type="gramStart"/>
            <w:r w:rsidRPr="00EF7311">
              <w:rPr>
                <w:rFonts w:ascii="Arial" w:hAnsi="Arial" w:cs="Arial"/>
                <w:color w:val="1D2828"/>
                <w:spacing w:val="-2"/>
                <w:sz w:val="20"/>
                <w:szCs w:val="20"/>
                <w:lang w:val="en-AU"/>
              </w:rPr>
              <w:t>soap</w:t>
            </w:r>
            <w:proofErr w:type="gramEnd"/>
            <w:r w:rsidRPr="00EF7311">
              <w:rPr>
                <w:rFonts w:ascii="Arial" w:hAnsi="Arial" w:cs="Arial"/>
                <w:color w:val="1D2828"/>
                <w:spacing w:val="-2"/>
                <w:sz w:val="20"/>
                <w:szCs w:val="20"/>
                <w:lang w:val="en-AU"/>
              </w:rPr>
              <w:t xml:space="preserve"> and hand sanitisers.</w:t>
            </w:r>
            <w:r w:rsidR="007D394D">
              <w:rPr>
                <w:rFonts w:ascii="Arial" w:hAnsi="Arial" w:cs="Arial"/>
                <w:color w:val="1D2828"/>
                <w:spacing w:val="-2"/>
                <w:sz w:val="20"/>
                <w:szCs w:val="20"/>
                <w:lang w:val="en-AU"/>
              </w:rPr>
              <w:t xml:space="preserve">  </w:t>
            </w:r>
          </w:p>
          <w:p w14:paraId="709E068C" w14:textId="77777777" w:rsidR="00002655" w:rsidRPr="00EF7311" w:rsidRDefault="00002655" w:rsidP="00002655">
            <w:pPr>
              <w:autoSpaceDE w:val="0"/>
              <w:autoSpaceDN w:val="0"/>
              <w:adjustRightInd w:val="0"/>
              <w:rPr>
                <w:rFonts w:ascii="Arial" w:eastAsia="Times New Roman" w:hAnsi="Arial" w:cs="Arial"/>
                <w:b/>
                <w:bCs/>
                <w:color w:val="222222"/>
                <w:spacing w:val="-2"/>
                <w:sz w:val="20"/>
                <w:szCs w:val="20"/>
                <w:u w:val="single"/>
                <w:lang w:val="en-AU"/>
              </w:rPr>
            </w:pPr>
          </w:p>
          <w:p w14:paraId="02F3478A" w14:textId="3F476FC8" w:rsidR="00002655" w:rsidRPr="007D394D" w:rsidRDefault="00002655" w:rsidP="00002655">
            <w:pPr>
              <w:spacing w:after="240"/>
              <w:rPr>
                <w:rFonts w:ascii="Arial" w:eastAsia="Times New Roman" w:hAnsi="Arial" w:cs="Arial"/>
                <w:b/>
                <w:bCs/>
                <w:i/>
                <w:iCs/>
                <w:color w:val="0070C0"/>
                <w:spacing w:val="-2"/>
                <w:sz w:val="20"/>
                <w:szCs w:val="20"/>
                <w:u w:val="single"/>
                <w:lang w:val="en-AU"/>
              </w:rPr>
            </w:pPr>
            <w:r w:rsidRPr="00EF7311">
              <w:rPr>
                <w:rFonts w:ascii="Arial" w:eastAsia="Times New Roman" w:hAnsi="Arial" w:cs="Arial"/>
                <w:color w:val="222222"/>
                <w:spacing w:val="-2"/>
                <w:sz w:val="20"/>
                <w:szCs w:val="20"/>
                <w:lang w:val="en-AU"/>
              </w:rPr>
              <w:t>Ensure all staff have access to the most up to date guidance and advice on COVID</w:t>
            </w:r>
            <w:r w:rsidR="0002193D">
              <w:rPr>
                <w:rFonts w:ascii="Arial" w:eastAsia="Times New Roman" w:hAnsi="Arial" w:cs="Arial"/>
                <w:color w:val="222222"/>
                <w:spacing w:val="-2"/>
                <w:sz w:val="20"/>
                <w:szCs w:val="20"/>
                <w:lang w:val="en-AU"/>
              </w:rPr>
              <w:t>-</w:t>
            </w:r>
            <w:r w:rsidRPr="00EF7311">
              <w:rPr>
                <w:rFonts w:ascii="Arial" w:eastAsia="Times New Roman" w:hAnsi="Arial" w:cs="Arial"/>
                <w:color w:val="222222"/>
                <w:spacing w:val="-2"/>
                <w:sz w:val="20"/>
                <w:szCs w:val="20"/>
                <w:lang w:val="en-AU"/>
              </w:rPr>
              <w:t xml:space="preserve">19 from Aberdeenshire Council/Government and that this is implemented. Ensure changes in Policies/Procedures are recorded and shared. Keep a register of who has been informed. </w:t>
            </w:r>
            <w:r w:rsidRPr="00EF7311">
              <w:rPr>
                <w:rFonts w:ascii="Arial" w:eastAsia="Times New Roman" w:hAnsi="Arial" w:cs="Arial"/>
                <w:b/>
                <w:bCs/>
                <w:i/>
                <w:iCs/>
                <w:color w:val="222222"/>
                <w:spacing w:val="-2"/>
                <w:sz w:val="20"/>
                <w:szCs w:val="20"/>
                <w:u w:val="single"/>
                <w:lang w:val="en-AU"/>
              </w:rPr>
              <w:t>Identified Lead:</w:t>
            </w:r>
            <w:r w:rsidR="007D394D">
              <w:rPr>
                <w:rFonts w:ascii="Arial" w:eastAsia="Times New Roman" w:hAnsi="Arial" w:cs="Arial"/>
                <w:b/>
                <w:bCs/>
                <w:i/>
                <w:iCs/>
                <w:color w:val="222222"/>
                <w:spacing w:val="-2"/>
                <w:sz w:val="20"/>
                <w:szCs w:val="20"/>
                <w:u w:val="single"/>
                <w:lang w:val="en-AU"/>
              </w:rPr>
              <w:t xml:space="preserve">  </w:t>
            </w:r>
            <w:r w:rsidR="007D394D" w:rsidRPr="007D394D">
              <w:rPr>
                <w:rFonts w:ascii="Arial" w:eastAsia="Times New Roman" w:hAnsi="Arial" w:cs="Arial"/>
                <w:b/>
                <w:bCs/>
                <w:i/>
                <w:iCs/>
                <w:color w:val="0070C0"/>
                <w:spacing w:val="-2"/>
                <w:sz w:val="20"/>
                <w:szCs w:val="20"/>
                <w:u w:val="single"/>
                <w:lang w:val="en-AU"/>
              </w:rPr>
              <w:t>Dawn Anderson/Natalie Munro</w:t>
            </w:r>
          </w:p>
          <w:p w14:paraId="3DF5011B" w14:textId="7907A692" w:rsidR="00002655" w:rsidRPr="00EF7311" w:rsidRDefault="00002655" w:rsidP="00002655">
            <w:pPr>
              <w:rPr>
                <w:rFonts w:ascii="Arial" w:hAnsi="Arial" w:cs="Arial"/>
                <w:color w:val="1D2828"/>
                <w:sz w:val="20"/>
                <w:szCs w:val="20"/>
              </w:rPr>
            </w:pPr>
            <w:r w:rsidRPr="00EF7311">
              <w:rPr>
                <w:rFonts w:ascii="Arial" w:hAnsi="Arial" w:cs="Arial"/>
                <w:color w:val="1D2828"/>
                <w:sz w:val="20"/>
                <w:szCs w:val="20"/>
              </w:rPr>
              <w:t xml:space="preserve">Assign coordinator to ensure effective staffing ratio &amp; cover at short notice </w:t>
            </w:r>
            <w:r w:rsidRPr="00EF7311">
              <w:rPr>
                <w:rFonts w:ascii="Arial" w:hAnsi="Arial" w:cs="Arial"/>
                <w:b/>
                <w:bCs/>
                <w:i/>
                <w:iCs/>
                <w:color w:val="1D2828"/>
                <w:sz w:val="20"/>
                <w:szCs w:val="20"/>
                <w:u w:val="single"/>
              </w:rPr>
              <w:t>Identified Lead:</w:t>
            </w:r>
            <w:r w:rsidR="007D394D" w:rsidRPr="007D394D">
              <w:rPr>
                <w:rFonts w:ascii="Arial" w:eastAsia="Times New Roman" w:hAnsi="Arial" w:cs="Arial"/>
                <w:b/>
                <w:bCs/>
                <w:i/>
                <w:iCs/>
                <w:color w:val="0070C0"/>
                <w:spacing w:val="-2"/>
                <w:sz w:val="20"/>
                <w:szCs w:val="20"/>
                <w:u w:val="single"/>
                <w:lang w:val="en-AU"/>
              </w:rPr>
              <w:t xml:space="preserve"> Dawn Anderson/Natalie Munro</w:t>
            </w:r>
          </w:p>
          <w:p w14:paraId="166CC767" w14:textId="77777777" w:rsidR="00002655" w:rsidRPr="00EF7311" w:rsidRDefault="00002655" w:rsidP="00002655">
            <w:pPr>
              <w:pStyle w:val="ListParagraph"/>
              <w:rPr>
                <w:rFonts w:ascii="Arial" w:hAnsi="Arial" w:cs="Arial"/>
                <w:color w:val="1D2828"/>
                <w:sz w:val="20"/>
                <w:szCs w:val="20"/>
              </w:rPr>
            </w:pPr>
          </w:p>
          <w:p w14:paraId="0F77D838" w14:textId="727F765C" w:rsidR="00002655" w:rsidRPr="007D394D" w:rsidRDefault="00002655" w:rsidP="007D394D">
            <w:pPr>
              <w:spacing w:after="240"/>
              <w:rPr>
                <w:rFonts w:ascii="Arial" w:eastAsia="Times New Roman" w:hAnsi="Arial" w:cs="Arial"/>
                <w:b/>
                <w:bCs/>
                <w:i/>
                <w:iCs/>
                <w:color w:val="0070C0"/>
                <w:spacing w:val="-2"/>
                <w:sz w:val="20"/>
                <w:szCs w:val="20"/>
                <w:u w:val="single"/>
                <w:lang w:val="en-AU"/>
              </w:rPr>
            </w:pPr>
            <w:r w:rsidRPr="00EF7311">
              <w:rPr>
                <w:rFonts w:ascii="Arial" w:hAnsi="Arial" w:cs="Arial"/>
                <w:color w:val="1D2828"/>
                <w:sz w:val="20"/>
                <w:szCs w:val="20"/>
              </w:rPr>
              <w:t xml:space="preserve">Named Child Protection Officer in ELC Setting </w:t>
            </w:r>
            <w:r w:rsidRPr="00EF7311">
              <w:rPr>
                <w:rFonts w:ascii="Arial" w:hAnsi="Arial" w:cs="Arial"/>
                <w:b/>
                <w:bCs/>
                <w:i/>
                <w:iCs/>
                <w:color w:val="1D2828"/>
                <w:sz w:val="20"/>
                <w:szCs w:val="20"/>
                <w:u w:val="single"/>
              </w:rPr>
              <w:t>Identified Lead:</w:t>
            </w:r>
            <w:r w:rsidR="007D394D" w:rsidRPr="007D394D">
              <w:rPr>
                <w:rFonts w:ascii="Arial" w:eastAsia="Times New Roman" w:hAnsi="Arial" w:cs="Arial"/>
                <w:b/>
                <w:bCs/>
                <w:i/>
                <w:iCs/>
                <w:color w:val="0070C0"/>
                <w:spacing w:val="-2"/>
                <w:sz w:val="20"/>
                <w:szCs w:val="20"/>
                <w:u w:val="single"/>
                <w:lang w:val="en-AU"/>
              </w:rPr>
              <w:t xml:space="preserve"> </w:t>
            </w:r>
            <w:r w:rsidR="007D394D">
              <w:rPr>
                <w:rFonts w:ascii="Arial" w:eastAsia="Times New Roman" w:hAnsi="Arial" w:cs="Arial"/>
                <w:b/>
                <w:bCs/>
                <w:i/>
                <w:iCs/>
                <w:color w:val="0070C0"/>
                <w:spacing w:val="-2"/>
                <w:sz w:val="20"/>
                <w:szCs w:val="20"/>
                <w:u w:val="single"/>
                <w:lang w:val="en-AU"/>
              </w:rPr>
              <w:t>Margaret Ferguson/Dawn Anderson</w:t>
            </w:r>
          </w:p>
          <w:p w14:paraId="58605497" w14:textId="4450067F" w:rsidR="00002655" w:rsidRPr="00EF7311" w:rsidRDefault="00002655" w:rsidP="007D394D">
            <w:pPr>
              <w:spacing w:after="240"/>
              <w:rPr>
                <w:rFonts w:ascii="Arial" w:hAnsi="Arial" w:cs="Arial"/>
                <w:b/>
                <w:bCs/>
                <w:i/>
                <w:iCs/>
                <w:sz w:val="20"/>
                <w:szCs w:val="20"/>
                <w:u w:val="single"/>
              </w:rPr>
            </w:pPr>
            <w:r w:rsidRPr="00EF7311">
              <w:rPr>
                <w:rFonts w:ascii="Arial" w:hAnsi="Arial" w:cs="Arial"/>
                <w:sz w:val="20"/>
                <w:szCs w:val="20"/>
              </w:rPr>
              <w:t>Identify those staff or pupils who are, or who live with someone who is, symptomatic or a confirmed case of COVID-19.  They cannot return to s</w:t>
            </w:r>
            <w:r w:rsidR="00590204">
              <w:rPr>
                <w:rFonts w:ascii="Arial" w:hAnsi="Arial" w:cs="Arial"/>
                <w:sz w:val="20"/>
                <w:szCs w:val="20"/>
              </w:rPr>
              <w:t xml:space="preserve">etting </w:t>
            </w:r>
            <w:r w:rsidRPr="00EF7311">
              <w:rPr>
                <w:rFonts w:ascii="Arial" w:hAnsi="Arial" w:cs="Arial"/>
                <w:sz w:val="20"/>
                <w:szCs w:val="20"/>
              </w:rPr>
              <w:t>until self-isolation is over, or a negative test is received. Set up clear, repeated messaging to parents/carers that pupils must not attend if they, or a member of their household, has COVID-</w:t>
            </w:r>
            <w:r w:rsidR="008564DB">
              <w:rPr>
                <w:rFonts w:ascii="Arial" w:hAnsi="Arial" w:cs="Arial"/>
                <w:sz w:val="20"/>
                <w:szCs w:val="20"/>
              </w:rPr>
              <w:t xml:space="preserve">19 </w:t>
            </w:r>
            <w:r w:rsidRPr="00EF7311">
              <w:rPr>
                <w:rFonts w:ascii="Arial" w:hAnsi="Arial" w:cs="Arial"/>
                <w:sz w:val="20"/>
                <w:szCs w:val="20"/>
              </w:rPr>
              <w:t xml:space="preserve">like symptoms or a positive test. </w:t>
            </w:r>
            <w:r w:rsidR="006E348C">
              <w:rPr>
                <w:rStyle w:val="Hyperlink"/>
                <w:rFonts w:eastAsia="Times New Roman"/>
                <w:color w:val="000000" w:themeColor="text1"/>
                <w:spacing w:val="-2"/>
                <w:lang w:val="en-AU"/>
              </w:rPr>
              <w:t>ELC Settings</w:t>
            </w:r>
            <w:r w:rsidRPr="00EF7311">
              <w:rPr>
                <w:rStyle w:val="Hyperlink"/>
                <w:rFonts w:ascii="Arial" w:eastAsia="Times New Roman" w:hAnsi="Arial" w:cs="Arial"/>
                <w:color w:val="000000" w:themeColor="text1"/>
                <w:spacing w:val="-2"/>
                <w:sz w:val="20"/>
                <w:szCs w:val="20"/>
                <w:lang w:val="en-AU"/>
              </w:rPr>
              <w:t xml:space="preserve"> will be able to register symptomatic staff as Cat 3 Key workers under the employer referral portal to ensure priority access to testing.</w:t>
            </w:r>
            <w:r w:rsidRPr="00EF7311">
              <w:t xml:space="preserve"> </w:t>
            </w:r>
            <w:r w:rsidRPr="00EF7311">
              <w:rPr>
                <w:rFonts w:ascii="Arial" w:hAnsi="Arial" w:cs="Arial"/>
                <w:color w:val="000000" w:themeColor="text1"/>
                <w:sz w:val="20"/>
                <w:szCs w:val="20"/>
              </w:rPr>
              <w:t xml:space="preserve"> </w:t>
            </w:r>
            <w:r w:rsidRPr="00EF7311">
              <w:rPr>
                <w:rFonts w:ascii="Arial" w:hAnsi="Arial" w:cs="Arial"/>
                <w:b/>
                <w:bCs/>
                <w:i/>
                <w:iCs/>
                <w:sz w:val="20"/>
                <w:szCs w:val="20"/>
                <w:u w:val="single"/>
              </w:rPr>
              <w:t>Identified Lead:</w:t>
            </w:r>
            <w:r w:rsidR="007D394D">
              <w:rPr>
                <w:rFonts w:ascii="Arial" w:hAnsi="Arial" w:cs="Arial"/>
                <w:b/>
                <w:bCs/>
                <w:i/>
                <w:iCs/>
                <w:sz w:val="20"/>
                <w:szCs w:val="20"/>
                <w:u w:val="single"/>
              </w:rPr>
              <w:t xml:space="preserve"> </w:t>
            </w:r>
            <w:r w:rsidR="007D394D" w:rsidRPr="007D394D">
              <w:rPr>
                <w:rFonts w:ascii="Arial" w:eastAsia="Times New Roman" w:hAnsi="Arial" w:cs="Arial"/>
                <w:b/>
                <w:bCs/>
                <w:i/>
                <w:iCs/>
                <w:color w:val="0070C0"/>
                <w:spacing w:val="-2"/>
                <w:sz w:val="20"/>
                <w:szCs w:val="20"/>
                <w:u w:val="single"/>
                <w:lang w:val="en-AU"/>
              </w:rPr>
              <w:t>Dawn Anderson/Natalie Munro</w:t>
            </w:r>
            <w:r w:rsidR="007D394D">
              <w:rPr>
                <w:rFonts w:ascii="Arial" w:eastAsia="Times New Roman" w:hAnsi="Arial" w:cs="Arial"/>
                <w:b/>
                <w:bCs/>
                <w:i/>
                <w:iCs/>
                <w:color w:val="0070C0"/>
                <w:spacing w:val="-2"/>
                <w:sz w:val="20"/>
                <w:szCs w:val="20"/>
                <w:u w:val="single"/>
                <w:lang w:val="en-AU"/>
              </w:rPr>
              <w:t xml:space="preserve"> – Remind parents/carers frequently through Family App, email, signage</w:t>
            </w:r>
          </w:p>
          <w:p w14:paraId="310D0279" w14:textId="61DD0864" w:rsidR="00002655" w:rsidRPr="00D75439" w:rsidRDefault="00002655" w:rsidP="00D75439">
            <w:pPr>
              <w:rPr>
                <w:rFonts w:eastAsiaTheme="minorEastAsia"/>
                <w:b/>
                <w:color w:val="000000" w:themeColor="text1"/>
                <w:sz w:val="20"/>
                <w:szCs w:val="20"/>
                <w:lang w:val="en-AU"/>
              </w:rPr>
            </w:pPr>
            <w:r w:rsidRPr="00EF7311">
              <w:rPr>
                <w:rFonts w:ascii="Arial" w:eastAsia="Arial" w:hAnsi="Arial" w:cs="Arial"/>
                <w:sz w:val="20"/>
                <w:szCs w:val="20"/>
                <w:lang w:val="en-AU"/>
              </w:rPr>
              <w:t xml:space="preserve">Have a location where potentially symptomatic pupils can be located until they can be collected. </w:t>
            </w:r>
            <w:r w:rsidRPr="00EF7311">
              <w:rPr>
                <w:rFonts w:ascii="Arial" w:eastAsia="Arial" w:hAnsi="Arial" w:cs="Arial"/>
                <w:b/>
                <w:sz w:val="20"/>
                <w:szCs w:val="20"/>
                <w:lang w:val="en-AU"/>
              </w:rPr>
              <w:t xml:space="preserve"> ISOLATION ROOM </w:t>
            </w:r>
            <w:r w:rsidRPr="00EF7311">
              <w:rPr>
                <w:rFonts w:ascii="Arial" w:eastAsia="Arial" w:hAnsi="Arial" w:cs="Arial"/>
                <w:b/>
                <w:i/>
                <w:iCs/>
                <w:sz w:val="20"/>
                <w:szCs w:val="20"/>
                <w:lang w:val="en-AU"/>
              </w:rPr>
              <w:t>is located</w:t>
            </w:r>
            <w:r w:rsidRPr="007D394D">
              <w:rPr>
                <w:rFonts w:ascii="Arial" w:eastAsia="Arial" w:hAnsi="Arial" w:cs="Arial"/>
                <w:b/>
                <w:i/>
                <w:iCs/>
                <w:color w:val="0070C0"/>
                <w:sz w:val="20"/>
                <w:szCs w:val="20"/>
                <w:lang w:val="en-AU"/>
              </w:rPr>
              <w:t>:</w:t>
            </w:r>
            <w:r w:rsidRPr="007D394D">
              <w:rPr>
                <w:rFonts w:ascii="Arial" w:eastAsia="Arial" w:hAnsi="Arial" w:cs="Arial"/>
                <w:b/>
                <w:color w:val="0070C0"/>
                <w:sz w:val="20"/>
                <w:szCs w:val="20"/>
                <w:u w:val="single"/>
                <w:lang w:val="en-AU"/>
              </w:rPr>
              <w:t xml:space="preserve"> </w:t>
            </w:r>
            <w:r w:rsidR="00A17AED">
              <w:rPr>
                <w:rFonts w:ascii="Arial" w:eastAsia="Arial" w:hAnsi="Arial" w:cs="Arial"/>
                <w:b/>
                <w:color w:val="0070C0"/>
                <w:sz w:val="20"/>
                <w:szCs w:val="20"/>
                <w:u w:val="single"/>
                <w:lang w:val="en-AU"/>
              </w:rPr>
              <w:t>General Purpose Room</w:t>
            </w:r>
          </w:p>
          <w:p w14:paraId="22B0D7D7" w14:textId="66DE8F53" w:rsidR="00002655" w:rsidRPr="00EF7311" w:rsidRDefault="00002655" w:rsidP="00002655">
            <w:pPr>
              <w:rPr>
                <w:color w:val="1D2828"/>
                <w:spacing w:val="-2"/>
                <w:sz w:val="16"/>
                <w:szCs w:val="16"/>
                <w:lang w:val="en-AU"/>
              </w:rPr>
            </w:pPr>
          </w:p>
        </w:tc>
        <w:tc>
          <w:tcPr>
            <w:tcW w:w="709" w:type="dxa"/>
            <w:shd w:val="clear" w:color="auto" w:fill="auto"/>
          </w:tcPr>
          <w:p w14:paraId="5B8B210C" w14:textId="0FAEDD0F" w:rsidR="00002655" w:rsidRPr="00361E6F" w:rsidRDefault="00002655" w:rsidP="00002655">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037FB316"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709" w:type="dxa"/>
            <w:shd w:val="clear" w:color="auto" w:fill="auto"/>
          </w:tcPr>
          <w:p w14:paraId="550611C8" w14:textId="77777777" w:rsidR="00002655" w:rsidRPr="001A42F4" w:rsidRDefault="00002655" w:rsidP="00002655">
            <w:pPr>
              <w:spacing w:after="240"/>
              <w:jc w:val="center"/>
              <w:rPr>
                <w:rFonts w:ascii="Arial" w:eastAsia="Times New Roman" w:hAnsi="Arial" w:cs="Arial"/>
                <w:b/>
                <w:bCs/>
                <w:spacing w:val="-2"/>
                <w:sz w:val="16"/>
                <w:szCs w:val="16"/>
                <w:lang w:val="en-AU"/>
              </w:rPr>
            </w:pPr>
          </w:p>
        </w:tc>
      </w:tr>
      <w:tr w:rsidR="00AD29FB" w:rsidRPr="007C5A38" w14:paraId="0625427E" w14:textId="77777777" w:rsidTr="00FF443E">
        <w:tc>
          <w:tcPr>
            <w:tcW w:w="1129" w:type="dxa"/>
            <w:shd w:val="clear" w:color="auto" w:fill="auto"/>
          </w:tcPr>
          <w:p w14:paraId="3E3BB048" w14:textId="77777777" w:rsidR="00AD29FB" w:rsidRPr="007C5A38"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7EE3E018" w14:textId="3CF5D6BC" w:rsidR="00AD29FB" w:rsidRPr="00044E40" w:rsidRDefault="00AD29FB" w:rsidP="00AD29FB">
            <w:pPr>
              <w:spacing w:after="240" w:line="300" w:lineRule="atLeast"/>
              <w:rPr>
                <w:rFonts w:ascii="Arial" w:eastAsia="Times New Roman" w:hAnsi="Arial" w:cs="Arial"/>
                <w:b/>
                <w:bCs/>
                <w:spacing w:val="-2"/>
                <w:sz w:val="20"/>
                <w:szCs w:val="20"/>
                <w:lang w:val="en-AU"/>
              </w:rPr>
            </w:pPr>
          </w:p>
        </w:tc>
        <w:tc>
          <w:tcPr>
            <w:tcW w:w="1276" w:type="dxa"/>
            <w:shd w:val="clear" w:color="auto" w:fill="auto"/>
          </w:tcPr>
          <w:p w14:paraId="30C8C654" w14:textId="77777777" w:rsidR="00AD29FB" w:rsidRPr="007C5A38" w:rsidRDefault="00AD29FB" w:rsidP="00AD29F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216D628E" w14:textId="77777777" w:rsidR="00AD29FB" w:rsidRPr="007C5A38" w:rsidRDefault="00AD29FB" w:rsidP="00AD29F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718F6D4" w14:textId="7C6A937C" w:rsidR="00AD29FB" w:rsidRPr="00044E40" w:rsidRDefault="00AD29FB" w:rsidP="00AD29F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30B9B6CF" w14:textId="77777777" w:rsidR="00AD29FB" w:rsidRPr="007C5A38"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246B039" w14:textId="77777777" w:rsidR="00AD29FB"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p w14:paraId="63C1CB1A" w14:textId="2DD49A84" w:rsidR="006272BE" w:rsidRPr="00044E40" w:rsidRDefault="006272BE" w:rsidP="00AD29FB">
            <w:pPr>
              <w:spacing w:after="240" w:line="300" w:lineRule="atLeast"/>
              <w:rPr>
                <w:rFonts w:ascii="Arial" w:eastAsia="Times New Roman" w:hAnsi="Arial" w:cs="Arial"/>
                <w:spacing w:val="-2"/>
                <w:sz w:val="20"/>
                <w:szCs w:val="20"/>
                <w:lang w:val="en-AU"/>
              </w:rPr>
            </w:pPr>
            <w:proofErr w:type="gramStart"/>
            <w:r>
              <w:rPr>
                <w:rFonts w:ascii="Arial" w:eastAsia="Times New Roman" w:hAnsi="Arial" w:cs="Arial"/>
                <w:spacing w:val="-2"/>
                <w:sz w:val="20"/>
                <w:szCs w:val="20"/>
                <w:lang w:val="en-AU"/>
              </w:rPr>
              <w:t>Contracting  COVID</w:t>
            </w:r>
            <w:proofErr w:type="gramEnd"/>
            <w:r>
              <w:rPr>
                <w:rFonts w:ascii="Arial" w:eastAsia="Times New Roman" w:hAnsi="Arial" w:cs="Arial"/>
                <w:spacing w:val="-2"/>
                <w:sz w:val="20"/>
                <w:szCs w:val="20"/>
                <w:lang w:val="en-AU"/>
              </w:rPr>
              <w:t xml:space="preserve">-19 with High Risk of </w:t>
            </w:r>
            <w:proofErr w:type="spellStart"/>
            <w:r>
              <w:rPr>
                <w:rFonts w:ascii="Arial" w:eastAsia="Times New Roman" w:hAnsi="Arial" w:cs="Arial"/>
                <w:spacing w:val="-2"/>
                <w:sz w:val="20"/>
                <w:szCs w:val="20"/>
                <w:lang w:val="en-AU"/>
              </w:rPr>
              <w:t>complicat</w:t>
            </w:r>
            <w:proofErr w:type="spellEnd"/>
          </w:p>
        </w:tc>
        <w:tc>
          <w:tcPr>
            <w:tcW w:w="708" w:type="dxa"/>
            <w:shd w:val="clear" w:color="auto" w:fill="auto"/>
          </w:tcPr>
          <w:p w14:paraId="1C99851B" w14:textId="3ECD75BD" w:rsidR="00AD29FB" w:rsidRPr="001A42F4" w:rsidRDefault="00AD29FB" w:rsidP="00AD29FB">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lastRenderedPageBreak/>
              <w:t xml:space="preserve">L  </w:t>
            </w:r>
          </w:p>
        </w:tc>
        <w:tc>
          <w:tcPr>
            <w:tcW w:w="709" w:type="dxa"/>
            <w:shd w:val="clear" w:color="auto" w:fill="auto"/>
          </w:tcPr>
          <w:p w14:paraId="48941C6C" w14:textId="6B2AB896" w:rsidR="00AD29FB" w:rsidRPr="001A42F4" w:rsidRDefault="00AD29FB" w:rsidP="00AD29FB">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0F84608" w14:textId="77777777" w:rsidR="00AD29FB" w:rsidRPr="007C5A38" w:rsidRDefault="00AD29FB" w:rsidP="00AD29F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5133D3D" w14:textId="2FA37E58" w:rsidR="00AD29FB" w:rsidRPr="00D61122" w:rsidRDefault="00AD29FB" w:rsidP="00AD29FB">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E749F82" w14:textId="77777777" w:rsidR="00AD29FB" w:rsidRPr="00EF7311" w:rsidRDefault="00AD29FB" w:rsidP="00AD29FB">
            <w:pPr>
              <w:shd w:val="clear" w:color="auto" w:fill="ED7D31" w:themeFill="accent2"/>
              <w:rPr>
                <w:rFonts w:ascii="Arial" w:eastAsia="Arial" w:hAnsi="Arial" w:cs="Arial"/>
                <w:b/>
                <w:bCs/>
                <w:sz w:val="20"/>
                <w:szCs w:val="20"/>
                <w:u w:val="single"/>
                <w:lang w:val="en-AU"/>
              </w:rPr>
            </w:pPr>
            <w:r w:rsidRPr="00EF7311">
              <w:rPr>
                <w:rFonts w:ascii="Arial" w:eastAsia="Arial" w:hAnsi="Arial" w:cs="Arial"/>
                <w:b/>
                <w:bCs/>
                <w:sz w:val="20"/>
                <w:szCs w:val="20"/>
                <w:u w:val="single"/>
                <w:lang w:val="en-AU"/>
              </w:rPr>
              <w:t>SPECIAL CONSIDERATION FOR CERTAIN GROUPS:</w:t>
            </w:r>
          </w:p>
          <w:p w14:paraId="3B181FDC" w14:textId="5B8B404E" w:rsidR="00AD29FB" w:rsidRPr="005866F8" w:rsidRDefault="00AD29FB" w:rsidP="00AD29FB">
            <w:pPr>
              <w:spacing w:after="240"/>
              <w:rPr>
                <w:rFonts w:ascii="Arial" w:eastAsia="Times New Roman" w:hAnsi="Arial" w:cs="Arial"/>
                <w:b/>
                <w:bCs/>
                <w:i/>
                <w:iCs/>
                <w:color w:val="0070C0"/>
                <w:spacing w:val="-2"/>
                <w:sz w:val="20"/>
                <w:szCs w:val="20"/>
                <w:u w:val="single"/>
                <w:lang w:val="en-AU"/>
              </w:rPr>
            </w:pPr>
            <w:r w:rsidRPr="00EF7311">
              <w:rPr>
                <w:rFonts w:ascii="Arial" w:eastAsia="Times New Roman" w:hAnsi="Arial" w:cs="Arial"/>
                <w:color w:val="222222"/>
                <w:spacing w:val="-2"/>
                <w:sz w:val="20"/>
                <w:szCs w:val="20"/>
                <w:lang w:val="en-AU"/>
              </w:rPr>
              <w:t>Records of Staff and Children who are clinically extremely vulnerable are accurate and up to date.</w:t>
            </w:r>
            <w:r w:rsidR="00902A18">
              <w:rPr>
                <w:rFonts w:ascii="Arial" w:eastAsia="Times New Roman" w:hAnsi="Arial" w:cs="Arial"/>
                <w:b/>
                <w:bCs/>
                <w:i/>
                <w:iCs/>
                <w:color w:val="222222"/>
                <w:spacing w:val="-2"/>
                <w:sz w:val="20"/>
                <w:szCs w:val="20"/>
                <w:u w:val="single"/>
                <w:lang w:val="en-AU"/>
              </w:rPr>
              <w:t xml:space="preserve"> </w:t>
            </w:r>
            <w:r w:rsidRPr="00EF7311">
              <w:rPr>
                <w:rFonts w:ascii="Arial" w:eastAsia="Times New Roman" w:hAnsi="Arial" w:cs="Arial"/>
                <w:b/>
                <w:bCs/>
                <w:i/>
                <w:iCs/>
                <w:color w:val="222222"/>
                <w:spacing w:val="-2"/>
                <w:sz w:val="20"/>
                <w:szCs w:val="20"/>
                <w:u w:val="single"/>
                <w:lang w:val="en-AU"/>
              </w:rPr>
              <w:t>Identified Lead is:</w:t>
            </w:r>
            <w:r w:rsidR="005866F8">
              <w:rPr>
                <w:rFonts w:ascii="Arial" w:eastAsia="Times New Roman" w:hAnsi="Arial" w:cs="Arial"/>
                <w:b/>
                <w:bCs/>
                <w:i/>
                <w:iCs/>
                <w:color w:val="222222"/>
                <w:spacing w:val="-2"/>
                <w:sz w:val="20"/>
                <w:szCs w:val="20"/>
                <w:u w:val="single"/>
                <w:lang w:val="en-AU"/>
              </w:rPr>
              <w:t xml:space="preserve"> </w:t>
            </w:r>
            <w:r w:rsidR="005866F8" w:rsidRPr="007D394D">
              <w:rPr>
                <w:rFonts w:ascii="Arial" w:eastAsia="Times New Roman" w:hAnsi="Arial" w:cs="Arial"/>
                <w:b/>
                <w:bCs/>
                <w:i/>
                <w:iCs/>
                <w:color w:val="0070C0"/>
                <w:spacing w:val="-2"/>
                <w:sz w:val="20"/>
                <w:szCs w:val="20"/>
                <w:u w:val="single"/>
                <w:lang w:val="en-AU"/>
              </w:rPr>
              <w:t>Dawn Anderson/Natalie Munro</w:t>
            </w:r>
          </w:p>
          <w:p w14:paraId="1DC3BEF0" w14:textId="3DAD2D00" w:rsidR="00B156A4" w:rsidRPr="000A3FF3" w:rsidRDefault="000A3FF3" w:rsidP="00424293">
            <w:pPr>
              <w:pStyle w:val="NoSpacing"/>
              <w:rPr>
                <w:rFonts w:ascii="Arial" w:hAnsi="Arial" w:cs="Arial"/>
                <w:color w:val="FF0000"/>
                <w:sz w:val="20"/>
                <w:szCs w:val="20"/>
                <w:highlight w:val="yellow"/>
              </w:rPr>
            </w:pPr>
            <w:r w:rsidRPr="000A3FF3">
              <w:rPr>
                <w:rFonts w:ascii="Arial" w:hAnsi="Arial" w:cs="Arial"/>
                <w:color w:val="FF0000"/>
                <w:sz w:val="20"/>
                <w:szCs w:val="20"/>
                <w:highlight w:val="yellow"/>
              </w:rPr>
              <w:t>Important update 28.1.21</w:t>
            </w:r>
          </w:p>
          <w:p w14:paraId="37A42BA6" w14:textId="2806392B" w:rsidR="000A3FF3" w:rsidRPr="000A3FF3" w:rsidRDefault="000A3FF3" w:rsidP="00424293">
            <w:pPr>
              <w:pStyle w:val="NoSpacing"/>
              <w:rPr>
                <w:rFonts w:ascii="Arial" w:hAnsi="Arial" w:cs="Arial"/>
                <w:sz w:val="20"/>
                <w:szCs w:val="20"/>
              </w:rPr>
            </w:pPr>
            <w:r w:rsidRPr="000A3FF3">
              <w:rPr>
                <w:rFonts w:ascii="Arial" w:hAnsi="Arial" w:cs="Arial"/>
                <w:sz w:val="20"/>
                <w:szCs w:val="20"/>
                <w:highlight w:val="yellow"/>
              </w:rPr>
              <w:t xml:space="preserve">Due to what scientists have learned about the higher transmission rates with new variants. The chief medical officer will be contacting people on the </w:t>
            </w:r>
            <w:r w:rsidRPr="000A3FF3">
              <w:rPr>
                <w:rFonts w:ascii="Arial" w:hAnsi="Arial" w:cs="Arial"/>
                <w:sz w:val="20"/>
                <w:szCs w:val="20"/>
                <w:highlight w:val="yellow"/>
              </w:rPr>
              <w:lastRenderedPageBreak/>
              <w:t>shielding list, by letter, to advise if they cannot work from home they should not attend their workplace for as long as lockdown level 4 measures are in place.</w:t>
            </w:r>
          </w:p>
          <w:p w14:paraId="6BBA0556" w14:textId="5A6BAE73" w:rsidR="000A3FF3" w:rsidRDefault="000A3FF3" w:rsidP="00424293">
            <w:pPr>
              <w:pStyle w:val="NoSpacing"/>
              <w:rPr>
                <w:rFonts w:ascii="Arial" w:hAnsi="Arial" w:cs="Arial"/>
                <w:sz w:val="20"/>
                <w:szCs w:val="20"/>
              </w:rPr>
            </w:pPr>
          </w:p>
          <w:p w14:paraId="70105581" w14:textId="77777777" w:rsidR="000A3FF3" w:rsidRDefault="000A3FF3" w:rsidP="00424293">
            <w:pPr>
              <w:pStyle w:val="NoSpacing"/>
              <w:rPr>
                <w:rFonts w:ascii="Arial" w:hAnsi="Arial" w:cs="Arial"/>
                <w:sz w:val="16"/>
                <w:szCs w:val="16"/>
              </w:rPr>
            </w:pPr>
          </w:p>
          <w:p w14:paraId="5CA99187" w14:textId="7C3B35C3" w:rsidR="00B156A4" w:rsidRDefault="00B156A4" w:rsidP="00424293">
            <w:pPr>
              <w:pStyle w:val="NoSpacing"/>
              <w:rPr>
                <w:rFonts w:ascii="Arial" w:hAnsi="Arial" w:cs="Arial"/>
                <w:b/>
                <w:bCs/>
                <w:sz w:val="20"/>
                <w:szCs w:val="20"/>
                <w:u w:val="single"/>
              </w:rPr>
            </w:pPr>
            <w:r>
              <w:rPr>
                <w:rFonts w:ascii="Arial" w:hAnsi="Arial" w:cs="Arial"/>
                <w:b/>
                <w:bCs/>
                <w:sz w:val="20"/>
                <w:szCs w:val="20"/>
                <w:u w:val="single"/>
              </w:rPr>
              <w:t>Those who are at Highest Clinical Risk from Covid-19 (known as shielding)</w:t>
            </w:r>
          </w:p>
          <w:p w14:paraId="068A78C6" w14:textId="5CA3D2E6" w:rsidR="00B156A4" w:rsidRDefault="00B156A4" w:rsidP="00424293">
            <w:pPr>
              <w:pStyle w:val="NoSpacing"/>
              <w:rPr>
                <w:rFonts w:ascii="Arial" w:hAnsi="Arial" w:cs="Arial"/>
                <w:sz w:val="20"/>
                <w:szCs w:val="20"/>
              </w:rPr>
            </w:pPr>
            <w:r>
              <w:rPr>
                <w:rFonts w:ascii="Arial" w:hAnsi="Arial" w:cs="Arial"/>
                <w:sz w:val="20"/>
                <w:szCs w:val="20"/>
              </w:rPr>
              <w:t xml:space="preserve">As the levels of COVID-19 in a local area changes, the proportionate advice for people on the shielding list in the area will change as well. People at the highest risk should follow the advice for the </w:t>
            </w:r>
            <w:proofErr w:type="gramStart"/>
            <w:r>
              <w:rPr>
                <w:rFonts w:ascii="Arial" w:hAnsi="Arial" w:cs="Arial"/>
                <w:sz w:val="20"/>
                <w:szCs w:val="20"/>
              </w:rPr>
              <w:t>general public</w:t>
            </w:r>
            <w:proofErr w:type="gramEnd"/>
            <w:r>
              <w:rPr>
                <w:rFonts w:ascii="Arial" w:hAnsi="Arial" w:cs="Arial"/>
                <w:sz w:val="20"/>
                <w:szCs w:val="20"/>
              </w:rPr>
              <w:t xml:space="preserve"> as a minimum. </w:t>
            </w:r>
          </w:p>
          <w:p w14:paraId="13DEAA62" w14:textId="603B297F" w:rsidR="00B156A4" w:rsidRDefault="00B156A4" w:rsidP="00424293">
            <w:pPr>
              <w:pStyle w:val="NoSpacing"/>
              <w:rPr>
                <w:rFonts w:ascii="Arial" w:hAnsi="Arial" w:cs="Arial"/>
                <w:sz w:val="20"/>
                <w:szCs w:val="20"/>
              </w:rPr>
            </w:pPr>
          </w:p>
          <w:p w14:paraId="58B3DA4E" w14:textId="6E2593ED" w:rsidR="00B156A4" w:rsidRDefault="00B156A4" w:rsidP="00424293">
            <w:pPr>
              <w:pStyle w:val="NoSpacing"/>
              <w:rPr>
                <w:rFonts w:ascii="Arial" w:hAnsi="Arial" w:cs="Arial"/>
                <w:b/>
                <w:bCs/>
                <w:sz w:val="20"/>
                <w:szCs w:val="20"/>
                <w:u w:val="single"/>
              </w:rPr>
            </w:pPr>
            <w:r>
              <w:rPr>
                <w:rFonts w:ascii="Arial" w:hAnsi="Arial" w:cs="Arial"/>
                <w:b/>
                <w:bCs/>
                <w:sz w:val="20"/>
                <w:szCs w:val="20"/>
                <w:u w:val="single"/>
              </w:rPr>
              <w:t>Protection Level 0-2</w:t>
            </w:r>
          </w:p>
          <w:p w14:paraId="32A8DC64" w14:textId="666CCED5" w:rsidR="00B156A4" w:rsidRPr="00B156A4" w:rsidRDefault="00B156A4" w:rsidP="0073405B">
            <w:pPr>
              <w:pStyle w:val="NoSpacing"/>
              <w:numPr>
                <w:ilvl w:val="0"/>
                <w:numId w:val="11"/>
              </w:numPr>
              <w:rPr>
                <w:rFonts w:ascii="Arial" w:hAnsi="Arial" w:cs="Arial"/>
                <w:sz w:val="20"/>
                <w:szCs w:val="20"/>
                <w:u w:val="single"/>
              </w:rPr>
            </w:pPr>
            <w:r>
              <w:rPr>
                <w:rFonts w:ascii="Arial" w:hAnsi="Arial" w:cs="Arial"/>
                <w:sz w:val="20"/>
                <w:szCs w:val="20"/>
              </w:rPr>
              <w:t xml:space="preserve">Children with the highest clinical risk can continue to attend Fishermoss Nursery, following the advice form </w:t>
            </w:r>
            <w:proofErr w:type="gramStart"/>
            <w:r>
              <w:rPr>
                <w:rFonts w:ascii="Arial" w:hAnsi="Arial" w:cs="Arial"/>
                <w:sz w:val="20"/>
                <w:szCs w:val="20"/>
              </w:rPr>
              <w:t>general public</w:t>
            </w:r>
            <w:proofErr w:type="gramEnd"/>
            <w:r>
              <w:rPr>
                <w:rFonts w:ascii="Arial" w:hAnsi="Arial" w:cs="Arial"/>
                <w:sz w:val="20"/>
                <w:szCs w:val="20"/>
              </w:rPr>
              <w:t>.</w:t>
            </w:r>
          </w:p>
          <w:p w14:paraId="591F9C9C" w14:textId="6B980B59" w:rsidR="00B156A4" w:rsidRPr="00B156A4" w:rsidRDefault="00B156A4" w:rsidP="0073405B">
            <w:pPr>
              <w:pStyle w:val="NoSpacing"/>
              <w:numPr>
                <w:ilvl w:val="0"/>
                <w:numId w:val="11"/>
              </w:numPr>
              <w:rPr>
                <w:rFonts w:ascii="Arial" w:hAnsi="Arial" w:cs="Arial"/>
                <w:sz w:val="20"/>
                <w:szCs w:val="20"/>
                <w:u w:val="single"/>
              </w:rPr>
            </w:pPr>
            <w:r>
              <w:rPr>
                <w:rFonts w:ascii="Arial" w:hAnsi="Arial" w:cs="Arial"/>
                <w:sz w:val="20"/>
                <w:szCs w:val="20"/>
              </w:rPr>
              <w:t xml:space="preserve">Staff with the highest clinical risk can continue to work in Fishermoss Nursery, following a dynamic risk assessment and appropriate social distancing. </w:t>
            </w:r>
          </w:p>
          <w:p w14:paraId="42F8359D" w14:textId="031D0988" w:rsidR="00B156A4" w:rsidRPr="00B156A4" w:rsidRDefault="00B156A4" w:rsidP="0073405B">
            <w:pPr>
              <w:pStyle w:val="NoSpacing"/>
              <w:numPr>
                <w:ilvl w:val="0"/>
                <w:numId w:val="11"/>
              </w:numPr>
              <w:rPr>
                <w:rFonts w:ascii="Arial" w:hAnsi="Arial" w:cs="Arial"/>
                <w:sz w:val="20"/>
                <w:szCs w:val="20"/>
                <w:u w:val="single"/>
              </w:rPr>
            </w:pPr>
            <w:r>
              <w:rPr>
                <w:rFonts w:ascii="Arial" w:hAnsi="Arial" w:cs="Arial"/>
                <w:sz w:val="20"/>
                <w:szCs w:val="20"/>
              </w:rPr>
              <w:t xml:space="preserve">If 2m social distancing cannot be maintained then Fishermoss Nursery will assess the risk, taking account of all relevant clinical and occupational health advice. </w:t>
            </w:r>
          </w:p>
          <w:p w14:paraId="664474FC" w14:textId="77777777" w:rsidR="00B156A4" w:rsidRDefault="00B156A4" w:rsidP="00B156A4">
            <w:pPr>
              <w:pStyle w:val="NoSpacing"/>
              <w:rPr>
                <w:rFonts w:ascii="Arial" w:hAnsi="Arial" w:cs="Arial"/>
                <w:b/>
                <w:bCs/>
                <w:sz w:val="20"/>
                <w:szCs w:val="20"/>
                <w:u w:val="single"/>
              </w:rPr>
            </w:pPr>
          </w:p>
          <w:p w14:paraId="0C034E32" w14:textId="3F0DC4EC" w:rsidR="00B156A4" w:rsidRDefault="00B156A4" w:rsidP="00B156A4">
            <w:pPr>
              <w:pStyle w:val="NoSpacing"/>
              <w:rPr>
                <w:rFonts w:ascii="Arial" w:hAnsi="Arial" w:cs="Arial"/>
                <w:b/>
                <w:bCs/>
                <w:sz w:val="20"/>
                <w:szCs w:val="20"/>
                <w:u w:val="single"/>
              </w:rPr>
            </w:pPr>
            <w:r>
              <w:rPr>
                <w:rFonts w:ascii="Arial" w:hAnsi="Arial" w:cs="Arial"/>
                <w:b/>
                <w:bCs/>
                <w:sz w:val="20"/>
                <w:szCs w:val="20"/>
                <w:u w:val="single"/>
              </w:rPr>
              <w:t xml:space="preserve">Protection Level 3-4 </w:t>
            </w:r>
          </w:p>
          <w:p w14:paraId="0E48735F" w14:textId="7C21DC42" w:rsidR="00B156A4" w:rsidRDefault="00B156A4" w:rsidP="00B156A4">
            <w:pPr>
              <w:pStyle w:val="NoSpacing"/>
              <w:rPr>
                <w:rFonts w:ascii="Arial" w:hAnsi="Arial" w:cs="Arial"/>
                <w:sz w:val="20"/>
                <w:szCs w:val="20"/>
              </w:rPr>
            </w:pPr>
            <w:r>
              <w:rPr>
                <w:rFonts w:ascii="Arial" w:hAnsi="Arial" w:cs="Arial"/>
                <w:sz w:val="20"/>
                <w:szCs w:val="20"/>
              </w:rPr>
              <w:t xml:space="preserve">Enhanced measures apply to children, young </w:t>
            </w:r>
            <w:proofErr w:type="gramStart"/>
            <w:r>
              <w:rPr>
                <w:rFonts w:ascii="Arial" w:hAnsi="Arial" w:cs="Arial"/>
                <w:sz w:val="20"/>
                <w:szCs w:val="20"/>
              </w:rPr>
              <w:t>people</w:t>
            </w:r>
            <w:proofErr w:type="gramEnd"/>
            <w:r>
              <w:rPr>
                <w:rFonts w:ascii="Arial" w:hAnsi="Arial" w:cs="Arial"/>
                <w:sz w:val="20"/>
                <w:szCs w:val="20"/>
              </w:rPr>
              <w:t xml:space="preserve"> </w:t>
            </w:r>
            <w:r w:rsidR="007C163E">
              <w:rPr>
                <w:rFonts w:ascii="Arial" w:hAnsi="Arial" w:cs="Arial"/>
                <w:sz w:val="20"/>
                <w:szCs w:val="20"/>
              </w:rPr>
              <w:t>and staff, at the highest clinical risk. See Page 1 for Enhanced Protection Measures.</w:t>
            </w:r>
          </w:p>
          <w:p w14:paraId="3A0BCF95" w14:textId="5731C4E3" w:rsidR="007C163E" w:rsidRPr="000A3FF3" w:rsidRDefault="007C163E" w:rsidP="0073405B">
            <w:pPr>
              <w:pStyle w:val="NoSpacing"/>
              <w:numPr>
                <w:ilvl w:val="0"/>
                <w:numId w:val="12"/>
              </w:numPr>
              <w:rPr>
                <w:rFonts w:ascii="Arial" w:hAnsi="Arial" w:cs="Arial"/>
                <w:sz w:val="20"/>
                <w:szCs w:val="20"/>
                <w:highlight w:val="yellow"/>
              </w:rPr>
            </w:pPr>
            <w:r w:rsidRPr="000A3FF3">
              <w:rPr>
                <w:rFonts w:ascii="Arial" w:hAnsi="Arial" w:cs="Arial"/>
                <w:sz w:val="20"/>
                <w:szCs w:val="20"/>
                <w:highlight w:val="yellow"/>
              </w:rPr>
              <w:t>Parents/guardians may wish to have a discussion with their child’s healthcare team if they are unsure or have queries about returning to or attending school because of their own health condition.</w:t>
            </w:r>
          </w:p>
          <w:p w14:paraId="2B5B24F6" w14:textId="62A5CBCE" w:rsidR="007C163E" w:rsidRDefault="007C163E" w:rsidP="007C163E">
            <w:pPr>
              <w:pStyle w:val="NoSpacing"/>
              <w:rPr>
                <w:rFonts w:ascii="Arial" w:hAnsi="Arial" w:cs="Arial"/>
                <w:sz w:val="20"/>
                <w:szCs w:val="20"/>
              </w:rPr>
            </w:pPr>
          </w:p>
          <w:p w14:paraId="0D8880E5" w14:textId="4E822C64" w:rsidR="007C163E" w:rsidRDefault="007C163E" w:rsidP="007C163E">
            <w:pPr>
              <w:pStyle w:val="NoSpacing"/>
              <w:rPr>
                <w:rFonts w:ascii="Arial" w:hAnsi="Arial" w:cs="Arial"/>
                <w:b/>
                <w:bCs/>
                <w:sz w:val="20"/>
                <w:szCs w:val="20"/>
                <w:u w:val="single"/>
              </w:rPr>
            </w:pPr>
            <w:r>
              <w:rPr>
                <w:rFonts w:ascii="Arial" w:hAnsi="Arial" w:cs="Arial"/>
                <w:b/>
                <w:bCs/>
                <w:sz w:val="20"/>
                <w:szCs w:val="20"/>
                <w:u w:val="single"/>
              </w:rPr>
              <w:t>Workplace Risk Assessments:</w:t>
            </w:r>
          </w:p>
          <w:p w14:paraId="72EDE2E0" w14:textId="38770EE4" w:rsidR="007C163E" w:rsidRDefault="007C163E" w:rsidP="007C163E">
            <w:pPr>
              <w:pStyle w:val="NoSpacing"/>
              <w:rPr>
                <w:rFonts w:ascii="Arial" w:hAnsi="Arial" w:cs="Arial"/>
                <w:sz w:val="20"/>
                <w:szCs w:val="20"/>
              </w:rPr>
            </w:pPr>
            <w:r>
              <w:rPr>
                <w:rFonts w:ascii="Arial" w:hAnsi="Arial" w:cs="Arial"/>
                <w:sz w:val="20"/>
                <w:szCs w:val="20"/>
              </w:rPr>
              <w:t xml:space="preserve">Workplace risk assessments should take account of age, sex, ethnicity, body mass index (BMI) as well as clinical conditions and recommended practical protective measures. </w:t>
            </w:r>
          </w:p>
          <w:p w14:paraId="4A8305E9" w14:textId="7CBB068E" w:rsidR="007C163E" w:rsidRPr="007C163E" w:rsidRDefault="007C163E" w:rsidP="0073405B">
            <w:pPr>
              <w:pStyle w:val="NoSpacing"/>
              <w:numPr>
                <w:ilvl w:val="0"/>
                <w:numId w:val="12"/>
              </w:numPr>
              <w:rPr>
                <w:rFonts w:ascii="Arial" w:hAnsi="Arial" w:cs="Arial"/>
                <w:sz w:val="20"/>
                <w:szCs w:val="20"/>
              </w:rPr>
            </w:pPr>
            <w:r>
              <w:rPr>
                <w:rFonts w:ascii="Arial" w:hAnsi="Arial" w:cs="Arial"/>
                <w:sz w:val="20"/>
                <w:szCs w:val="20"/>
              </w:rPr>
              <w:t>Risk assessments should link with COVID-19 guidance on individual risk assessment for the workplace.</w:t>
            </w:r>
          </w:p>
          <w:p w14:paraId="49769105" w14:textId="251A5CDB" w:rsidR="00AD29FB" w:rsidRDefault="00AD29FB" w:rsidP="00AD29FB">
            <w:pPr>
              <w:pStyle w:val="NoSpacing"/>
              <w:rPr>
                <w:rFonts w:ascii="Arial" w:hAnsi="Arial" w:cs="Arial"/>
                <w:sz w:val="20"/>
                <w:szCs w:val="20"/>
              </w:rPr>
            </w:pPr>
          </w:p>
          <w:p w14:paraId="427B0A03" w14:textId="1E9C7653" w:rsidR="00AD29FB" w:rsidRDefault="001F7C5B" w:rsidP="00AD29FB">
            <w:pPr>
              <w:pStyle w:val="NoSpacing"/>
              <w:rPr>
                <w:rFonts w:ascii="Arial" w:hAnsi="Arial" w:cs="Arial"/>
                <w:sz w:val="20"/>
                <w:szCs w:val="20"/>
              </w:rPr>
            </w:pPr>
            <w:hyperlink r:id="rId14" w:history="1">
              <w:r w:rsidR="007F352B" w:rsidRPr="008C04FB">
                <w:rPr>
                  <w:rStyle w:val="Hyperlink"/>
                  <w:rFonts w:ascii="Arial" w:hAnsi="Arial" w:cs="Arial"/>
                  <w:sz w:val="20"/>
                  <w:szCs w:val="20"/>
                </w:rPr>
                <w:t>https://www.nhsgg.org.uk/media/262073/covid19_scot_gov_occupational_risk_assessment_guidance.pdf</w:t>
              </w:r>
            </w:hyperlink>
            <w:r w:rsidR="007F352B">
              <w:rPr>
                <w:rFonts w:ascii="Arial" w:hAnsi="Arial" w:cs="Arial"/>
                <w:sz w:val="20"/>
                <w:szCs w:val="20"/>
              </w:rPr>
              <w:t xml:space="preserve"> </w:t>
            </w:r>
          </w:p>
          <w:p w14:paraId="73741658" w14:textId="478A1B67" w:rsidR="007F352B" w:rsidRDefault="007F352B" w:rsidP="00AD29FB">
            <w:pPr>
              <w:pStyle w:val="NoSpacing"/>
              <w:rPr>
                <w:rFonts w:ascii="Arial" w:hAnsi="Arial" w:cs="Arial"/>
                <w:sz w:val="20"/>
                <w:szCs w:val="20"/>
              </w:rPr>
            </w:pPr>
          </w:p>
          <w:p w14:paraId="184A102B" w14:textId="79C1F576" w:rsidR="007F352B" w:rsidRDefault="007F352B" w:rsidP="00AD29FB">
            <w:pPr>
              <w:pStyle w:val="NoSpacing"/>
              <w:rPr>
                <w:rFonts w:ascii="Arial" w:hAnsi="Arial" w:cs="Arial"/>
                <w:b/>
                <w:bCs/>
                <w:sz w:val="20"/>
                <w:szCs w:val="20"/>
                <w:u w:val="single"/>
              </w:rPr>
            </w:pPr>
            <w:r>
              <w:rPr>
                <w:rFonts w:ascii="Arial" w:hAnsi="Arial" w:cs="Arial"/>
                <w:b/>
                <w:bCs/>
                <w:sz w:val="20"/>
                <w:szCs w:val="20"/>
                <w:u w:val="single"/>
              </w:rPr>
              <w:t>Underlying Health Conditions</w:t>
            </w:r>
          </w:p>
          <w:p w14:paraId="20F29818" w14:textId="560C8EF8" w:rsidR="007F352B" w:rsidRDefault="007F352B" w:rsidP="00AD29FB">
            <w:pPr>
              <w:pStyle w:val="NoSpacing"/>
              <w:rPr>
                <w:rFonts w:ascii="Arial" w:hAnsi="Arial" w:cs="Arial"/>
                <w:sz w:val="20"/>
                <w:szCs w:val="20"/>
              </w:rPr>
            </w:pPr>
            <w:r>
              <w:rPr>
                <w:rFonts w:ascii="Arial" w:hAnsi="Arial" w:cs="Arial"/>
                <w:sz w:val="20"/>
                <w:szCs w:val="20"/>
              </w:rPr>
              <w:t>Clinically vulnerable staff (including those who have underlying health conditions but who are not on the shielding list) can continue to work subject to a dynamic risk assessment.</w:t>
            </w:r>
            <w:r w:rsidR="009B7CAE">
              <w:rPr>
                <w:rFonts w:ascii="Arial" w:hAnsi="Arial" w:cs="Arial"/>
                <w:sz w:val="20"/>
                <w:szCs w:val="20"/>
              </w:rPr>
              <w:t xml:space="preserve"> Arrangements should be made to enable </w:t>
            </w:r>
            <w:r w:rsidR="009B7CAE">
              <w:rPr>
                <w:rFonts w:ascii="Arial" w:hAnsi="Arial" w:cs="Arial"/>
                <w:sz w:val="20"/>
                <w:szCs w:val="20"/>
              </w:rPr>
              <w:lastRenderedPageBreak/>
              <w:t xml:space="preserve">appropriate physical distancing. If they </w:t>
            </w:r>
            <w:proofErr w:type="gramStart"/>
            <w:r w:rsidR="009B7CAE">
              <w:rPr>
                <w:rFonts w:ascii="Arial" w:hAnsi="Arial" w:cs="Arial"/>
                <w:sz w:val="20"/>
                <w:szCs w:val="20"/>
              </w:rPr>
              <w:t>have to</w:t>
            </w:r>
            <w:proofErr w:type="gramEnd"/>
            <w:r w:rsidR="009B7CAE">
              <w:rPr>
                <w:rFonts w:ascii="Arial" w:hAnsi="Arial" w:cs="Arial"/>
                <w:sz w:val="20"/>
                <w:szCs w:val="20"/>
              </w:rPr>
              <w:t xml:space="preserve"> spend time within 2m of others, Fishermoss must carefully assess and agree with them whether this involves an acceptable level of risk. Where there are any concerns</w:t>
            </w:r>
            <w:r w:rsidR="00997791">
              <w:rPr>
                <w:rFonts w:ascii="Arial" w:hAnsi="Arial" w:cs="Arial"/>
                <w:sz w:val="20"/>
                <w:szCs w:val="20"/>
              </w:rPr>
              <w:t xml:space="preserve"> please see </w:t>
            </w:r>
            <w:hyperlink r:id="rId15" w:history="1">
              <w:r w:rsidR="00997791" w:rsidRPr="00A018AF">
                <w:rPr>
                  <w:rStyle w:val="Hyperlink"/>
                  <w:rFonts w:ascii="Arial" w:hAnsi="Arial" w:cs="Arial"/>
                  <w:sz w:val="20"/>
                  <w:szCs w:val="20"/>
                </w:rPr>
                <w:t>www.gov.scotland</w:t>
              </w:r>
            </w:hyperlink>
            <w:r w:rsidR="00997791">
              <w:rPr>
                <w:rFonts w:ascii="Arial" w:hAnsi="Arial" w:cs="Arial"/>
                <w:sz w:val="20"/>
                <w:szCs w:val="20"/>
              </w:rPr>
              <w:t xml:space="preserve">. Guidance has been prepared and will continue to be updated. Staff who have underlying health conditions will wish to be aware of this advice </w:t>
            </w:r>
            <w:proofErr w:type="gramStart"/>
            <w:r w:rsidR="00997791">
              <w:rPr>
                <w:rFonts w:ascii="Arial" w:hAnsi="Arial" w:cs="Arial"/>
                <w:sz w:val="20"/>
                <w:szCs w:val="20"/>
              </w:rPr>
              <w:t>in order to</w:t>
            </w:r>
            <w:proofErr w:type="gramEnd"/>
            <w:r w:rsidR="00997791">
              <w:rPr>
                <w:rFonts w:ascii="Arial" w:hAnsi="Arial" w:cs="Arial"/>
                <w:sz w:val="20"/>
                <w:szCs w:val="20"/>
              </w:rPr>
              <w:t xml:space="preserve"> inform discussions with their employer, trade union or health team.</w:t>
            </w:r>
          </w:p>
          <w:p w14:paraId="43E76099" w14:textId="2A3C5C44" w:rsidR="007F352B" w:rsidRDefault="007F352B" w:rsidP="009B7CAE">
            <w:pPr>
              <w:pStyle w:val="NoSpacing"/>
              <w:rPr>
                <w:rFonts w:ascii="Arial" w:hAnsi="Arial" w:cs="Arial"/>
                <w:sz w:val="20"/>
                <w:szCs w:val="20"/>
              </w:rPr>
            </w:pPr>
            <w:r>
              <w:rPr>
                <w:rFonts w:ascii="Arial" w:hAnsi="Arial" w:cs="Arial"/>
                <w:sz w:val="20"/>
                <w:szCs w:val="20"/>
              </w:rPr>
              <w:t>Guidance for people with underlying health conditions is available.</w:t>
            </w:r>
          </w:p>
          <w:p w14:paraId="68AC6981" w14:textId="39585AAC" w:rsidR="007F352B" w:rsidRDefault="007F352B" w:rsidP="007F352B">
            <w:pPr>
              <w:pStyle w:val="NoSpacing"/>
              <w:rPr>
                <w:rFonts w:ascii="Arial" w:hAnsi="Arial" w:cs="Arial"/>
                <w:sz w:val="20"/>
                <w:szCs w:val="20"/>
              </w:rPr>
            </w:pPr>
          </w:p>
          <w:p w14:paraId="1AA99A51" w14:textId="25141D4B" w:rsidR="007F352B" w:rsidRDefault="007F352B" w:rsidP="007F352B">
            <w:pPr>
              <w:pStyle w:val="NoSpacing"/>
              <w:rPr>
                <w:rFonts w:ascii="Arial" w:hAnsi="Arial" w:cs="Arial"/>
                <w:b/>
                <w:bCs/>
                <w:sz w:val="20"/>
                <w:szCs w:val="20"/>
                <w:u w:val="single"/>
              </w:rPr>
            </w:pPr>
            <w:r>
              <w:rPr>
                <w:rFonts w:ascii="Arial" w:hAnsi="Arial" w:cs="Arial"/>
                <w:b/>
                <w:bCs/>
                <w:sz w:val="20"/>
                <w:szCs w:val="20"/>
                <w:u w:val="single"/>
              </w:rPr>
              <w:t>Pregnancy:</w:t>
            </w:r>
          </w:p>
          <w:p w14:paraId="41DF8089" w14:textId="5CF1F033" w:rsidR="00997791" w:rsidRDefault="00997791" w:rsidP="007F352B">
            <w:pPr>
              <w:pStyle w:val="NoSpacing"/>
              <w:rPr>
                <w:rFonts w:ascii="Arial" w:hAnsi="Arial" w:cs="Arial"/>
                <w:sz w:val="20"/>
                <w:szCs w:val="20"/>
              </w:rPr>
            </w:pPr>
            <w:r>
              <w:rPr>
                <w:rFonts w:ascii="Arial" w:hAnsi="Arial" w:cs="Arial"/>
                <w:sz w:val="20"/>
                <w:szCs w:val="20"/>
              </w:rPr>
              <w:t xml:space="preserve">In line with the UK government </w:t>
            </w:r>
            <w:hyperlink r:id="rId16" w:history="1">
              <w:r w:rsidRPr="00A018AF">
                <w:rPr>
                  <w:rStyle w:val="Hyperlink"/>
                  <w:rFonts w:ascii="Arial" w:hAnsi="Arial" w:cs="Arial"/>
                  <w:sz w:val="20"/>
                  <w:szCs w:val="20"/>
                </w:rPr>
                <w:t>www.gov.scotland</w:t>
              </w:r>
            </w:hyperlink>
            <w:r>
              <w:rPr>
                <w:rFonts w:ascii="Arial" w:hAnsi="Arial" w:cs="Arial"/>
                <w:sz w:val="20"/>
                <w:szCs w:val="20"/>
              </w:rPr>
              <w:t xml:space="preserve"> advice for pregnant employees, pregnant staff or any gestation should only continue working if a risk assessment advice that it is safe to do so. ELC settings and LA should follow Royal College of Obstetricians and Gynaecologists advice to try keep the risk of exposure as low as is practically possible for pregnant employees, particularly in the third trimester. Normal pregnancy risk assessments should be </w:t>
            </w:r>
            <w:proofErr w:type="gramStart"/>
            <w:r>
              <w:rPr>
                <w:rFonts w:ascii="Arial" w:hAnsi="Arial" w:cs="Arial"/>
                <w:sz w:val="20"/>
                <w:szCs w:val="20"/>
              </w:rPr>
              <w:t>undertaken</w:t>
            </w:r>
            <w:proofErr w:type="gramEnd"/>
            <w:r>
              <w:rPr>
                <w:rFonts w:ascii="Arial" w:hAnsi="Arial" w:cs="Arial"/>
                <w:sz w:val="20"/>
                <w:szCs w:val="20"/>
              </w:rPr>
              <w:t xml:space="preserve"> and appropriate attention paid to mental health and wellbeing. </w:t>
            </w:r>
          </w:p>
          <w:p w14:paraId="4898C37F" w14:textId="77777777" w:rsidR="00997791" w:rsidRDefault="00997791" w:rsidP="007F352B">
            <w:pPr>
              <w:pStyle w:val="NoSpacing"/>
              <w:rPr>
                <w:rFonts w:ascii="Arial" w:hAnsi="Arial" w:cs="Arial"/>
                <w:sz w:val="20"/>
                <w:szCs w:val="20"/>
              </w:rPr>
            </w:pPr>
          </w:p>
          <w:p w14:paraId="405A468B" w14:textId="5D095D4B" w:rsidR="007F352B" w:rsidRPr="007F352B" w:rsidRDefault="007F352B" w:rsidP="007F352B">
            <w:pPr>
              <w:pStyle w:val="NoSpacing"/>
              <w:rPr>
                <w:rFonts w:ascii="Arial" w:hAnsi="Arial" w:cs="Arial"/>
                <w:b/>
                <w:bCs/>
                <w:sz w:val="20"/>
                <w:szCs w:val="20"/>
                <w:u w:val="single"/>
              </w:rPr>
            </w:pPr>
            <w:r>
              <w:rPr>
                <w:rFonts w:ascii="Arial" w:hAnsi="Arial" w:cs="Arial"/>
                <w:b/>
                <w:bCs/>
                <w:sz w:val="20"/>
                <w:szCs w:val="20"/>
                <w:u w:val="single"/>
              </w:rPr>
              <w:t>Support for Minority Ethnic Children, Young People and Staff:</w:t>
            </w:r>
          </w:p>
          <w:p w14:paraId="42668C03" w14:textId="4D1F3CDE" w:rsidR="00AD29FB" w:rsidRPr="00EF7311" w:rsidRDefault="00AD29FB" w:rsidP="007F352B">
            <w:pPr>
              <w:pStyle w:val="NoSpacing"/>
              <w:rPr>
                <w:rFonts w:ascii="Arial" w:eastAsia="Arial" w:hAnsi="Arial" w:cs="Arial"/>
                <w:sz w:val="10"/>
                <w:szCs w:val="10"/>
                <w:lang w:val="en-AU"/>
              </w:rPr>
            </w:pPr>
          </w:p>
          <w:p w14:paraId="6E5CE65E" w14:textId="341BD4BB" w:rsidR="00AD29FB" w:rsidRDefault="007F352B" w:rsidP="00AD29FB">
            <w:pPr>
              <w:rPr>
                <w:rFonts w:ascii="Arial" w:hAnsi="Arial" w:cs="Arial"/>
                <w:sz w:val="20"/>
                <w:szCs w:val="20"/>
              </w:rPr>
            </w:pPr>
            <w:r>
              <w:rPr>
                <w:rFonts w:ascii="Arial" w:hAnsi="Arial" w:cs="Arial"/>
                <w:sz w:val="20"/>
                <w:szCs w:val="20"/>
              </w:rPr>
              <w:t xml:space="preserve">There is wider evidence that children, young </w:t>
            </w:r>
            <w:proofErr w:type="gramStart"/>
            <w:r>
              <w:rPr>
                <w:rFonts w:ascii="Arial" w:hAnsi="Arial" w:cs="Arial"/>
                <w:sz w:val="20"/>
                <w:szCs w:val="20"/>
              </w:rPr>
              <w:t>people</w:t>
            </w:r>
            <w:proofErr w:type="gramEnd"/>
            <w:r>
              <w:rPr>
                <w:rFonts w:ascii="Arial" w:hAnsi="Arial" w:cs="Arial"/>
                <w:sz w:val="20"/>
                <w:szCs w:val="20"/>
              </w:rPr>
              <w:t xml:space="preserve"> and adults from Minority Ethnic </w:t>
            </w:r>
            <w:r w:rsidR="002510A5">
              <w:rPr>
                <w:rFonts w:ascii="Arial" w:hAnsi="Arial" w:cs="Arial"/>
                <w:sz w:val="20"/>
                <w:szCs w:val="20"/>
              </w:rPr>
              <w:t>background who are infected with COVID-19 seem to be higher risk of sever disease. Settings should respond to requests for additional protection on an individual basis and ensure this is reflected in the ‘Individual Risk Assessment’</w:t>
            </w:r>
          </w:p>
          <w:p w14:paraId="2ABCE3C6" w14:textId="2B7AF49A" w:rsidR="002510A5" w:rsidRDefault="002510A5" w:rsidP="00AD29FB">
            <w:pPr>
              <w:rPr>
                <w:rFonts w:ascii="Arial" w:hAnsi="Arial" w:cs="Arial"/>
                <w:sz w:val="20"/>
                <w:szCs w:val="20"/>
              </w:rPr>
            </w:pPr>
          </w:p>
          <w:p w14:paraId="27069156" w14:textId="4D75E74D" w:rsidR="002510A5" w:rsidRDefault="002510A5" w:rsidP="00AD29FB">
            <w:pPr>
              <w:rPr>
                <w:rFonts w:ascii="Arial" w:hAnsi="Arial" w:cs="Arial"/>
                <w:b/>
                <w:bCs/>
                <w:sz w:val="20"/>
                <w:szCs w:val="20"/>
                <w:u w:val="single"/>
              </w:rPr>
            </w:pPr>
            <w:r>
              <w:rPr>
                <w:rFonts w:ascii="Arial" w:hAnsi="Arial" w:cs="Arial"/>
                <w:b/>
                <w:bCs/>
                <w:sz w:val="20"/>
                <w:szCs w:val="20"/>
                <w:u w:val="single"/>
              </w:rPr>
              <w:t>Support for Children with Addit</w:t>
            </w:r>
            <w:r w:rsidR="00F60533">
              <w:rPr>
                <w:rFonts w:ascii="Arial" w:hAnsi="Arial" w:cs="Arial"/>
                <w:b/>
                <w:bCs/>
                <w:sz w:val="20"/>
                <w:szCs w:val="20"/>
                <w:u w:val="single"/>
              </w:rPr>
              <w:t>i</w:t>
            </w:r>
            <w:r>
              <w:rPr>
                <w:rFonts w:ascii="Arial" w:hAnsi="Arial" w:cs="Arial"/>
                <w:b/>
                <w:bCs/>
                <w:sz w:val="20"/>
                <w:szCs w:val="20"/>
                <w:u w:val="single"/>
              </w:rPr>
              <w:t>onal Support Needs</w:t>
            </w:r>
          </w:p>
          <w:p w14:paraId="67095733" w14:textId="0639A45B" w:rsidR="00F60533" w:rsidRPr="000A3FF3" w:rsidRDefault="00F60533" w:rsidP="000A3FF3">
            <w:pPr>
              <w:rPr>
                <w:rFonts w:ascii="Arial" w:hAnsi="Arial" w:cs="Arial"/>
                <w:sz w:val="20"/>
                <w:szCs w:val="20"/>
              </w:rPr>
            </w:pPr>
            <w:r>
              <w:rPr>
                <w:rFonts w:ascii="Arial" w:hAnsi="Arial" w:cs="Arial"/>
                <w:sz w:val="20"/>
                <w:szCs w:val="20"/>
              </w:rPr>
              <w:t xml:space="preserve">Every child will have different levels of support. </w:t>
            </w:r>
            <w:r w:rsidR="00997791">
              <w:rPr>
                <w:rFonts w:ascii="Arial" w:hAnsi="Arial" w:cs="Arial"/>
                <w:sz w:val="20"/>
                <w:szCs w:val="20"/>
              </w:rPr>
              <w:t xml:space="preserve">It will be important as part of the risk assessment carried out to consider the individual needs of the child or young person. Where there is a need to work in </w:t>
            </w:r>
            <w:proofErr w:type="gramStart"/>
            <w:r w:rsidR="00997791">
              <w:rPr>
                <w:rFonts w:ascii="Arial" w:hAnsi="Arial" w:cs="Arial"/>
                <w:sz w:val="20"/>
                <w:szCs w:val="20"/>
              </w:rPr>
              <w:t>close proximity</w:t>
            </w:r>
            <w:proofErr w:type="gramEnd"/>
            <w:r w:rsidR="00997791">
              <w:rPr>
                <w:rFonts w:ascii="Arial" w:hAnsi="Arial" w:cs="Arial"/>
                <w:sz w:val="20"/>
                <w:szCs w:val="20"/>
              </w:rPr>
              <w:t xml:space="preserve"> with adults and children the appropriate measures should be in place, based on that risk assessment. </w:t>
            </w:r>
          </w:p>
          <w:p w14:paraId="1FC52D98" w14:textId="3AF9C4EA" w:rsidR="000A3FF3" w:rsidRDefault="00F60533" w:rsidP="00F60533">
            <w:pPr>
              <w:rPr>
                <w:rFonts w:ascii="Arial" w:hAnsi="Arial" w:cs="Arial"/>
                <w:sz w:val="20"/>
                <w:szCs w:val="20"/>
              </w:rPr>
            </w:pPr>
            <w:r>
              <w:rPr>
                <w:rFonts w:ascii="Arial" w:hAnsi="Arial" w:cs="Arial"/>
                <w:sz w:val="20"/>
                <w:szCs w:val="20"/>
              </w:rPr>
              <w:t>Fishermoss Nursery will carry out an individual risk assessment, considering the individual needs</w:t>
            </w:r>
            <w:r w:rsidR="000A3FF3">
              <w:rPr>
                <w:rFonts w:ascii="Arial" w:hAnsi="Arial" w:cs="Arial"/>
                <w:sz w:val="20"/>
                <w:szCs w:val="20"/>
              </w:rPr>
              <w:t xml:space="preserve">. </w:t>
            </w:r>
          </w:p>
          <w:p w14:paraId="4256F6E0" w14:textId="1D49B55C" w:rsidR="00F60533" w:rsidRDefault="00F60533" w:rsidP="00F60533">
            <w:pPr>
              <w:rPr>
                <w:rFonts w:ascii="Arial" w:hAnsi="Arial" w:cs="Arial"/>
                <w:sz w:val="20"/>
                <w:szCs w:val="20"/>
              </w:rPr>
            </w:pPr>
          </w:p>
          <w:p w14:paraId="2FBF56ED" w14:textId="064847CB" w:rsidR="00F60533" w:rsidRDefault="00F60533" w:rsidP="00F60533">
            <w:pPr>
              <w:rPr>
                <w:rFonts w:ascii="Arial" w:hAnsi="Arial" w:cs="Arial"/>
                <w:b/>
                <w:bCs/>
                <w:sz w:val="20"/>
                <w:szCs w:val="20"/>
                <w:u w:val="single"/>
              </w:rPr>
            </w:pPr>
            <w:r>
              <w:rPr>
                <w:rFonts w:ascii="Arial" w:hAnsi="Arial" w:cs="Arial"/>
                <w:b/>
                <w:bCs/>
                <w:sz w:val="20"/>
                <w:szCs w:val="20"/>
                <w:u w:val="single"/>
              </w:rPr>
              <w:t>Other:</w:t>
            </w:r>
          </w:p>
          <w:p w14:paraId="1DF6DCE3" w14:textId="6ACBB968" w:rsidR="00F60533" w:rsidRDefault="00F60533" w:rsidP="00F60533">
            <w:pPr>
              <w:rPr>
                <w:rFonts w:ascii="Arial" w:hAnsi="Arial" w:cs="Arial"/>
                <w:sz w:val="20"/>
                <w:szCs w:val="20"/>
              </w:rPr>
            </w:pPr>
            <w:r>
              <w:rPr>
                <w:rFonts w:ascii="Arial" w:hAnsi="Arial" w:cs="Arial"/>
                <w:sz w:val="20"/>
                <w:szCs w:val="20"/>
              </w:rPr>
              <w:t xml:space="preserve">Advice is available for the education of children who are unable to attend nursery due to ill health. </w:t>
            </w:r>
            <w:hyperlink r:id="rId17" w:history="1">
              <w:r w:rsidRPr="008C04FB">
                <w:rPr>
                  <w:rStyle w:val="Hyperlink"/>
                  <w:rFonts w:ascii="Arial" w:hAnsi="Arial" w:cs="Arial"/>
                  <w:sz w:val="20"/>
                  <w:szCs w:val="20"/>
                </w:rPr>
                <w:t>https://www.gov.scot/publications/coronavirus-covid-19-guidance-on-reopening-early-learning-and-childcare-services/</w:t>
              </w:r>
            </w:hyperlink>
            <w:r>
              <w:rPr>
                <w:rFonts w:ascii="Arial" w:hAnsi="Arial" w:cs="Arial"/>
                <w:sz w:val="20"/>
                <w:szCs w:val="20"/>
              </w:rPr>
              <w:t xml:space="preserve"> </w:t>
            </w:r>
          </w:p>
          <w:p w14:paraId="2494C930" w14:textId="7AF6FA65" w:rsidR="00F60533" w:rsidRDefault="00F60533" w:rsidP="00F60533">
            <w:pPr>
              <w:rPr>
                <w:rFonts w:ascii="Arial" w:hAnsi="Arial" w:cs="Arial"/>
                <w:sz w:val="20"/>
                <w:szCs w:val="20"/>
              </w:rPr>
            </w:pPr>
          </w:p>
          <w:p w14:paraId="6FF0EB3A" w14:textId="087CF7B3" w:rsidR="00F60533" w:rsidRDefault="00F60533" w:rsidP="00F60533">
            <w:pPr>
              <w:rPr>
                <w:rFonts w:ascii="Arial" w:hAnsi="Arial" w:cs="Arial"/>
                <w:sz w:val="20"/>
                <w:szCs w:val="20"/>
              </w:rPr>
            </w:pPr>
          </w:p>
          <w:p w14:paraId="3D374999" w14:textId="73DB80F4" w:rsidR="00F60533" w:rsidRDefault="00F60533" w:rsidP="00F60533">
            <w:pPr>
              <w:rPr>
                <w:rFonts w:ascii="Arial" w:hAnsi="Arial" w:cs="Arial"/>
                <w:sz w:val="20"/>
                <w:szCs w:val="20"/>
              </w:rPr>
            </w:pPr>
            <w:r>
              <w:rPr>
                <w:rFonts w:ascii="Arial" w:hAnsi="Arial" w:cs="Arial"/>
                <w:sz w:val="20"/>
                <w:szCs w:val="20"/>
              </w:rPr>
              <w:lastRenderedPageBreak/>
              <w:t xml:space="preserve">HT/DHT/EYSP to review existing documentation for individual pupil (including behavioural/medical risk assessments, MAP, PEEP) with update considering current guidance. </w:t>
            </w:r>
          </w:p>
          <w:p w14:paraId="04B8C23D" w14:textId="46EF0EBF" w:rsidR="00F60533" w:rsidRDefault="00F60533" w:rsidP="00F60533">
            <w:pPr>
              <w:rPr>
                <w:rFonts w:ascii="Arial" w:hAnsi="Arial" w:cs="Arial"/>
                <w:sz w:val="20"/>
                <w:szCs w:val="20"/>
              </w:rPr>
            </w:pPr>
          </w:p>
          <w:p w14:paraId="5C1583D6" w14:textId="1879E89C" w:rsidR="00F60533" w:rsidRDefault="00F60533" w:rsidP="00F60533">
            <w:pPr>
              <w:rPr>
                <w:rFonts w:ascii="Arial" w:hAnsi="Arial" w:cs="Arial"/>
                <w:sz w:val="20"/>
                <w:szCs w:val="20"/>
              </w:rPr>
            </w:pPr>
            <w:r>
              <w:rPr>
                <w:rFonts w:ascii="Arial" w:hAnsi="Arial" w:cs="Arial"/>
                <w:sz w:val="20"/>
                <w:szCs w:val="20"/>
              </w:rPr>
              <w:t>Update the Fire Evacuation Procedure to reflect any changes and share information with all staff.</w:t>
            </w:r>
          </w:p>
          <w:p w14:paraId="17DD5ACD" w14:textId="21F131CE" w:rsidR="00F60533" w:rsidRDefault="00F60533" w:rsidP="00F60533">
            <w:pPr>
              <w:rPr>
                <w:rFonts w:ascii="Arial" w:hAnsi="Arial" w:cs="Arial"/>
                <w:sz w:val="20"/>
                <w:szCs w:val="20"/>
              </w:rPr>
            </w:pPr>
          </w:p>
          <w:p w14:paraId="3D1082AE" w14:textId="40FFE391" w:rsidR="00F60533" w:rsidRDefault="00F60533" w:rsidP="00F60533">
            <w:pPr>
              <w:rPr>
                <w:rFonts w:ascii="Arial" w:hAnsi="Arial" w:cs="Arial"/>
                <w:sz w:val="20"/>
                <w:szCs w:val="20"/>
              </w:rPr>
            </w:pPr>
            <w:r>
              <w:rPr>
                <w:rFonts w:ascii="Arial" w:hAnsi="Arial" w:cs="Arial"/>
                <w:sz w:val="20"/>
                <w:szCs w:val="20"/>
              </w:rPr>
              <w:t xml:space="preserve">Where manual handling/personal care is required, at least two members of appropriately trained staff should be available. </w:t>
            </w:r>
            <w:r w:rsidR="00526809">
              <w:rPr>
                <w:rFonts w:ascii="Arial" w:hAnsi="Arial" w:cs="Arial"/>
                <w:sz w:val="20"/>
                <w:szCs w:val="20"/>
              </w:rPr>
              <w:t>PPE should</w:t>
            </w:r>
            <w:r w:rsidR="00E76739">
              <w:rPr>
                <w:rFonts w:ascii="Arial" w:hAnsi="Arial" w:cs="Arial"/>
                <w:sz w:val="20"/>
                <w:szCs w:val="20"/>
              </w:rPr>
              <w:t xml:space="preserve"> be worn where providing direct personal care. Only essential staff should enter the designated room where personal care is being carried out.</w:t>
            </w:r>
          </w:p>
          <w:p w14:paraId="33CA0406" w14:textId="6809258E" w:rsidR="00E76739" w:rsidRDefault="00E76739" w:rsidP="00F60533">
            <w:pPr>
              <w:rPr>
                <w:rFonts w:ascii="Arial" w:hAnsi="Arial" w:cs="Arial"/>
                <w:sz w:val="20"/>
                <w:szCs w:val="20"/>
              </w:rPr>
            </w:pPr>
          </w:p>
          <w:p w14:paraId="41F2AE73" w14:textId="21A58C02" w:rsidR="00E76739" w:rsidRDefault="00E76739" w:rsidP="00F60533">
            <w:pPr>
              <w:rPr>
                <w:rFonts w:ascii="Arial" w:hAnsi="Arial" w:cs="Arial"/>
                <w:sz w:val="20"/>
                <w:szCs w:val="20"/>
              </w:rPr>
            </w:pPr>
            <w:r>
              <w:rPr>
                <w:rFonts w:ascii="Arial" w:hAnsi="Arial" w:cs="Arial"/>
                <w:sz w:val="20"/>
                <w:szCs w:val="20"/>
              </w:rPr>
              <w:t>Having a cleaning routine in place for specialist equipment for children with ASN to ensure they are safe to use.</w:t>
            </w:r>
          </w:p>
          <w:p w14:paraId="66F8ED22" w14:textId="76AE2B55" w:rsidR="00E76739" w:rsidRDefault="00E76739" w:rsidP="00F60533">
            <w:pPr>
              <w:rPr>
                <w:rFonts w:ascii="Arial" w:hAnsi="Arial" w:cs="Arial"/>
                <w:sz w:val="20"/>
                <w:szCs w:val="20"/>
              </w:rPr>
            </w:pPr>
          </w:p>
          <w:p w14:paraId="6373924F" w14:textId="77777777" w:rsidR="00AD29FB" w:rsidRDefault="00E76739" w:rsidP="00E76739">
            <w:pPr>
              <w:rPr>
                <w:rFonts w:ascii="Arial" w:hAnsi="Arial" w:cs="Arial"/>
                <w:sz w:val="20"/>
                <w:szCs w:val="20"/>
              </w:rPr>
            </w:pPr>
            <w:r>
              <w:rPr>
                <w:rFonts w:ascii="Arial" w:hAnsi="Arial" w:cs="Arial"/>
                <w:sz w:val="20"/>
                <w:szCs w:val="20"/>
              </w:rPr>
              <w:t>EYSP/EYLP to ensure personal plans are in place for all children within 28 days of starting Fishermoss Nursery, ensuring that they are shared with the team and Parent Carers.</w:t>
            </w:r>
          </w:p>
          <w:p w14:paraId="139044E2" w14:textId="77777777" w:rsidR="006272BE" w:rsidRDefault="006272BE" w:rsidP="00E76739">
            <w:pPr>
              <w:rPr>
                <w:rFonts w:ascii="Arial" w:hAnsi="Arial" w:cs="Arial"/>
                <w:sz w:val="20"/>
                <w:szCs w:val="20"/>
              </w:rPr>
            </w:pPr>
          </w:p>
          <w:p w14:paraId="2C1784BA" w14:textId="1B04097F" w:rsidR="006272BE" w:rsidRDefault="006272BE" w:rsidP="00E76739">
            <w:pPr>
              <w:rPr>
                <w:rFonts w:ascii="Arial" w:hAnsi="Arial" w:cs="Arial"/>
                <w:sz w:val="20"/>
                <w:szCs w:val="20"/>
              </w:rPr>
            </w:pPr>
            <w:r w:rsidRPr="006272BE">
              <w:rPr>
                <w:rFonts w:ascii="Arial" w:hAnsi="Arial" w:cs="Arial"/>
                <w:sz w:val="20"/>
                <w:szCs w:val="20"/>
                <w:highlight w:val="red"/>
              </w:rPr>
              <w:t>COMMUNICATION</w:t>
            </w:r>
          </w:p>
          <w:p w14:paraId="04ED015E" w14:textId="135A176B" w:rsidR="00997791" w:rsidRDefault="00997791" w:rsidP="00E76739">
            <w:pPr>
              <w:rPr>
                <w:rFonts w:ascii="Arial" w:hAnsi="Arial" w:cs="Arial"/>
                <w:sz w:val="20"/>
                <w:szCs w:val="20"/>
              </w:rPr>
            </w:pPr>
          </w:p>
          <w:p w14:paraId="0241140E" w14:textId="2156C778" w:rsidR="00997791" w:rsidRDefault="00997791" w:rsidP="00E76739">
            <w:pPr>
              <w:rPr>
                <w:rFonts w:ascii="Arial" w:hAnsi="Arial" w:cs="Arial"/>
                <w:sz w:val="20"/>
                <w:szCs w:val="20"/>
              </w:rPr>
            </w:pPr>
            <w:r>
              <w:rPr>
                <w:rFonts w:ascii="Arial" w:hAnsi="Arial" w:cs="Arial"/>
                <w:sz w:val="20"/>
                <w:szCs w:val="20"/>
              </w:rPr>
              <w:t xml:space="preserve">3.28 </w:t>
            </w:r>
          </w:p>
          <w:p w14:paraId="192EFC3F" w14:textId="44DD3F1A" w:rsidR="00997791" w:rsidRDefault="00997791" w:rsidP="00997791">
            <w:pPr>
              <w:pStyle w:val="ListParagraph"/>
              <w:numPr>
                <w:ilvl w:val="0"/>
                <w:numId w:val="12"/>
              </w:numPr>
              <w:rPr>
                <w:rFonts w:ascii="Arial" w:hAnsi="Arial" w:cs="Arial"/>
                <w:sz w:val="20"/>
                <w:szCs w:val="20"/>
              </w:rPr>
            </w:pPr>
            <w:r>
              <w:rPr>
                <w:rFonts w:ascii="Arial" w:hAnsi="Arial" w:cs="Arial"/>
                <w:sz w:val="20"/>
                <w:szCs w:val="20"/>
              </w:rPr>
              <w:t xml:space="preserve">Consultation with all staff, parents, </w:t>
            </w:r>
            <w:proofErr w:type="gramStart"/>
            <w:r>
              <w:rPr>
                <w:rFonts w:ascii="Arial" w:hAnsi="Arial" w:cs="Arial"/>
                <w:sz w:val="20"/>
                <w:szCs w:val="20"/>
              </w:rPr>
              <w:t>providers</w:t>
            </w:r>
            <w:proofErr w:type="gramEnd"/>
            <w:r>
              <w:rPr>
                <w:rFonts w:ascii="Arial" w:hAnsi="Arial" w:cs="Arial"/>
                <w:sz w:val="20"/>
                <w:szCs w:val="20"/>
              </w:rPr>
              <w:t xml:space="preserve"> and trade unions on the reopening of ELC settings should be carefully undertaken when implementing this guidance, to ensure that all those </w:t>
            </w:r>
            <w:r w:rsidR="00654262">
              <w:rPr>
                <w:rFonts w:ascii="Arial" w:hAnsi="Arial" w:cs="Arial"/>
                <w:sz w:val="20"/>
                <w:szCs w:val="20"/>
              </w:rPr>
              <w:t>concerned understand the changes that are required and are confident in the revised arrangements.</w:t>
            </w:r>
          </w:p>
          <w:p w14:paraId="76CA994A" w14:textId="569B2F61" w:rsidR="00654262" w:rsidRDefault="00654262" w:rsidP="00997791">
            <w:pPr>
              <w:pStyle w:val="ListParagraph"/>
              <w:numPr>
                <w:ilvl w:val="0"/>
                <w:numId w:val="12"/>
              </w:numPr>
              <w:rPr>
                <w:rFonts w:ascii="Arial" w:hAnsi="Arial" w:cs="Arial"/>
                <w:sz w:val="20"/>
                <w:szCs w:val="20"/>
              </w:rPr>
            </w:pPr>
            <w:r>
              <w:rPr>
                <w:rFonts w:ascii="Arial" w:hAnsi="Arial" w:cs="Arial"/>
                <w:sz w:val="20"/>
                <w:szCs w:val="20"/>
              </w:rPr>
              <w:t>Inductions for new staff must include guidance on the setting’s measures to ensure good infection prevention and control.</w:t>
            </w:r>
          </w:p>
          <w:p w14:paraId="1A758584" w14:textId="40054390" w:rsidR="00654262" w:rsidRDefault="00654262" w:rsidP="00654262">
            <w:pPr>
              <w:rPr>
                <w:rFonts w:ascii="Arial" w:hAnsi="Arial" w:cs="Arial"/>
                <w:sz w:val="20"/>
                <w:szCs w:val="20"/>
              </w:rPr>
            </w:pPr>
            <w:r>
              <w:rPr>
                <w:rFonts w:ascii="Arial" w:hAnsi="Arial" w:cs="Arial"/>
                <w:sz w:val="20"/>
                <w:szCs w:val="20"/>
              </w:rPr>
              <w:t>3.30</w:t>
            </w:r>
          </w:p>
          <w:p w14:paraId="24FDC335" w14:textId="45F47785" w:rsidR="00654262" w:rsidRDefault="00654262" w:rsidP="00E66526">
            <w:pPr>
              <w:pStyle w:val="ListParagraph"/>
              <w:numPr>
                <w:ilvl w:val="0"/>
                <w:numId w:val="48"/>
              </w:numPr>
              <w:rPr>
                <w:rFonts w:ascii="Arial" w:hAnsi="Arial" w:cs="Arial"/>
                <w:sz w:val="20"/>
                <w:szCs w:val="20"/>
              </w:rPr>
            </w:pPr>
            <w:r>
              <w:rPr>
                <w:rFonts w:ascii="Arial" w:hAnsi="Arial" w:cs="Arial"/>
                <w:sz w:val="20"/>
                <w:szCs w:val="20"/>
              </w:rPr>
              <w:t xml:space="preserve">Settings will need to communicate any new arrangements to parents and carers in advance of children returning, particularly where there are new routines and procedures that children and families will need to understand and follow. </w:t>
            </w:r>
          </w:p>
          <w:p w14:paraId="4E99FE96" w14:textId="4754DBAE" w:rsidR="00654262" w:rsidRDefault="00654262" w:rsidP="00E66526">
            <w:pPr>
              <w:pStyle w:val="ListParagraph"/>
              <w:numPr>
                <w:ilvl w:val="0"/>
                <w:numId w:val="48"/>
              </w:numPr>
              <w:rPr>
                <w:rFonts w:ascii="Arial" w:hAnsi="Arial" w:cs="Arial"/>
                <w:sz w:val="20"/>
                <w:szCs w:val="20"/>
              </w:rPr>
            </w:pPr>
            <w:r>
              <w:rPr>
                <w:rFonts w:ascii="Arial" w:hAnsi="Arial" w:cs="Arial"/>
                <w:sz w:val="20"/>
                <w:szCs w:val="20"/>
              </w:rPr>
              <w:t>This should reinforce the need for parents/carers to physically distance and wear face covering when dropping off/collecting children.</w:t>
            </w:r>
          </w:p>
          <w:p w14:paraId="1D7C7FE0" w14:textId="2DFE752E" w:rsidR="00654262" w:rsidRPr="00654262" w:rsidRDefault="00654262" w:rsidP="00E66526">
            <w:pPr>
              <w:pStyle w:val="ListParagraph"/>
              <w:numPr>
                <w:ilvl w:val="0"/>
                <w:numId w:val="48"/>
              </w:numPr>
              <w:rPr>
                <w:rFonts w:ascii="Arial" w:hAnsi="Arial" w:cs="Arial"/>
                <w:sz w:val="20"/>
                <w:szCs w:val="20"/>
              </w:rPr>
            </w:pPr>
            <w:r>
              <w:rPr>
                <w:rFonts w:ascii="Arial" w:hAnsi="Arial" w:cs="Arial"/>
                <w:sz w:val="20"/>
                <w:szCs w:val="20"/>
              </w:rPr>
              <w:t xml:space="preserve">Setting should also include information risk mitigation measures in information for new families taking up places. </w:t>
            </w:r>
          </w:p>
          <w:p w14:paraId="3867AF8A" w14:textId="17EDDEE4" w:rsidR="00654262" w:rsidRDefault="00654262" w:rsidP="00654262">
            <w:pPr>
              <w:rPr>
                <w:rFonts w:ascii="Arial" w:hAnsi="Arial" w:cs="Arial"/>
                <w:sz w:val="20"/>
                <w:szCs w:val="20"/>
              </w:rPr>
            </w:pPr>
          </w:p>
          <w:p w14:paraId="1B8C86B4" w14:textId="77777777" w:rsidR="00654262" w:rsidRPr="00654262" w:rsidRDefault="00654262" w:rsidP="00654262">
            <w:pPr>
              <w:rPr>
                <w:rFonts w:ascii="Arial" w:hAnsi="Arial" w:cs="Arial"/>
                <w:sz w:val="20"/>
                <w:szCs w:val="20"/>
              </w:rPr>
            </w:pPr>
          </w:p>
          <w:p w14:paraId="7E213D79" w14:textId="11D2A637" w:rsidR="006272BE" w:rsidRPr="00E76739" w:rsidRDefault="006272BE" w:rsidP="00E76739">
            <w:pPr>
              <w:rPr>
                <w:rFonts w:ascii="Arial" w:hAnsi="Arial" w:cs="Arial"/>
                <w:sz w:val="20"/>
                <w:szCs w:val="20"/>
              </w:rPr>
            </w:pPr>
            <w:r>
              <w:rPr>
                <w:rFonts w:ascii="Arial" w:hAnsi="Arial" w:cs="Arial"/>
                <w:sz w:val="20"/>
                <w:szCs w:val="20"/>
              </w:rPr>
              <w:lastRenderedPageBreak/>
              <w:t xml:space="preserve">Additional arrangements for sharing information between staff, families and between settings should be agreed to ensure there are clear lines of communication, where face to face contact is reduced. When settings communicate, electronically they must consider General Data Protection Regulations (GDPR) and update their privacy policies, where necessary. There face to face communication is preferred and suitable, ensure that the physical distancing guidance is adhered to and appropriate risk assessments are in place. </w:t>
            </w:r>
          </w:p>
        </w:tc>
        <w:tc>
          <w:tcPr>
            <w:tcW w:w="709" w:type="dxa"/>
            <w:shd w:val="clear" w:color="auto" w:fill="auto"/>
          </w:tcPr>
          <w:p w14:paraId="0F016AEC" w14:textId="77777777" w:rsidR="00AD29FB" w:rsidRDefault="00AD29FB" w:rsidP="00AD29FB">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p w14:paraId="0597E581" w14:textId="77777777" w:rsidR="006272BE" w:rsidRDefault="006272BE" w:rsidP="00AD29FB">
            <w:pPr>
              <w:spacing w:after="240"/>
              <w:jc w:val="center"/>
              <w:rPr>
                <w:rFonts w:ascii="Arial" w:eastAsia="Times New Roman" w:hAnsi="Arial" w:cs="Arial"/>
                <w:b/>
                <w:spacing w:val="-2"/>
                <w:sz w:val="20"/>
                <w:szCs w:val="20"/>
                <w:shd w:val="clear" w:color="auto" w:fill="92D050"/>
                <w:lang w:val="en-AU"/>
              </w:rPr>
            </w:pPr>
          </w:p>
          <w:p w14:paraId="17FBEA67" w14:textId="77777777" w:rsidR="006272BE" w:rsidRDefault="006272BE" w:rsidP="00AD29FB">
            <w:pPr>
              <w:spacing w:after="240"/>
              <w:jc w:val="center"/>
              <w:rPr>
                <w:rFonts w:ascii="Arial" w:eastAsia="Times New Roman" w:hAnsi="Arial" w:cs="Arial"/>
                <w:b/>
                <w:spacing w:val="-2"/>
                <w:sz w:val="20"/>
                <w:szCs w:val="20"/>
                <w:shd w:val="clear" w:color="auto" w:fill="92D050"/>
                <w:lang w:val="en-AU"/>
              </w:rPr>
            </w:pPr>
          </w:p>
          <w:p w14:paraId="0BF40958" w14:textId="77777777" w:rsidR="006272BE" w:rsidRDefault="006272BE" w:rsidP="00AD29FB">
            <w:pPr>
              <w:spacing w:after="240"/>
              <w:jc w:val="center"/>
              <w:rPr>
                <w:rFonts w:ascii="Arial" w:eastAsia="Times New Roman" w:hAnsi="Arial" w:cs="Arial"/>
                <w:b/>
                <w:spacing w:val="-2"/>
                <w:sz w:val="20"/>
                <w:szCs w:val="20"/>
                <w:shd w:val="clear" w:color="auto" w:fill="92D050"/>
                <w:lang w:val="en-AU"/>
              </w:rPr>
            </w:pPr>
          </w:p>
          <w:p w14:paraId="107A2373" w14:textId="77777777" w:rsidR="006272BE" w:rsidRDefault="006272BE" w:rsidP="00AD29FB">
            <w:pPr>
              <w:spacing w:after="240"/>
              <w:jc w:val="center"/>
              <w:rPr>
                <w:rFonts w:ascii="Arial" w:eastAsia="Times New Roman" w:hAnsi="Arial" w:cs="Arial"/>
                <w:b/>
                <w:spacing w:val="-2"/>
                <w:sz w:val="20"/>
                <w:szCs w:val="20"/>
                <w:shd w:val="clear" w:color="auto" w:fill="92D050"/>
                <w:lang w:val="en-AU"/>
              </w:rPr>
            </w:pPr>
          </w:p>
          <w:p w14:paraId="1E2B1E0B" w14:textId="3EDFBE19" w:rsidR="006272BE" w:rsidRDefault="006272BE" w:rsidP="006272BE">
            <w:pPr>
              <w:spacing w:after="240"/>
              <w:rPr>
                <w:rFonts w:ascii="Arial" w:eastAsia="Times New Roman" w:hAnsi="Arial" w:cs="Arial"/>
                <w:b/>
                <w:spacing w:val="-2"/>
                <w:sz w:val="20"/>
                <w:szCs w:val="20"/>
                <w:shd w:val="clear" w:color="auto" w:fill="92D050"/>
                <w:lang w:val="en-AU"/>
              </w:rPr>
            </w:pPr>
          </w:p>
          <w:p w14:paraId="78049132" w14:textId="77777777" w:rsidR="006272BE" w:rsidRDefault="006272BE" w:rsidP="006272BE">
            <w:pPr>
              <w:spacing w:after="240"/>
              <w:rPr>
                <w:rFonts w:ascii="Arial" w:eastAsia="Times New Roman" w:hAnsi="Arial" w:cs="Arial"/>
                <w:b/>
                <w:spacing w:val="-2"/>
                <w:sz w:val="20"/>
                <w:szCs w:val="20"/>
                <w:shd w:val="clear" w:color="auto" w:fill="92D050"/>
                <w:lang w:val="en-AU"/>
              </w:rPr>
            </w:pPr>
          </w:p>
          <w:p w14:paraId="42E1298E" w14:textId="77777777" w:rsidR="006272BE" w:rsidRDefault="006272BE" w:rsidP="006272BE">
            <w:pPr>
              <w:spacing w:after="240"/>
              <w:rPr>
                <w:rFonts w:ascii="Arial" w:eastAsia="Times New Roman" w:hAnsi="Arial" w:cs="Arial"/>
                <w:b/>
                <w:spacing w:val="-2"/>
                <w:sz w:val="20"/>
                <w:szCs w:val="20"/>
                <w:shd w:val="clear" w:color="auto" w:fill="92D050"/>
                <w:lang w:val="en-AU"/>
              </w:rPr>
            </w:pPr>
          </w:p>
          <w:p w14:paraId="5C3AF7FC" w14:textId="77777777" w:rsidR="006272BE" w:rsidRDefault="006272BE" w:rsidP="006272BE">
            <w:pPr>
              <w:spacing w:after="240"/>
              <w:rPr>
                <w:rFonts w:ascii="Arial" w:eastAsia="Times New Roman" w:hAnsi="Arial" w:cs="Arial"/>
                <w:b/>
                <w:spacing w:val="-2"/>
                <w:sz w:val="20"/>
                <w:szCs w:val="20"/>
                <w:shd w:val="clear" w:color="auto" w:fill="92D050"/>
                <w:lang w:val="en-AU"/>
              </w:rPr>
            </w:pPr>
          </w:p>
          <w:p w14:paraId="3CDAEF79" w14:textId="511EBD8F" w:rsidR="006272BE" w:rsidRDefault="006272BE" w:rsidP="006272BE">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235AFFED" w14:textId="7518ECEE" w:rsidR="006272BE" w:rsidRDefault="006272BE" w:rsidP="006272BE">
            <w:pPr>
              <w:spacing w:after="240"/>
              <w:rPr>
                <w:rFonts w:ascii="Arial" w:eastAsia="Times New Roman" w:hAnsi="Arial" w:cs="Arial"/>
                <w:b/>
                <w:spacing w:val="-2"/>
                <w:sz w:val="20"/>
                <w:szCs w:val="20"/>
                <w:shd w:val="clear" w:color="auto" w:fill="92D050"/>
                <w:lang w:val="en-AU"/>
              </w:rPr>
            </w:pPr>
          </w:p>
          <w:p w14:paraId="58464B63" w14:textId="1BC70895" w:rsidR="006272BE" w:rsidRDefault="006272BE" w:rsidP="006272BE">
            <w:pPr>
              <w:spacing w:after="240"/>
              <w:rPr>
                <w:rFonts w:ascii="Arial" w:eastAsia="Times New Roman" w:hAnsi="Arial" w:cs="Arial"/>
                <w:b/>
                <w:spacing w:val="-2"/>
                <w:sz w:val="20"/>
                <w:szCs w:val="20"/>
                <w:shd w:val="clear" w:color="auto" w:fill="92D050"/>
                <w:lang w:val="en-AU"/>
              </w:rPr>
            </w:pPr>
          </w:p>
          <w:p w14:paraId="3DA0FA05" w14:textId="63A46D01" w:rsidR="006272BE" w:rsidRDefault="006272BE" w:rsidP="006272BE">
            <w:pPr>
              <w:spacing w:after="240"/>
              <w:rPr>
                <w:rFonts w:ascii="Arial" w:eastAsia="Times New Roman" w:hAnsi="Arial" w:cs="Arial"/>
                <w:b/>
                <w:spacing w:val="-2"/>
                <w:sz w:val="20"/>
                <w:szCs w:val="20"/>
                <w:shd w:val="clear" w:color="auto" w:fill="92D050"/>
                <w:lang w:val="en-AU"/>
              </w:rPr>
            </w:pPr>
          </w:p>
          <w:p w14:paraId="35F69B60" w14:textId="50B38DD0" w:rsidR="006272BE" w:rsidRDefault="006272BE" w:rsidP="006272BE">
            <w:pPr>
              <w:spacing w:after="240"/>
              <w:rPr>
                <w:rFonts w:ascii="Arial" w:eastAsia="Times New Roman" w:hAnsi="Arial" w:cs="Arial"/>
                <w:b/>
                <w:spacing w:val="-2"/>
                <w:sz w:val="20"/>
                <w:szCs w:val="20"/>
                <w:shd w:val="clear" w:color="auto" w:fill="92D050"/>
                <w:lang w:val="en-AU"/>
              </w:rPr>
            </w:pPr>
          </w:p>
          <w:p w14:paraId="13543989" w14:textId="212FEF80" w:rsidR="006272BE" w:rsidRDefault="006272BE" w:rsidP="006272BE">
            <w:pPr>
              <w:spacing w:after="240"/>
              <w:rPr>
                <w:rFonts w:ascii="Arial" w:eastAsia="Times New Roman" w:hAnsi="Arial" w:cs="Arial"/>
                <w:b/>
                <w:spacing w:val="-2"/>
                <w:sz w:val="20"/>
                <w:szCs w:val="20"/>
                <w:shd w:val="clear" w:color="auto" w:fill="92D050"/>
                <w:lang w:val="en-AU"/>
              </w:rPr>
            </w:pPr>
          </w:p>
          <w:p w14:paraId="4703B3DA" w14:textId="74178E6E" w:rsidR="006272BE" w:rsidRDefault="006272BE" w:rsidP="006272BE">
            <w:pPr>
              <w:spacing w:after="240"/>
              <w:rPr>
                <w:rFonts w:ascii="Arial" w:eastAsia="Times New Roman" w:hAnsi="Arial" w:cs="Arial"/>
                <w:b/>
                <w:spacing w:val="-2"/>
                <w:sz w:val="20"/>
                <w:szCs w:val="20"/>
                <w:shd w:val="clear" w:color="auto" w:fill="92D050"/>
                <w:lang w:val="en-AU"/>
              </w:rPr>
            </w:pPr>
          </w:p>
          <w:p w14:paraId="46C002CE" w14:textId="4F386197" w:rsidR="006272BE" w:rsidRDefault="006272BE" w:rsidP="006272BE">
            <w:pPr>
              <w:spacing w:after="240"/>
              <w:rPr>
                <w:rFonts w:ascii="Arial" w:eastAsia="Times New Roman" w:hAnsi="Arial" w:cs="Arial"/>
                <w:b/>
                <w:spacing w:val="-2"/>
                <w:sz w:val="20"/>
                <w:szCs w:val="20"/>
                <w:shd w:val="clear" w:color="auto" w:fill="92D050"/>
                <w:lang w:val="en-AU"/>
              </w:rPr>
            </w:pPr>
          </w:p>
          <w:p w14:paraId="4104C602" w14:textId="6F2D00A2" w:rsidR="006272BE" w:rsidRDefault="006272BE" w:rsidP="006272BE">
            <w:pPr>
              <w:spacing w:after="240"/>
              <w:rPr>
                <w:rFonts w:ascii="Arial" w:eastAsia="Times New Roman" w:hAnsi="Arial" w:cs="Arial"/>
                <w:b/>
                <w:spacing w:val="-2"/>
                <w:sz w:val="20"/>
                <w:szCs w:val="20"/>
                <w:shd w:val="clear" w:color="auto" w:fill="92D050"/>
                <w:lang w:val="en-AU"/>
              </w:rPr>
            </w:pPr>
          </w:p>
          <w:p w14:paraId="2C7E32C0" w14:textId="006DB8CF" w:rsidR="006272BE" w:rsidRDefault="006272BE" w:rsidP="006272BE">
            <w:pPr>
              <w:spacing w:after="240"/>
              <w:rPr>
                <w:rFonts w:ascii="Arial" w:eastAsia="Times New Roman" w:hAnsi="Arial" w:cs="Arial"/>
                <w:b/>
                <w:spacing w:val="-2"/>
                <w:sz w:val="20"/>
                <w:szCs w:val="20"/>
                <w:shd w:val="clear" w:color="auto" w:fill="92D050"/>
                <w:lang w:val="en-AU"/>
              </w:rPr>
            </w:pPr>
          </w:p>
          <w:p w14:paraId="0C579480" w14:textId="16E8A7EE" w:rsidR="006272BE" w:rsidRDefault="006272BE" w:rsidP="006272BE">
            <w:pPr>
              <w:spacing w:after="240"/>
              <w:rPr>
                <w:rFonts w:ascii="Arial" w:eastAsia="Times New Roman" w:hAnsi="Arial" w:cs="Arial"/>
                <w:b/>
                <w:spacing w:val="-2"/>
                <w:sz w:val="20"/>
                <w:szCs w:val="20"/>
                <w:shd w:val="clear" w:color="auto" w:fill="92D050"/>
                <w:lang w:val="en-AU"/>
              </w:rPr>
            </w:pPr>
          </w:p>
          <w:p w14:paraId="767F01A1" w14:textId="016E6D79" w:rsidR="006272BE" w:rsidRDefault="006272BE" w:rsidP="006272BE">
            <w:pPr>
              <w:spacing w:after="240"/>
              <w:rPr>
                <w:rFonts w:ascii="Arial" w:eastAsia="Times New Roman" w:hAnsi="Arial" w:cs="Arial"/>
                <w:b/>
                <w:spacing w:val="-2"/>
                <w:sz w:val="20"/>
                <w:szCs w:val="20"/>
                <w:shd w:val="clear" w:color="auto" w:fill="92D050"/>
                <w:lang w:val="en-AU"/>
              </w:rPr>
            </w:pPr>
          </w:p>
          <w:p w14:paraId="046A6D17" w14:textId="01E7AC54" w:rsidR="006272BE" w:rsidRDefault="006272BE" w:rsidP="006272BE">
            <w:pPr>
              <w:spacing w:after="240"/>
              <w:rPr>
                <w:rFonts w:ascii="Arial" w:eastAsia="Times New Roman" w:hAnsi="Arial" w:cs="Arial"/>
                <w:b/>
                <w:spacing w:val="-2"/>
                <w:sz w:val="20"/>
                <w:szCs w:val="20"/>
                <w:shd w:val="clear" w:color="auto" w:fill="92D050"/>
                <w:lang w:val="en-AU"/>
              </w:rPr>
            </w:pPr>
          </w:p>
          <w:p w14:paraId="2FCACE7E" w14:textId="12608648" w:rsidR="006272BE" w:rsidRDefault="006272BE" w:rsidP="006272BE">
            <w:pPr>
              <w:spacing w:after="240"/>
              <w:rPr>
                <w:rFonts w:ascii="Arial" w:eastAsia="Times New Roman" w:hAnsi="Arial" w:cs="Arial"/>
                <w:b/>
                <w:spacing w:val="-2"/>
                <w:sz w:val="20"/>
                <w:szCs w:val="20"/>
                <w:shd w:val="clear" w:color="auto" w:fill="92D050"/>
                <w:lang w:val="en-AU"/>
              </w:rPr>
            </w:pPr>
          </w:p>
          <w:p w14:paraId="1C0C2A49" w14:textId="19BEF9DB" w:rsidR="006272BE" w:rsidRDefault="006272BE" w:rsidP="006272BE">
            <w:pPr>
              <w:spacing w:after="240"/>
              <w:rPr>
                <w:rFonts w:ascii="Arial" w:eastAsia="Times New Roman" w:hAnsi="Arial" w:cs="Arial"/>
                <w:b/>
                <w:spacing w:val="-2"/>
                <w:sz w:val="20"/>
                <w:szCs w:val="20"/>
                <w:shd w:val="clear" w:color="auto" w:fill="92D050"/>
                <w:lang w:val="en-AU"/>
              </w:rPr>
            </w:pPr>
          </w:p>
          <w:p w14:paraId="4E83F709" w14:textId="37A9021E" w:rsidR="006272BE" w:rsidRDefault="006272BE" w:rsidP="006272BE">
            <w:pPr>
              <w:spacing w:after="240"/>
              <w:rPr>
                <w:rFonts w:ascii="Arial" w:eastAsia="Times New Roman" w:hAnsi="Arial" w:cs="Arial"/>
                <w:b/>
                <w:spacing w:val="-2"/>
                <w:sz w:val="20"/>
                <w:szCs w:val="20"/>
                <w:shd w:val="clear" w:color="auto" w:fill="92D050"/>
                <w:lang w:val="en-AU"/>
              </w:rPr>
            </w:pPr>
          </w:p>
          <w:p w14:paraId="69C2F750" w14:textId="77969DAA" w:rsidR="006272BE" w:rsidRDefault="006272BE" w:rsidP="006272BE">
            <w:pPr>
              <w:spacing w:after="240"/>
              <w:rPr>
                <w:rFonts w:ascii="Arial" w:eastAsia="Times New Roman" w:hAnsi="Arial" w:cs="Arial"/>
                <w:b/>
                <w:spacing w:val="-2"/>
                <w:sz w:val="20"/>
                <w:szCs w:val="20"/>
                <w:shd w:val="clear" w:color="auto" w:fill="92D050"/>
                <w:lang w:val="en-AU"/>
              </w:rPr>
            </w:pPr>
          </w:p>
          <w:p w14:paraId="682B6849" w14:textId="644C9727" w:rsidR="006272BE" w:rsidRDefault="006272BE" w:rsidP="006272BE">
            <w:pPr>
              <w:spacing w:after="240"/>
              <w:rPr>
                <w:rFonts w:ascii="Arial" w:eastAsia="Times New Roman" w:hAnsi="Arial" w:cs="Arial"/>
                <w:b/>
                <w:spacing w:val="-2"/>
                <w:sz w:val="20"/>
                <w:szCs w:val="20"/>
                <w:shd w:val="clear" w:color="auto" w:fill="92D050"/>
                <w:lang w:val="en-AU"/>
              </w:rPr>
            </w:pPr>
          </w:p>
          <w:p w14:paraId="694F9CD1" w14:textId="2E3FDC1D" w:rsidR="006272BE" w:rsidRDefault="006272BE" w:rsidP="006272BE">
            <w:pPr>
              <w:spacing w:after="240"/>
              <w:rPr>
                <w:rFonts w:ascii="Arial" w:eastAsia="Times New Roman" w:hAnsi="Arial" w:cs="Arial"/>
                <w:b/>
                <w:spacing w:val="-2"/>
                <w:sz w:val="20"/>
                <w:szCs w:val="20"/>
                <w:shd w:val="clear" w:color="auto" w:fill="92D050"/>
                <w:lang w:val="en-AU"/>
              </w:rPr>
            </w:pPr>
          </w:p>
          <w:p w14:paraId="62EC045F" w14:textId="1370A76D" w:rsidR="006272BE" w:rsidRDefault="006272BE" w:rsidP="006272BE">
            <w:pPr>
              <w:spacing w:after="240"/>
              <w:rPr>
                <w:rFonts w:ascii="Arial" w:eastAsia="Times New Roman" w:hAnsi="Arial" w:cs="Arial"/>
                <w:b/>
                <w:spacing w:val="-2"/>
                <w:sz w:val="20"/>
                <w:szCs w:val="20"/>
                <w:shd w:val="clear" w:color="auto" w:fill="92D050"/>
                <w:lang w:val="en-AU"/>
              </w:rPr>
            </w:pPr>
          </w:p>
          <w:p w14:paraId="634DCE08" w14:textId="204F8A07" w:rsidR="006272BE" w:rsidRDefault="006272BE" w:rsidP="006272BE">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266EE6F7" w14:textId="079F62F5" w:rsidR="006272BE" w:rsidRDefault="006272BE" w:rsidP="006272BE">
            <w:pPr>
              <w:spacing w:after="240"/>
              <w:rPr>
                <w:rFonts w:ascii="Arial" w:eastAsia="Times New Roman" w:hAnsi="Arial" w:cs="Arial"/>
                <w:b/>
                <w:spacing w:val="-2"/>
                <w:sz w:val="20"/>
                <w:szCs w:val="20"/>
                <w:shd w:val="clear" w:color="auto" w:fill="92D050"/>
                <w:lang w:val="en-AU"/>
              </w:rPr>
            </w:pPr>
          </w:p>
          <w:p w14:paraId="08A40096" w14:textId="16B73B15" w:rsidR="006272BE" w:rsidRDefault="006272BE" w:rsidP="006272BE">
            <w:pPr>
              <w:spacing w:after="240"/>
              <w:rPr>
                <w:rFonts w:ascii="Arial" w:eastAsia="Times New Roman" w:hAnsi="Arial" w:cs="Arial"/>
                <w:b/>
                <w:spacing w:val="-2"/>
                <w:sz w:val="20"/>
                <w:szCs w:val="20"/>
                <w:shd w:val="clear" w:color="auto" w:fill="92D050"/>
                <w:lang w:val="en-AU"/>
              </w:rPr>
            </w:pPr>
          </w:p>
          <w:p w14:paraId="0E625E23" w14:textId="6EC21F75" w:rsidR="006272BE" w:rsidRDefault="006272BE" w:rsidP="006272BE">
            <w:pPr>
              <w:spacing w:after="240"/>
              <w:rPr>
                <w:rFonts w:ascii="Arial" w:eastAsia="Times New Roman" w:hAnsi="Arial" w:cs="Arial"/>
                <w:b/>
                <w:spacing w:val="-2"/>
                <w:sz w:val="20"/>
                <w:szCs w:val="20"/>
                <w:shd w:val="clear" w:color="auto" w:fill="92D050"/>
                <w:lang w:val="en-AU"/>
              </w:rPr>
            </w:pPr>
          </w:p>
          <w:p w14:paraId="283DB4EE" w14:textId="6252D7D0" w:rsidR="006272BE" w:rsidRDefault="006272BE" w:rsidP="006272BE">
            <w:pPr>
              <w:spacing w:after="240"/>
              <w:rPr>
                <w:rFonts w:ascii="Arial" w:eastAsia="Times New Roman" w:hAnsi="Arial" w:cs="Arial"/>
                <w:b/>
                <w:spacing w:val="-2"/>
                <w:sz w:val="20"/>
                <w:szCs w:val="20"/>
                <w:shd w:val="clear" w:color="auto" w:fill="92D050"/>
                <w:lang w:val="en-AU"/>
              </w:rPr>
            </w:pPr>
          </w:p>
          <w:p w14:paraId="1F2E4019" w14:textId="4C5DCA62" w:rsidR="006272BE" w:rsidRDefault="006272BE" w:rsidP="006272BE">
            <w:pPr>
              <w:spacing w:after="240"/>
              <w:rPr>
                <w:rFonts w:ascii="Arial" w:eastAsia="Times New Roman" w:hAnsi="Arial" w:cs="Arial"/>
                <w:b/>
                <w:spacing w:val="-2"/>
                <w:sz w:val="20"/>
                <w:szCs w:val="20"/>
                <w:shd w:val="clear" w:color="auto" w:fill="92D050"/>
                <w:lang w:val="en-AU"/>
              </w:rPr>
            </w:pPr>
          </w:p>
          <w:p w14:paraId="452A007F" w14:textId="7761DB61" w:rsidR="006272BE" w:rsidRDefault="006272BE" w:rsidP="006272BE">
            <w:pPr>
              <w:spacing w:after="240"/>
              <w:rPr>
                <w:rFonts w:ascii="Arial" w:eastAsia="Times New Roman" w:hAnsi="Arial" w:cs="Arial"/>
                <w:b/>
                <w:spacing w:val="-2"/>
                <w:sz w:val="20"/>
                <w:szCs w:val="20"/>
                <w:shd w:val="clear" w:color="auto" w:fill="92D050"/>
                <w:lang w:val="en-AU"/>
              </w:rPr>
            </w:pPr>
          </w:p>
          <w:p w14:paraId="002A10E1" w14:textId="68D625EF" w:rsidR="006272BE" w:rsidRDefault="006272BE" w:rsidP="006272BE">
            <w:pPr>
              <w:spacing w:after="240"/>
              <w:rPr>
                <w:rFonts w:ascii="Arial" w:eastAsia="Times New Roman" w:hAnsi="Arial" w:cs="Arial"/>
                <w:b/>
                <w:spacing w:val="-2"/>
                <w:sz w:val="20"/>
                <w:szCs w:val="20"/>
                <w:shd w:val="clear" w:color="auto" w:fill="92D050"/>
                <w:lang w:val="en-AU"/>
              </w:rPr>
            </w:pPr>
          </w:p>
          <w:p w14:paraId="7A7A2361" w14:textId="593F5961" w:rsidR="006272BE" w:rsidRDefault="006272BE" w:rsidP="006272BE">
            <w:pPr>
              <w:spacing w:after="240"/>
              <w:rPr>
                <w:rFonts w:ascii="Arial" w:eastAsia="Times New Roman" w:hAnsi="Arial" w:cs="Arial"/>
                <w:b/>
                <w:spacing w:val="-2"/>
                <w:sz w:val="20"/>
                <w:szCs w:val="20"/>
                <w:shd w:val="clear" w:color="auto" w:fill="92D050"/>
                <w:lang w:val="en-AU"/>
              </w:rPr>
            </w:pPr>
          </w:p>
          <w:p w14:paraId="6E54D06D" w14:textId="46CCDEE8" w:rsidR="006272BE" w:rsidRDefault="006272BE" w:rsidP="006272BE">
            <w:pPr>
              <w:spacing w:after="240"/>
              <w:rPr>
                <w:rFonts w:ascii="Arial" w:eastAsia="Times New Roman" w:hAnsi="Arial" w:cs="Arial"/>
                <w:b/>
                <w:spacing w:val="-2"/>
                <w:sz w:val="20"/>
                <w:szCs w:val="20"/>
                <w:shd w:val="clear" w:color="auto" w:fill="92D050"/>
                <w:lang w:val="en-AU"/>
              </w:rPr>
            </w:pPr>
          </w:p>
          <w:p w14:paraId="3C90471E" w14:textId="060525C4" w:rsidR="006272BE" w:rsidRDefault="006272BE" w:rsidP="006272BE">
            <w:pPr>
              <w:spacing w:after="240"/>
              <w:rPr>
                <w:rFonts w:ascii="Arial" w:eastAsia="Times New Roman" w:hAnsi="Arial" w:cs="Arial"/>
                <w:b/>
                <w:spacing w:val="-2"/>
                <w:sz w:val="20"/>
                <w:szCs w:val="20"/>
                <w:shd w:val="clear" w:color="auto" w:fill="92D050"/>
                <w:lang w:val="en-AU"/>
              </w:rPr>
            </w:pPr>
          </w:p>
          <w:p w14:paraId="0E8677D8" w14:textId="57B05051" w:rsidR="006272BE" w:rsidRDefault="006272BE" w:rsidP="006272BE">
            <w:pPr>
              <w:spacing w:after="240"/>
              <w:rPr>
                <w:rFonts w:ascii="Arial" w:eastAsia="Times New Roman" w:hAnsi="Arial" w:cs="Arial"/>
                <w:b/>
                <w:spacing w:val="-2"/>
                <w:sz w:val="20"/>
                <w:szCs w:val="20"/>
                <w:shd w:val="clear" w:color="auto" w:fill="92D050"/>
                <w:lang w:val="en-AU"/>
              </w:rPr>
            </w:pPr>
          </w:p>
          <w:p w14:paraId="22060BC5" w14:textId="5CFE3DF6" w:rsidR="006272BE" w:rsidRDefault="006272BE" w:rsidP="006272BE">
            <w:pPr>
              <w:spacing w:after="240"/>
              <w:rPr>
                <w:rFonts w:ascii="Arial" w:eastAsia="Times New Roman" w:hAnsi="Arial" w:cs="Arial"/>
                <w:b/>
                <w:spacing w:val="-2"/>
                <w:sz w:val="20"/>
                <w:szCs w:val="20"/>
                <w:shd w:val="clear" w:color="auto" w:fill="92D050"/>
                <w:lang w:val="en-AU"/>
              </w:rPr>
            </w:pPr>
          </w:p>
          <w:p w14:paraId="209BE574" w14:textId="17BE59E0" w:rsidR="006272BE" w:rsidRDefault="006272BE" w:rsidP="006272BE">
            <w:pPr>
              <w:spacing w:after="240"/>
              <w:rPr>
                <w:rFonts w:ascii="Arial" w:eastAsia="Times New Roman" w:hAnsi="Arial" w:cs="Arial"/>
                <w:b/>
                <w:spacing w:val="-2"/>
                <w:sz w:val="20"/>
                <w:szCs w:val="20"/>
                <w:shd w:val="clear" w:color="auto" w:fill="92D050"/>
                <w:lang w:val="en-AU"/>
              </w:rPr>
            </w:pPr>
          </w:p>
          <w:p w14:paraId="7C8AABD5" w14:textId="6EEEF2D4" w:rsidR="006272BE" w:rsidRDefault="006272BE" w:rsidP="006272BE">
            <w:pPr>
              <w:spacing w:after="240"/>
              <w:rPr>
                <w:rFonts w:ascii="Arial" w:eastAsia="Times New Roman" w:hAnsi="Arial" w:cs="Arial"/>
                <w:b/>
                <w:spacing w:val="-2"/>
                <w:sz w:val="20"/>
                <w:szCs w:val="20"/>
                <w:shd w:val="clear" w:color="auto" w:fill="92D050"/>
                <w:lang w:val="en-AU"/>
              </w:rPr>
            </w:pPr>
          </w:p>
          <w:p w14:paraId="5FE690F2" w14:textId="2B537D57" w:rsidR="006272BE" w:rsidRDefault="006272BE" w:rsidP="006272BE">
            <w:pPr>
              <w:spacing w:after="240"/>
              <w:rPr>
                <w:rFonts w:ascii="Arial" w:eastAsia="Times New Roman" w:hAnsi="Arial" w:cs="Arial"/>
                <w:b/>
                <w:spacing w:val="-2"/>
                <w:sz w:val="20"/>
                <w:szCs w:val="20"/>
                <w:shd w:val="clear" w:color="auto" w:fill="92D050"/>
                <w:lang w:val="en-AU"/>
              </w:rPr>
            </w:pPr>
          </w:p>
          <w:p w14:paraId="3CFC3BE3" w14:textId="33923FAB" w:rsidR="006272BE" w:rsidRDefault="006272BE" w:rsidP="006272BE">
            <w:pPr>
              <w:spacing w:after="240"/>
              <w:rPr>
                <w:rFonts w:ascii="Arial" w:eastAsia="Times New Roman" w:hAnsi="Arial" w:cs="Arial"/>
                <w:b/>
                <w:spacing w:val="-2"/>
                <w:sz w:val="20"/>
                <w:szCs w:val="20"/>
                <w:shd w:val="clear" w:color="auto" w:fill="92D050"/>
                <w:lang w:val="en-AU"/>
              </w:rPr>
            </w:pPr>
          </w:p>
          <w:p w14:paraId="0CA1528C" w14:textId="23E88D04" w:rsidR="006272BE" w:rsidRDefault="006272BE" w:rsidP="006272BE">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7A860378" w14:textId="77777777" w:rsidR="006272BE" w:rsidRDefault="006272BE" w:rsidP="006272BE">
            <w:pPr>
              <w:spacing w:after="240"/>
              <w:rPr>
                <w:rFonts w:ascii="Arial" w:eastAsia="Times New Roman" w:hAnsi="Arial" w:cs="Arial"/>
                <w:b/>
                <w:spacing w:val="-2"/>
                <w:sz w:val="20"/>
                <w:szCs w:val="20"/>
                <w:shd w:val="clear" w:color="auto" w:fill="92D050"/>
                <w:lang w:val="en-AU"/>
              </w:rPr>
            </w:pPr>
          </w:p>
          <w:p w14:paraId="5C4055F3" w14:textId="2617CFA7" w:rsidR="006272BE" w:rsidRPr="00361E6F" w:rsidRDefault="006272BE" w:rsidP="006272BE">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2B2E2305" w14:textId="77777777" w:rsidR="00AD29FB" w:rsidRPr="001A42F4" w:rsidRDefault="00AD29FB" w:rsidP="00AD29FB">
            <w:pPr>
              <w:spacing w:after="240"/>
              <w:jc w:val="center"/>
              <w:rPr>
                <w:rFonts w:ascii="Arial" w:eastAsia="Times New Roman" w:hAnsi="Arial" w:cs="Arial"/>
                <w:b/>
                <w:bCs/>
                <w:spacing w:val="-2"/>
                <w:sz w:val="16"/>
                <w:szCs w:val="16"/>
                <w:lang w:val="en-AU"/>
              </w:rPr>
            </w:pPr>
          </w:p>
        </w:tc>
        <w:tc>
          <w:tcPr>
            <w:tcW w:w="709" w:type="dxa"/>
            <w:shd w:val="clear" w:color="auto" w:fill="auto"/>
          </w:tcPr>
          <w:p w14:paraId="24024532" w14:textId="77777777" w:rsidR="00AD29FB" w:rsidRPr="001A42F4" w:rsidRDefault="00AD29FB" w:rsidP="00AD29FB">
            <w:pPr>
              <w:spacing w:after="240"/>
              <w:jc w:val="center"/>
              <w:rPr>
                <w:rFonts w:ascii="Arial" w:eastAsia="Times New Roman" w:hAnsi="Arial" w:cs="Arial"/>
                <w:b/>
                <w:bCs/>
                <w:spacing w:val="-2"/>
                <w:sz w:val="16"/>
                <w:szCs w:val="16"/>
                <w:lang w:val="en-AU"/>
              </w:rPr>
            </w:pPr>
          </w:p>
        </w:tc>
      </w:tr>
      <w:tr w:rsidR="00B657D3" w:rsidRPr="007C5A38" w14:paraId="7422F5F4" w14:textId="77777777" w:rsidTr="00FF443E">
        <w:tc>
          <w:tcPr>
            <w:tcW w:w="1129" w:type="dxa"/>
            <w:shd w:val="clear" w:color="auto" w:fill="auto"/>
          </w:tcPr>
          <w:p w14:paraId="699B8A91" w14:textId="77777777"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22E6B906" w14:textId="0F1FCF8B"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5269CC6E" w14:textId="77777777" w:rsidR="00B657D3" w:rsidRPr="007C5A38"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3FD475FF" w14:textId="77777777" w:rsidR="00B657D3" w:rsidRPr="007C5A38"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854DC12" w14:textId="54BF8FE7" w:rsidR="00B657D3"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540069B5" w14:textId="77777777"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8B5D8E" w14:textId="2EE427F6"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0F90E136" w14:textId="01DDCEBB" w:rsidR="00B657D3" w:rsidRPr="007C5A38" w:rsidRDefault="00B657D3" w:rsidP="00B657D3">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41C992D" w14:textId="35507E8D" w:rsidR="00B657D3" w:rsidRPr="007C5A38" w:rsidRDefault="00B657D3" w:rsidP="00B657D3">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C13BDEA" w14:textId="77777777" w:rsidR="00B657D3" w:rsidRPr="007C5A38" w:rsidRDefault="00B657D3" w:rsidP="00B657D3">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182D34E8" w14:textId="4C69B0EB" w:rsidR="00B657D3" w:rsidRPr="007C5A38" w:rsidRDefault="00B657D3" w:rsidP="00B657D3">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08870F09" w14:textId="29FEA3EE" w:rsidR="00B657D3" w:rsidRPr="004C6035" w:rsidRDefault="00B657D3" w:rsidP="00B657D3">
            <w:pPr>
              <w:shd w:val="clear" w:color="auto" w:fill="ED7D31" w:themeFill="accent2"/>
              <w:rPr>
                <w:rFonts w:ascii="Arial" w:hAnsi="Arial" w:cs="Arial"/>
                <w:sz w:val="20"/>
                <w:szCs w:val="20"/>
              </w:rPr>
            </w:pPr>
            <w:r w:rsidRPr="00BA3854">
              <w:rPr>
                <w:rFonts w:ascii="Arial" w:hAnsi="Arial" w:cs="Arial"/>
                <w:b/>
                <w:bCs/>
                <w:sz w:val="20"/>
                <w:szCs w:val="20"/>
                <w:u w:val="single"/>
              </w:rPr>
              <w:t>BLENDED PLACEMENTS</w:t>
            </w:r>
            <w:r w:rsidR="00BA3854" w:rsidRPr="00BA3854">
              <w:rPr>
                <w:rFonts w:ascii="Arial" w:hAnsi="Arial" w:cs="Arial"/>
                <w:b/>
                <w:bCs/>
                <w:sz w:val="20"/>
                <w:szCs w:val="20"/>
                <w:u w:val="single"/>
              </w:rPr>
              <w:t>:</w:t>
            </w:r>
            <w:r w:rsidRPr="004C6035">
              <w:rPr>
                <w:rFonts w:ascii="Arial" w:hAnsi="Arial" w:cs="Arial"/>
                <w:sz w:val="20"/>
                <w:szCs w:val="20"/>
              </w:rPr>
              <w:t xml:space="preserve"> (where a child attends two or more setting</w:t>
            </w:r>
            <w:r w:rsidR="00BA3854">
              <w:rPr>
                <w:rFonts w:ascii="Arial" w:hAnsi="Arial" w:cs="Arial"/>
                <w:sz w:val="20"/>
                <w:szCs w:val="20"/>
              </w:rPr>
              <w:t>s</w:t>
            </w:r>
            <w:r w:rsidRPr="004C6035">
              <w:rPr>
                <w:rFonts w:ascii="Arial" w:hAnsi="Arial" w:cs="Arial"/>
                <w:sz w:val="20"/>
                <w:szCs w:val="20"/>
              </w:rPr>
              <w:t>)</w:t>
            </w:r>
          </w:p>
          <w:p w14:paraId="3F8FBF41" w14:textId="2E385416" w:rsidR="00B657D3" w:rsidRDefault="00D75439" w:rsidP="00B657D3">
            <w:pPr>
              <w:rPr>
                <w:rFonts w:ascii="Arial" w:hAnsi="Arial" w:cs="Arial"/>
                <w:color w:val="0070C0"/>
                <w:sz w:val="20"/>
                <w:szCs w:val="20"/>
                <w:highlight w:val="yellow"/>
              </w:rPr>
            </w:pPr>
            <w:r>
              <w:rPr>
                <w:rFonts w:ascii="Arial" w:hAnsi="Arial" w:cs="Arial"/>
                <w:color w:val="0070C0"/>
                <w:sz w:val="20"/>
                <w:szCs w:val="20"/>
                <w:highlight w:val="yellow"/>
              </w:rPr>
              <w:t>See separate blended placement risk assessment if needed</w:t>
            </w:r>
            <w:r w:rsidR="00546B1E">
              <w:rPr>
                <w:rFonts w:ascii="Arial" w:hAnsi="Arial" w:cs="Arial"/>
                <w:color w:val="0070C0"/>
                <w:sz w:val="20"/>
                <w:szCs w:val="20"/>
                <w:highlight w:val="yellow"/>
              </w:rPr>
              <w:t xml:space="preserve"> </w:t>
            </w:r>
          </w:p>
          <w:p w14:paraId="00CAF26B" w14:textId="541FEB4B" w:rsidR="00546B1E" w:rsidRDefault="00546B1E" w:rsidP="00B657D3">
            <w:pPr>
              <w:rPr>
                <w:rFonts w:ascii="Arial" w:hAnsi="Arial" w:cs="Arial"/>
                <w:color w:val="0070C0"/>
                <w:sz w:val="20"/>
                <w:szCs w:val="20"/>
                <w:highlight w:val="yellow"/>
              </w:rPr>
            </w:pPr>
          </w:p>
          <w:p w14:paraId="67927FD3" w14:textId="7A3EAAD9" w:rsidR="008C5F2E" w:rsidRDefault="008C5F2E" w:rsidP="00B657D3">
            <w:pPr>
              <w:rPr>
                <w:rFonts w:ascii="Arial" w:hAnsi="Arial" w:cs="Arial"/>
                <w:color w:val="0070C0"/>
                <w:sz w:val="20"/>
                <w:szCs w:val="20"/>
                <w:highlight w:val="yellow"/>
              </w:rPr>
            </w:pPr>
          </w:p>
          <w:p w14:paraId="512D47EF" w14:textId="494763C2" w:rsidR="008C5F2E" w:rsidRDefault="008C5F2E" w:rsidP="00B657D3">
            <w:pPr>
              <w:rPr>
                <w:rFonts w:ascii="Arial" w:hAnsi="Arial" w:cs="Arial"/>
                <w:color w:val="0070C0"/>
                <w:sz w:val="20"/>
                <w:szCs w:val="20"/>
                <w:highlight w:val="yellow"/>
              </w:rPr>
            </w:pPr>
            <w:r>
              <w:rPr>
                <w:rFonts w:ascii="Arial" w:hAnsi="Arial" w:cs="Arial"/>
                <w:color w:val="0070C0"/>
                <w:sz w:val="20"/>
                <w:szCs w:val="20"/>
                <w:highlight w:val="yellow"/>
              </w:rPr>
              <w:t xml:space="preserve">Blended placements should be reviewed on a </w:t>
            </w:r>
            <w:proofErr w:type="gramStart"/>
            <w:r>
              <w:rPr>
                <w:rFonts w:ascii="Arial" w:hAnsi="Arial" w:cs="Arial"/>
                <w:color w:val="0070C0"/>
                <w:sz w:val="20"/>
                <w:szCs w:val="20"/>
                <w:highlight w:val="yellow"/>
              </w:rPr>
              <w:t>case by case</w:t>
            </w:r>
            <w:proofErr w:type="gramEnd"/>
            <w:r>
              <w:rPr>
                <w:rFonts w:ascii="Arial" w:hAnsi="Arial" w:cs="Arial"/>
                <w:color w:val="0070C0"/>
                <w:sz w:val="20"/>
                <w:szCs w:val="20"/>
                <w:highlight w:val="yellow"/>
              </w:rPr>
              <w:t xml:space="preserve"> basis. </w:t>
            </w:r>
          </w:p>
          <w:p w14:paraId="435DEA8E" w14:textId="77777777" w:rsidR="008C5F2E" w:rsidRDefault="008C5F2E" w:rsidP="00B657D3">
            <w:pPr>
              <w:rPr>
                <w:rFonts w:ascii="Arial" w:hAnsi="Arial" w:cs="Arial"/>
                <w:color w:val="0070C0"/>
                <w:sz w:val="20"/>
                <w:szCs w:val="20"/>
                <w:highlight w:val="yellow"/>
              </w:rPr>
            </w:pPr>
          </w:p>
          <w:p w14:paraId="44C80662" w14:textId="0347FE76" w:rsidR="000A3FF3" w:rsidRDefault="000A3FF3" w:rsidP="00B657D3">
            <w:pPr>
              <w:rPr>
                <w:rFonts w:ascii="Arial" w:hAnsi="Arial" w:cs="Arial"/>
                <w:color w:val="0070C0"/>
                <w:sz w:val="20"/>
                <w:szCs w:val="20"/>
                <w:highlight w:val="yellow"/>
              </w:rPr>
            </w:pPr>
            <w:r>
              <w:rPr>
                <w:rFonts w:ascii="Arial" w:hAnsi="Arial" w:cs="Arial"/>
                <w:color w:val="0070C0"/>
                <w:sz w:val="20"/>
                <w:szCs w:val="20"/>
                <w:highlight w:val="yellow"/>
              </w:rPr>
              <w:t>Parents and carers should be encouraged and supported to limit the number of settings their child attends, ideally ensuring their child only attends the same setting consistently 28.1.21</w:t>
            </w:r>
          </w:p>
          <w:p w14:paraId="7BF99F93" w14:textId="77777777" w:rsidR="000A3FF3" w:rsidRPr="00D7704F" w:rsidRDefault="000A3FF3" w:rsidP="00B657D3">
            <w:pPr>
              <w:rPr>
                <w:rFonts w:ascii="Arial" w:hAnsi="Arial" w:cs="Arial"/>
                <w:color w:val="0070C0"/>
                <w:sz w:val="20"/>
                <w:szCs w:val="20"/>
                <w:highlight w:val="yellow"/>
              </w:rPr>
            </w:pPr>
          </w:p>
          <w:p w14:paraId="0164CF8F" w14:textId="42E9CE3B" w:rsidR="00B657D3" w:rsidRPr="00F75B3B" w:rsidRDefault="00B657D3" w:rsidP="00B657D3">
            <w:pPr>
              <w:rPr>
                <w:rFonts w:ascii="Arial" w:hAnsi="Arial" w:cs="Arial"/>
                <w:sz w:val="20"/>
                <w:szCs w:val="20"/>
              </w:rPr>
            </w:pPr>
            <w:proofErr w:type="gramStart"/>
            <w:r w:rsidRPr="00F75B3B">
              <w:rPr>
                <w:rFonts w:ascii="Arial" w:hAnsi="Arial" w:cs="Arial"/>
                <w:sz w:val="20"/>
                <w:szCs w:val="20"/>
              </w:rPr>
              <w:t>In order to</w:t>
            </w:r>
            <w:proofErr w:type="gramEnd"/>
            <w:r w:rsidRPr="00F75B3B">
              <w:rPr>
                <w:rFonts w:ascii="Arial" w:hAnsi="Arial" w:cs="Arial"/>
                <w:sz w:val="20"/>
                <w:szCs w:val="20"/>
              </w:rPr>
              <w:t xml:space="preserve"> minimise the number of contacts and risk of transmission, attendance at multiple ELC settings should be reduced as far as possible. </w:t>
            </w:r>
          </w:p>
          <w:p w14:paraId="7F25F6F7" w14:textId="77777777" w:rsidR="00B657D3" w:rsidRPr="00F75B3B" w:rsidRDefault="00B657D3" w:rsidP="00B657D3">
            <w:pPr>
              <w:rPr>
                <w:rFonts w:ascii="Arial" w:hAnsi="Arial" w:cs="Arial"/>
                <w:sz w:val="20"/>
                <w:szCs w:val="20"/>
              </w:rPr>
            </w:pPr>
          </w:p>
          <w:p w14:paraId="4AE875C0" w14:textId="77777777" w:rsidR="00B657D3" w:rsidRPr="00F75B3B" w:rsidRDefault="00B657D3" w:rsidP="00B657D3">
            <w:pPr>
              <w:rPr>
                <w:rFonts w:ascii="Arial" w:hAnsi="Arial" w:cs="Arial"/>
                <w:color w:val="000000" w:themeColor="text1"/>
                <w:sz w:val="20"/>
                <w:szCs w:val="20"/>
              </w:rPr>
            </w:pPr>
            <w:r w:rsidRPr="00F75B3B">
              <w:rPr>
                <w:rFonts w:ascii="Arial" w:hAnsi="Arial" w:cs="Arial"/>
                <w:sz w:val="20"/>
                <w:szCs w:val="20"/>
              </w:rPr>
              <w:t>A risk assessment will need to be created in consultation with the families and other setting concerned</w:t>
            </w:r>
            <w:r w:rsidRPr="00F75B3B">
              <w:rPr>
                <w:rFonts w:ascii="Arial" w:hAnsi="Arial" w:cs="Arial"/>
                <w:color w:val="000000" w:themeColor="text1"/>
                <w:sz w:val="20"/>
                <w:szCs w:val="20"/>
              </w:rPr>
              <w:t xml:space="preserve">. </w:t>
            </w:r>
          </w:p>
          <w:p w14:paraId="5FBE5E2A" w14:textId="77777777" w:rsidR="00B657D3" w:rsidRPr="00F75B3B" w:rsidRDefault="00B657D3" w:rsidP="00B657D3">
            <w:pPr>
              <w:rPr>
                <w:rFonts w:ascii="Arial" w:hAnsi="Arial" w:cs="Arial"/>
                <w:color w:val="000000" w:themeColor="text1"/>
                <w:sz w:val="20"/>
                <w:szCs w:val="20"/>
              </w:rPr>
            </w:pPr>
          </w:p>
          <w:p w14:paraId="251BF886" w14:textId="4AEF75D5" w:rsidR="00B657D3" w:rsidRPr="00F75B3B" w:rsidRDefault="00B657D3" w:rsidP="00B657D3">
            <w:pPr>
              <w:rPr>
                <w:rFonts w:ascii="Arial" w:hAnsi="Arial" w:cs="Arial"/>
                <w:color w:val="000000" w:themeColor="text1"/>
                <w:sz w:val="20"/>
                <w:szCs w:val="20"/>
              </w:rPr>
            </w:pPr>
            <w:r w:rsidRPr="00F75B3B">
              <w:rPr>
                <w:rFonts w:ascii="Arial" w:hAnsi="Arial" w:cs="Arial"/>
                <w:color w:val="000000" w:themeColor="text1"/>
                <w:sz w:val="20"/>
                <w:szCs w:val="20"/>
              </w:rPr>
              <w:t xml:space="preserve">All settings should have relevant contact details </w:t>
            </w:r>
            <w:proofErr w:type="gramStart"/>
            <w:r w:rsidRPr="00F75B3B">
              <w:rPr>
                <w:rFonts w:ascii="Arial" w:hAnsi="Arial" w:cs="Arial"/>
                <w:color w:val="000000" w:themeColor="text1"/>
                <w:sz w:val="20"/>
                <w:szCs w:val="20"/>
              </w:rPr>
              <w:t>in order to</w:t>
            </w:r>
            <w:proofErr w:type="gramEnd"/>
            <w:r w:rsidRPr="00F75B3B">
              <w:rPr>
                <w:rFonts w:ascii="Arial" w:hAnsi="Arial" w:cs="Arial"/>
                <w:color w:val="000000" w:themeColor="text1"/>
                <w:sz w:val="20"/>
                <w:szCs w:val="20"/>
              </w:rPr>
              <w:t xml:space="preserve"> share necessary information as required.  </w:t>
            </w:r>
          </w:p>
          <w:p w14:paraId="20E0D8CE" w14:textId="72D3AC06" w:rsidR="00B657D3" w:rsidRPr="00F75B3B" w:rsidRDefault="00B657D3" w:rsidP="00B657D3">
            <w:pPr>
              <w:rPr>
                <w:rFonts w:ascii="Arial" w:hAnsi="Arial" w:cs="Arial"/>
                <w:color w:val="000000" w:themeColor="text1"/>
                <w:sz w:val="20"/>
                <w:szCs w:val="20"/>
              </w:rPr>
            </w:pPr>
          </w:p>
          <w:p w14:paraId="3D7B66A7" w14:textId="70A51597" w:rsidR="008A3E1C" w:rsidRPr="00F75B3B" w:rsidRDefault="008A3E1C" w:rsidP="00B657D3">
            <w:pPr>
              <w:rPr>
                <w:rFonts w:ascii="Arial" w:hAnsi="Arial" w:cs="Arial"/>
                <w:sz w:val="20"/>
                <w:szCs w:val="20"/>
              </w:rPr>
            </w:pPr>
            <w:r w:rsidRPr="00F75B3B">
              <w:rPr>
                <w:rFonts w:ascii="Arial" w:hAnsi="Arial" w:cs="Arial"/>
                <w:sz w:val="20"/>
                <w:szCs w:val="20"/>
              </w:rPr>
              <w:t>For children who attend multiple settings, either ELC settings or childminders, consideration should be given to how they are supported to ensure good hygiene practices (washing hands, not sharing resources, etc.) when moving between settings.</w:t>
            </w:r>
          </w:p>
          <w:p w14:paraId="083A371F" w14:textId="3C615E14" w:rsidR="008A3E1C" w:rsidRPr="00F75B3B" w:rsidRDefault="008A3E1C" w:rsidP="00B657D3">
            <w:pPr>
              <w:rPr>
                <w:rFonts w:ascii="Arial" w:hAnsi="Arial" w:cs="Arial"/>
                <w:sz w:val="20"/>
                <w:szCs w:val="20"/>
              </w:rPr>
            </w:pPr>
          </w:p>
          <w:p w14:paraId="7E62F97B" w14:textId="67E5A59B" w:rsidR="008A3E1C" w:rsidRPr="00BA3854" w:rsidRDefault="00BA3854" w:rsidP="00B657D3">
            <w:pPr>
              <w:rPr>
                <w:rFonts w:ascii="Arial" w:hAnsi="Arial" w:cs="Arial"/>
                <w:sz w:val="20"/>
                <w:szCs w:val="20"/>
              </w:rPr>
            </w:pPr>
            <w:r w:rsidRPr="00F75B3B">
              <w:rPr>
                <w:rFonts w:ascii="Arial" w:hAnsi="Arial" w:cs="Arial"/>
                <w:sz w:val="20"/>
                <w:szCs w:val="20"/>
              </w:rPr>
              <w:t>Where a child attends more than one setting, consideration should be given to record keeping of the other setting(s), to assist with any Test &amp; Protect process Any records should be GDPR compliant.</w:t>
            </w:r>
          </w:p>
          <w:p w14:paraId="1222B997" w14:textId="08A1B923" w:rsidR="008A3E1C" w:rsidRDefault="008A3E1C" w:rsidP="00B657D3">
            <w:pPr>
              <w:rPr>
                <w:rFonts w:ascii="Arial" w:hAnsi="Arial" w:cs="Arial"/>
                <w:color w:val="000000" w:themeColor="text1"/>
                <w:sz w:val="20"/>
                <w:szCs w:val="20"/>
              </w:rPr>
            </w:pPr>
          </w:p>
          <w:p w14:paraId="51EBB19F" w14:textId="15528182" w:rsidR="00B657D3" w:rsidRPr="00EF7311" w:rsidRDefault="00B657D3" w:rsidP="00B657D3">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6BB9CC9E" w14:textId="63923725" w:rsidR="00B657D3" w:rsidRPr="00890CE9" w:rsidRDefault="00890CE9" w:rsidP="00B657D3">
            <w:pPr>
              <w:rPr>
                <w:rFonts w:ascii="Arial" w:hAnsi="Arial" w:cs="Arial"/>
                <w:color w:val="0070C0"/>
                <w:sz w:val="16"/>
                <w:szCs w:val="16"/>
                <w:u w:val="single"/>
              </w:rPr>
            </w:pPr>
            <w:r w:rsidRPr="00890CE9">
              <w:rPr>
                <w:rFonts w:ascii="Arial" w:hAnsi="Arial" w:cs="Arial"/>
                <w:color w:val="0070C0"/>
                <w:sz w:val="16"/>
                <w:szCs w:val="16"/>
                <w:u w:val="single"/>
              </w:rPr>
              <w:t>https://www.gov.scot/publications/coronavirus-covid-19-guidance-on-reopening-early-learning-and-childcare-services/pages/blended-placements-provision-of-meals-and-snacks/</w:t>
            </w:r>
          </w:p>
          <w:p w14:paraId="19536ECB" w14:textId="2731BCE6" w:rsidR="00B657D3" w:rsidRPr="004C6035" w:rsidRDefault="00B657D3" w:rsidP="00B657D3">
            <w:pPr>
              <w:rPr>
                <w:rFonts w:ascii="Arial" w:hAnsi="Arial" w:cs="Arial"/>
                <w:color w:val="000000" w:themeColor="text1"/>
                <w:sz w:val="20"/>
                <w:szCs w:val="20"/>
              </w:rPr>
            </w:pPr>
          </w:p>
        </w:tc>
        <w:tc>
          <w:tcPr>
            <w:tcW w:w="709" w:type="dxa"/>
            <w:shd w:val="clear" w:color="auto" w:fill="auto"/>
          </w:tcPr>
          <w:p w14:paraId="30CE124D" w14:textId="490B9FB7" w:rsidR="00B657D3" w:rsidRPr="007C5A38" w:rsidRDefault="00B657D3" w:rsidP="00B657D3">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6CA0E26C" w14:textId="48AC1484" w:rsidR="00B657D3" w:rsidRPr="001A42F4" w:rsidRDefault="00B657D3" w:rsidP="00B657D3">
            <w:pPr>
              <w:spacing w:after="240"/>
              <w:jc w:val="center"/>
              <w:rPr>
                <w:rFonts w:ascii="Arial" w:eastAsia="Times New Roman" w:hAnsi="Arial" w:cs="Arial"/>
                <w:b/>
                <w:bCs/>
                <w:spacing w:val="-2"/>
                <w:sz w:val="16"/>
                <w:szCs w:val="16"/>
                <w:lang w:val="en-AU"/>
              </w:rPr>
            </w:pPr>
          </w:p>
        </w:tc>
        <w:tc>
          <w:tcPr>
            <w:tcW w:w="709" w:type="dxa"/>
            <w:shd w:val="clear" w:color="auto" w:fill="auto"/>
          </w:tcPr>
          <w:p w14:paraId="731B29E4" w14:textId="77777777" w:rsidR="00B657D3" w:rsidRPr="001A42F4" w:rsidRDefault="00B657D3" w:rsidP="00B657D3">
            <w:pPr>
              <w:spacing w:after="240"/>
              <w:jc w:val="center"/>
              <w:rPr>
                <w:rFonts w:ascii="Arial" w:eastAsia="Times New Roman" w:hAnsi="Arial" w:cs="Arial"/>
                <w:b/>
                <w:bCs/>
                <w:spacing w:val="-2"/>
                <w:sz w:val="16"/>
                <w:szCs w:val="16"/>
                <w:lang w:val="en-AU"/>
              </w:rPr>
            </w:pPr>
          </w:p>
        </w:tc>
      </w:tr>
      <w:tr w:rsidR="005F59A4" w:rsidRPr="007C5A38" w14:paraId="1DE5332E" w14:textId="77777777" w:rsidTr="00FF443E">
        <w:tc>
          <w:tcPr>
            <w:tcW w:w="1129" w:type="dxa"/>
            <w:shd w:val="clear" w:color="auto" w:fill="auto"/>
          </w:tcPr>
          <w:p w14:paraId="4A7A54AE" w14:textId="77777777" w:rsidR="005F59A4" w:rsidRPr="007C5A38"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62B5D5B4" w14:textId="520F6356" w:rsidR="005F59A4" w:rsidRPr="00044E40" w:rsidRDefault="005F59A4" w:rsidP="005F59A4">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6FC83716" w14:textId="77777777" w:rsidR="005F59A4" w:rsidRPr="007C5A38"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6EF643BF" w14:textId="77777777" w:rsidR="005F59A4" w:rsidRPr="007C5A38"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4D43C8B" w14:textId="7891E0DB" w:rsidR="005F59A4" w:rsidRPr="00044E40"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5649016" w14:textId="77777777" w:rsidR="005F59A4" w:rsidRPr="007C5A38"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D239EC1" w14:textId="3DF87382" w:rsidR="005F59A4" w:rsidRPr="00044E40"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2A8E0823" w14:textId="33180957" w:rsidR="005F59A4" w:rsidRPr="001A42F4" w:rsidRDefault="005F59A4" w:rsidP="005F59A4">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25DAFF22" w14:textId="3C2B1663" w:rsidR="005F59A4" w:rsidRPr="001A42F4" w:rsidRDefault="005F59A4"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5C06AE41" w14:textId="77777777" w:rsidR="005F59A4" w:rsidRPr="007C5A38" w:rsidRDefault="005F59A4" w:rsidP="005F59A4">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D7A7BB7" w14:textId="0757C8BC" w:rsidR="005F59A4" w:rsidRPr="00D61122" w:rsidRDefault="005F59A4" w:rsidP="005F59A4">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059D9D7" w14:textId="1A19C1EA" w:rsidR="005F59A4" w:rsidRPr="00EF7311" w:rsidRDefault="005F59A4" w:rsidP="005F59A4">
            <w:pPr>
              <w:shd w:val="clear" w:color="auto" w:fill="ED7D31" w:themeFill="accent2"/>
              <w:spacing w:after="240" w:line="259" w:lineRule="auto"/>
              <w:rPr>
                <w:rFonts w:ascii="Arial" w:hAnsi="Arial" w:cs="Arial"/>
                <w:b/>
                <w:bCs/>
                <w:color w:val="1D2828"/>
                <w:spacing w:val="-2"/>
                <w:sz w:val="20"/>
                <w:szCs w:val="20"/>
                <w:u w:val="single"/>
                <w:lang w:val="en-AU"/>
              </w:rPr>
            </w:pPr>
            <w:r>
              <w:rPr>
                <w:rFonts w:ascii="Arial" w:hAnsi="Arial" w:cs="Arial"/>
                <w:b/>
                <w:bCs/>
                <w:color w:val="1D2828"/>
                <w:sz w:val="20"/>
                <w:szCs w:val="20"/>
                <w:u w:val="single"/>
              </w:rPr>
              <w:t>PROTECTION WHEN MOVING AROUND THE DESIGNATED SCHOOL</w:t>
            </w:r>
          </w:p>
          <w:p w14:paraId="2206E5E6" w14:textId="6427552E" w:rsidR="005F59A4" w:rsidRPr="00EF7311" w:rsidRDefault="005F59A4" w:rsidP="005F59A4">
            <w:pPr>
              <w:spacing w:after="240" w:line="259" w:lineRule="auto"/>
              <w:rPr>
                <w:rFonts w:eastAsiaTheme="minorEastAsia"/>
                <w:color w:val="222222"/>
                <w:spacing w:val="-2"/>
                <w:sz w:val="20"/>
                <w:szCs w:val="20"/>
                <w:lang w:val="en-AU"/>
              </w:rPr>
            </w:pPr>
            <w:r w:rsidRPr="00EF7311">
              <w:rPr>
                <w:rFonts w:ascii="Arial" w:eastAsia="Times New Roman" w:hAnsi="Arial" w:cs="Arial"/>
                <w:color w:val="222222"/>
                <w:sz w:val="20"/>
                <w:szCs w:val="20"/>
              </w:rPr>
              <w:t xml:space="preserve">Staff and pupils reminded at each session of social distances rules. </w:t>
            </w:r>
          </w:p>
          <w:p w14:paraId="7DAE6565" w14:textId="0C9BF0BC" w:rsidR="005F59A4" w:rsidRPr="00EF7311" w:rsidRDefault="00654262" w:rsidP="005F59A4">
            <w:pPr>
              <w:spacing w:after="240" w:line="259" w:lineRule="auto"/>
              <w:rPr>
                <w:rFonts w:eastAsiaTheme="minorEastAsia"/>
                <w:color w:val="222222"/>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53A152E7" wp14:editId="5BF90B9B">
                      <wp:simplePos x="0" y="0"/>
                      <wp:positionH relativeFrom="column">
                        <wp:posOffset>4551680</wp:posOffset>
                      </wp:positionH>
                      <wp:positionV relativeFrom="paragraph">
                        <wp:posOffset>84455</wp:posOffset>
                      </wp:positionV>
                      <wp:extent cx="670560" cy="1384935"/>
                      <wp:effectExtent l="0" t="0" r="15240"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384935"/>
                              </a:xfrm>
                              <a:prstGeom prst="rect">
                                <a:avLst/>
                              </a:prstGeom>
                              <a:solidFill>
                                <a:srgbClr val="FFFFFF"/>
                              </a:solidFill>
                              <a:ln w="9525">
                                <a:solidFill>
                                  <a:srgbClr val="000000"/>
                                </a:solidFill>
                                <a:miter lim="800000"/>
                                <a:headEnd/>
                                <a:tailEnd/>
                              </a:ln>
                            </wps:spPr>
                            <wps:txbx>
                              <w:txbxContent>
                                <w:p w14:paraId="6B1777A0" w14:textId="77777777" w:rsidR="001F7C5B" w:rsidRPr="005878A4" w:rsidRDefault="001F7C5B" w:rsidP="00D14CD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152E7" id="_x0000_t202" coordsize="21600,21600" o:spt="202" path="m,l,21600r21600,l21600,xe">
                      <v:stroke joinstyle="miter"/>
                      <v:path gradientshapeok="t" o:connecttype="rect"/>
                    </v:shapetype>
                    <v:shape id="Text Box 4" o:spid="_x0000_s1026" type="#_x0000_t202" style="position:absolute;margin-left:358.4pt;margin-top:6.65pt;width:52.8pt;height:109.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">
                      <v:textbox>
                        <w:txbxContent>
                          <w:p w14:paraId="6B1777A0" w14:textId="77777777" w:rsidR="001F7C5B" w:rsidRPr="005878A4" w:rsidRDefault="001F7C5B" w:rsidP="00D14CD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005F59A4" w:rsidRPr="00EF7311">
              <w:rPr>
                <w:rFonts w:ascii="Arial" w:eastAsia="Times New Roman" w:hAnsi="Arial" w:cs="Arial"/>
                <w:color w:val="222222"/>
                <w:sz w:val="20"/>
                <w:szCs w:val="20"/>
              </w:rPr>
              <w:t xml:space="preserve">Consider the implementation of one-way systems to assist movement around </w:t>
            </w:r>
            <w:r w:rsidR="005531CE">
              <w:rPr>
                <w:rFonts w:ascii="Arial" w:eastAsia="Times New Roman" w:hAnsi="Arial" w:cs="Arial"/>
                <w:color w:val="222222"/>
                <w:sz w:val="20"/>
                <w:szCs w:val="20"/>
              </w:rPr>
              <w:t xml:space="preserve">your setting, </w:t>
            </w:r>
            <w:r w:rsidR="005F59A4" w:rsidRPr="00EF7311">
              <w:rPr>
                <w:rFonts w:ascii="Arial" w:eastAsia="Times New Roman" w:hAnsi="Arial" w:cs="Arial"/>
                <w:color w:val="222222"/>
                <w:sz w:val="20"/>
                <w:szCs w:val="20"/>
              </w:rPr>
              <w:t>school buildings and site.</w:t>
            </w:r>
          </w:p>
          <w:p w14:paraId="2674C06A" w14:textId="288B73B0" w:rsidR="005F59A4" w:rsidRPr="00EF7311" w:rsidRDefault="005F59A4" w:rsidP="005F59A4">
            <w:pPr>
              <w:spacing w:after="240" w:line="259" w:lineRule="auto"/>
              <w:rPr>
                <w:rFonts w:eastAsiaTheme="minorEastAsia"/>
                <w:color w:val="222222"/>
                <w:spacing w:val="-2"/>
                <w:sz w:val="20"/>
                <w:szCs w:val="20"/>
                <w:lang w:val="en-AU"/>
              </w:rPr>
            </w:pPr>
            <w:r w:rsidRPr="00EF7311">
              <w:rPr>
                <w:rFonts w:ascii="Arial" w:eastAsia="Times New Roman" w:hAnsi="Arial" w:cs="Arial"/>
                <w:color w:val="222222"/>
                <w:sz w:val="20"/>
                <w:szCs w:val="20"/>
              </w:rPr>
              <w:t>Clear signs displayed as reminders to staff and children regarding social distancing and handwashing.</w:t>
            </w:r>
          </w:p>
          <w:p w14:paraId="68066B90" w14:textId="77777777" w:rsidR="005F59A4" w:rsidRPr="00EF7311" w:rsidRDefault="005F59A4" w:rsidP="005F59A4">
            <w:pPr>
              <w:spacing w:after="240" w:line="259" w:lineRule="auto"/>
              <w:rPr>
                <w:rFonts w:ascii="Arial" w:eastAsia="Calibri" w:hAnsi="Arial" w:cs="Arial"/>
                <w:sz w:val="20"/>
                <w:szCs w:val="20"/>
                <w:lang w:val="en-AU"/>
              </w:rPr>
            </w:pPr>
            <w:r w:rsidRPr="00EF7311">
              <w:rPr>
                <w:rFonts w:ascii="Arial" w:eastAsia="Calibri" w:hAnsi="Arial" w:cs="Arial"/>
                <w:sz w:val="20"/>
                <w:szCs w:val="20"/>
                <w:lang w:val="en-AU"/>
              </w:rPr>
              <w:t xml:space="preserve">Review and update all Emergency Evacuation Plans (including PEEPS). Identify socially distanced Assembly Points. </w:t>
            </w:r>
          </w:p>
          <w:p w14:paraId="595950F9" w14:textId="77777777" w:rsidR="005F59A4" w:rsidRPr="00EF7311" w:rsidRDefault="001F7C5B" w:rsidP="005F59A4">
            <w:pPr>
              <w:rPr>
                <w:rFonts w:ascii="Arial" w:eastAsia="Times New Roman" w:hAnsi="Arial" w:cs="Arial"/>
                <w:color w:val="0563C1"/>
                <w:spacing w:val="-2"/>
                <w:sz w:val="16"/>
                <w:szCs w:val="16"/>
                <w:u w:val="single"/>
                <w:lang w:val="en-AU"/>
              </w:rPr>
            </w:pPr>
            <w:hyperlink r:id="rId18">
              <w:r w:rsidR="005F59A4" w:rsidRPr="00EF7311">
                <w:rPr>
                  <w:rFonts w:ascii="Arial" w:hAnsi="Arial" w:cs="Arial"/>
                  <w:color w:val="0563C1"/>
                  <w:sz w:val="16"/>
                  <w:szCs w:val="16"/>
                  <w:u w:val="single"/>
                </w:rPr>
                <w:t>https://aberdeenshire.sharepoint.com/sites/Arcadia/services/Pages/Business%20Services/HR%20and%20OD/Health%20and%20Safety,%20Wellbeing%20and%20Risk%20Management/Health-and-Safety,-Wellbeing-and-Risk-Management.aspx</w:t>
              </w:r>
            </w:hyperlink>
            <w:r w:rsidR="005F59A4" w:rsidRPr="00EF7311">
              <w:rPr>
                <w:rFonts w:ascii="Arial" w:hAnsi="Arial" w:cs="Arial"/>
                <w:color w:val="1D2828"/>
                <w:sz w:val="16"/>
                <w:szCs w:val="16"/>
              </w:rPr>
              <w:t>.</w:t>
            </w:r>
          </w:p>
          <w:p w14:paraId="52843C3E" w14:textId="77777777" w:rsidR="005F59A4" w:rsidRPr="00EF7311" w:rsidRDefault="005F59A4" w:rsidP="005F59A4">
            <w:pPr>
              <w:rPr>
                <w:rFonts w:ascii="Arial" w:eastAsia="Times New Roman" w:hAnsi="Arial" w:cs="Arial"/>
                <w:color w:val="0563C1"/>
                <w:spacing w:val="-2"/>
                <w:sz w:val="16"/>
                <w:szCs w:val="16"/>
                <w:u w:val="single"/>
                <w:lang w:val="en-AU"/>
              </w:rPr>
            </w:pPr>
          </w:p>
          <w:p w14:paraId="360803EB" w14:textId="77777777" w:rsidR="005F59A4" w:rsidRPr="00EF7311" w:rsidRDefault="001F7C5B" w:rsidP="005F59A4">
            <w:pPr>
              <w:rPr>
                <w:rFonts w:ascii="Arial" w:eastAsia="Times New Roman" w:hAnsi="Arial" w:cs="Arial"/>
                <w:color w:val="0563C1"/>
                <w:spacing w:val="-2"/>
                <w:sz w:val="16"/>
                <w:szCs w:val="16"/>
                <w:u w:val="single"/>
                <w:lang w:val="en-AU"/>
              </w:rPr>
            </w:pPr>
            <w:hyperlink r:id="rId19">
              <w:r w:rsidR="005F59A4" w:rsidRPr="00EF7311">
                <w:rPr>
                  <w:rFonts w:ascii="Arial" w:eastAsia="Times New Roman" w:hAnsi="Arial" w:cs="Arial"/>
                  <w:color w:val="4472C4" w:themeColor="accent1"/>
                  <w:sz w:val="16"/>
                  <w:szCs w:val="16"/>
                  <w:u w:val="single"/>
                </w:rPr>
                <w:t>Infection Prevention and Control in Childcare Settings (Day Care and Childminding Settings</w:t>
              </w:r>
            </w:hyperlink>
          </w:p>
          <w:p w14:paraId="6C8B2FB3" w14:textId="77777777" w:rsidR="005F59A4" w:rsidRPr="00EF7311" w:rsidRDefault="005F59A4" w:rsidP="005F59A4">
            <w:pPr>
              <w:rPr>
                <w:rFonts w:ascii="Arial" w:eastAsia="Times New Roman" w:hAnsi="Arial" w:cs="Arial"/>
                <w:color w:val="0563C1"/>
                <w:spacing w:val="-2"/>
                <w:sz w:val="16"/>
                <w:szCs w:val="16"/>
                <w:u w:val="single"/>
                <w:lang w:val="en-AU"/>
              </w:rPr>
            </w:pPr>
          </w:p>
          <w:p w14:paraId="400D677C" w14:textId="069A6687" w:rsidR="005F59A4" w:rsidRDefault="001F7C5B" w:rsidP="005F59A4">
            <w:pPr>
              <w:rPr>
                <w:rFonts w:ascii="Arial" w:eastAsia="Times New Roman" w:hAnsi="Arial" w:cs="Arial"/>
                <w:color w:val="0563C1"/>
                <w:spacing w:val="-2"/>
                <w:sz w:val="16"/>
                <w:szCs w:val="16"/>
                <w:u w:val="single"/>
                <w:lang w:val="en-AU"/>
              </w:rPr>
            </w:pPr>
            <w:hyperlink r:id="rId20" w:history="1">
              <w:r w:rsidR="005F59A4" w:rsidRPr="007A676A">
                <w:rPr>
                  <w:rStyle w:val="Hyperlink"/>
                  <w:rFonts w:ascii="Arial" w:eastAsia="Times New Roman" w:hAnsi="Arial" w:cs="Arial"/>
                  <w:spacing w:val="-2"/>
                  <w:sz w:val="16"/>
                  <w:szCs w:val="16"/>
                  <w:lang w:val="en-AU"/>
                </w:rPr>
                <w:t>https://aberdeenshire.sharepoint.com/sites/Arcadia/services/Documents/Business%20Services/HR+OD/Health%20and%20Safety/Aberdeenshire%20Council%20Corporate%20H+S%20Policy/Aberdeenshire%20Council%20-%20General%20HS%20Policy%20Statement.pdf</w:t>
              </w:r>
            </w:hyperlink>
          </w:p>
          <w:p w14:paraId="3EE8F672" w14:textId="64FC59C9" w:rsidR="005F59A4" w:rsidRPr="00414A76" w:rsidRDefault="005F59A4" w:rsidP="005F59A4">
            <w:pPr>
              <w:rPr>
                <w:rFonts w:ascii="Arial" w:eastAsia="Times New Roman" w:hAnsi="Arial" w:cs="Arial"/>
                <w:color w:val="0563C1"/>
                <w:spacing w:val="-2"/>
                <w:sz w:val="16"/>
                <w:szCs w:val="16"/>
                <w:u w:val="single"/>
                <w:lang w:val="en-AU"/>
              </w:rPr>
            </w:pPr>
          </w:p>
        </w:tc>
        <w:tc>
          <w:tcPr>
            <w:tcW w:w="709" w:type="dxa"/>
            <w:shd w:val="clear" w:color="auto" w:fill="auto"/>
          </w:tcPr>
          <w:p w14:paraId="0A433A86" w14:textId="41DCF2EC" w:rsidR="005F59A4" w:rsidRPr="00361E6F" w:rsidRDefault="005F59A4" w:rsidP="005F59A4">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5028E89E" w14:textId="655EA96F" w:rsidR="005F59A4" w:rsidRPr="001A42F4" w:rsidRDefault="005F59A4"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noProof/>
                <w:spacing w:val="-2"/>
                <w:sz w:val="20"/>
                <w:szCs w:val="20"/>
                <w:shd w:val="clear" w:color="auto" w:fill="92D050"/>
                <w:lang w:val="en-AU"/>
              </w:rPr>
              <w:t xml:space="preserve"> </w:t>
            </w:r>
          </w:p>
        </w:tc>
        <w:tc>
          <w:tcPr>
            <w:tcW w:w="709" w:type="dxa"/>
            <w:shd w:val="clear" w:color="auto" w:fill="auto"/>
          </w:tcPr>
          <w:p w14:paraId="4C70C93E" w14:textId="22108F72" w:rsidR="005F59A4" w:rsidRPr="001A42F4" w:rsidRDefault="005F59A4" w:rsidP="005F59A4">
            <w:pPr>
              <w:spacing w:after="240"/>
              <w:jc w:val="center"/>
              <w:rPr>
                <w:rFonts w:ascii="Arial" w:eastAsia="Times New Roman" w:hAnsi="Arial" w:cs="Arial"/>
                <w:b/>
                <w:bCs/>
                <w:spacing w:val="-2"/>
                <w:sz w:val="16"/>
                <w:szCs w:val="16"/>
                <w:lang w:val="en-AU"/>
              </w:rPr>
            </w:pPr>
          </w:p>
        </w:tc>
      </w:tr>
      <w:tr w:rsidR="00D94978" w:rsidRPr="007C5A38" w14:paraId="4B8F382D" w14:textId="77777777" w:rsidTr="00FF443E">
        <w:tc>
          <w:tcPr>
            <w:tcW w:w="1129" w:type="dxa"/>
            <w:shd w:val="clear" w:color="auto" w:fill="auto"/>
          </w:tcPr>
          <w:p w14:paraId="57D6D584" w14:textId="2ED65EE5" w:rsidR="00D94978" w:rsidRPr="00044E40" w:rsidRDefault="00D94978" w:rsidP="00D94978">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1276" w:type="dxa"/>
            <w:shd w:val="clear" w:color="auto" w:fill="auto"/>
          </w:tcPr>
          <w:p w14:paraId="71033B13" w14:textId="77777777" w:rsidR="00D94978" w:rsidRPr="007C5A38"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3FE3779" w14:textId="77777777" w:rsidR="00D94978" w:rsidRPr="007C5A38"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7C9FB99" w14:textId="6AA2E243" w:rsidR="00D94978" w:rsidRPr="00044E40"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AC603D5" w14:textId="05CF2538" w:rsidR="00D94978" w:rsidRPr="00044E40" w:rsidRDefault="00D94978" w:rsidP="00D94978">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298DE7C2" w14:textId="76D39900" w:rsidR="00D94978" w:rsidRPr="001A42F4" w:rsidRDefault="00D94978" w:rsidP="00D94978">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400CE19" w14:textId="2EA19607" w:rsidR="00D94978" w:rsidRPr="001A42F4" w:rsidRDefault="00D94978" w:rsidP="00D94978">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08055C4B" w14:textId="77777777" w:rsidR="00D94978" w:rsidRPr="007C5A38" w:rsidRDefault="00D94978" w:rsidP="00D94978">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DEF8001" w14:textId="50B2633D" w:rsidR="00D94978" w:rsidRPr="00D61122" w:rsidRDefault="00D94978" w:rsidP="00D94978">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06AFB46" w14:textId="77777777" w:rsidR="00D94978" w:rsidRPr="00EF7311" w:rsidRDefault="00D94978" w:rsidP="00D94978">
            <w:pPr>
              <w:pStyle w:val="NoSpacing"/>
              <w:shd w:val="clear" w:color="auto" w:fill="ED7D31" w:themeFill="accent2"/>
              <w:rPr>
                <w:rFonts w:ascii="Arial" w:hAnsi="Arial" w:cs="Arial"/>
                <w:color w:val="000000" w:themeColor="text1"/>
                <w:sz w:val="20"/>
                <w:szCs w:val="20"/>
              </w:rPr>
            </w:pPr>
            <w:r>
              <w:rPr>
                <w:rFonts w:ascii="Arial" w:hAnsi="Arial" w:cs="Arial"/>
                <w:b/>
                <w:bCs/>
                <w:color w:val="000000" w:themeColor="text1"/>
                <w:sz w:val="20"/>
                <w:szCs w:val="20"/>
                <w:u w:val="single"/>
              </w:rPr>
              <w:t xml:space="preserve">GENERAL ADVICE -STAFF AND PUPILS </w:t>
            </w:r>
          </w:p>
          <w:p w14:paraId="33369FF8" w14:textId="77777777" w:rsidR="00D94978" w:rsidRPr="00EF7311" w:rsidRDefault="00D94978" w:rsidP="00D94978">
            <w:pPr>
              <w:pStyle w:val="NoSpacing"/>
              <w:ind w:left="32"/>
              <w:rPr>
                <w:rFonts w:ascii="Arial" w:hAnsi="Arial" w:cs="Arial"/>
                <w:sz w:val="20"/>
                <w:szCs w:val="20"/>
              </w:rPr>
            </w:pPr>
          </w:p>
          <w:p w14:paraId="51A3CA61" w14:textId="32CF61DC" w:rsidR="00D94978" w:rsidRPr="00EF7311" w:rsidRDefault="00D94978" w:rsidP="00D94978">
            <w:pPr>
              <w:rPr>
                <w:rFonts w:ascii="Arial" w:hAnsi="Arial" w:cs="Arial"/>
                <w:color w:val="000000" w:themeColor="text1"/>
                <w:sz w:val="20"/>
                <w:szCs w:val="20"/>
              </w:rPr>
            </w:pPr>
            <w:r w:rsidRPr="00EF7311">
              <w:rPr>
                <w:rFonts w:ascii="Arial" w:hAnsi="Arial" w:cs="Arial"/>
                <w:color w:val="000000" w:themeColor="text1"/>
                <w:sz w:val="20"/>
                <w:szCs w:val="20"/>
              </w:rPr>
              <w:t>Movement between s</w:t>
            </w:r>
            <w:r w:rsidR="009E531F">
              <w:rPr>
                <w:rFonts w:ascii="Arial" w:hAnsi="Arial" w:cs="Arial"/>
                <w:color w:val="000000" w:themeColor="text1"/>
                <w:sz w:val="20"/>
                <w:szCs w:val="20"/>
              </w:rPr>
              <w:t xml:space="preserve">ettings </w:t>
            </w:r>
            <w:r w:rsidRPr="00EF7311">
              <w:rPr>
                <w:rFonts w:ascii="Arial" w:hAnsi="Arial" w:cs="Arial"/>
                <w:color w:val="000000" w:themeColor="text1"/>
                <w:sz w:val="20"/>
                <w:szCs w:val="20"/>
              </w:rPr>
              <w:t xml:space="preserve">should be kept to a minimum until further notice, e.g. temporary/supply staff, principal teachers, development workers, psychologists, nurses, and social workers. Consider lower risk methods for some input – digital/virtual means, or outdoor settings. Where movement across locations is necessary to deliver school operations the number of interactions should be minimised. (More information to follow on this area). </w:t>
            </w:r>
          </w:p>
          <w:p w14:paraId="1397CA8D" w14:textId="77777777" w:rsidR="00D94978" w:rsidRPr="00EF7311" w:rsidRDefault="00D94978" w:rsidP="00D94978">
            <w:pPr>
              <w:autoSpaceDE w:val="0"/>
              <w:autoSpaceDN w:val="0"/>
              <w:adjustRightInd w:val="0"/>
              <w:jc w:val="center"/>
              <w:rPr>
                <w:rFonts w:ascii="Arial" w:hAnsi="Arial" w:cs="Arial"/>
                <w:color w:val="000000"/>
                <w:sz w:val="24"/>
                <w:szCs w:val="24"/>
              </w:rPr>
            </w:pPr>
          </w:p>
          <w:p w14:paraId="4142387F" w14:textId="669529C2" w:rsidR="00D94978" w:rsidRPr="00EF7311" w:rsidRDefault="00D94978" w:rsidP="00D94978">
            <w:pPr>
              <w:rPr>
                <w:rFonts w:ascii="Arial" w:eastAsia="Times New Roman" w:hAnsi="Arial" w:cs="Arial"/>
                <w:sz w:val="20"/>
                <w:szCs w:val="20"/>
              </w:rPr>
            </w:pPr>
            <w:r w:rsidRPr="00EF7311">
              <w:rPr>
                <w:rFonts w:ascii="Arial" w:hAnsi="Arial" w:cs="Arial"/>
                <w:color w:val="1D2828"/>
                <w:sz w:val="20"/>
                <w:szCs w:val="20"/>
              </w:rPr>
              <w:t>Consideration given to emergency evacuation procedures/ fire drill &amp; muster point – adjustments to be made locally to emergency evacuation procedures to</w:t>
            </w:r>
            <w:r w:rsidRPr="00EF7311">
              <w:rPr>
                <w:rFonts w:ascii="Arial" w:hAnsi="Arial" w:cs="Arial"/>
                <w:color w:val="1D2828"/>
                <w:spacing w:val="-2"/>
                <w:sz w:val="20"/>
                <w:szCs w:val="20"/>
                <w:lang w:val="en-AU"/>
              </w:rPr>
              <w:t xml:space="preserve"> keep 2m separation where possible for staff. Drill practice to be carried out with staff and pupils lead by the H</w:t>
            </w:r>
            <w:r w:rsidR="009E531F">
              <w:rPr>
                <w:rFonts w:ascii="Arial" w:hAnsi="Arial" w:cs="Arial"/>
                <w:color w:val="1D2828"/>
                <w:spacing w:val="-2"/>
                <w:sz w:val="20"/>
                <w:szCs w:val="20"/>
                <w:lang w:val="en-AU"/>
              </w:rPr>
              <w:t>T/EYSP</w:t>
            </w:r>
            <w:r w:rsidRPr="00EF7311">
              <w:rPr>
                <w:rFonts w:ascii="Arial" w:hAnsi="Arial" w:cs="Arial"/>
                <w:color w:val="1D2828"/>
                <w:spacing w:val="-2"/>
                <w:sz w:val="20"/>
                <w:szCs w:val="20"/>
                <w:lang w:val="en-AU"/>
              </w:rPr>
              <w:t xml:space="preserve">. </w:t>
            </w:r>
            <w:r w:rsidR="009E531F">
              <w:rPr>
                <w:rFonts w:ascii="Arial" w:hAnsi="Arial" w:cs="Arial"/>
                <w:color w:val="1D2828"/>
                <w:spacing w:val="-2"/>
                <w:sz w:val="20"/>
                <w:szCs w:val="20"/>
                <w:lang w:val="en-AU"/>
              </w:rPr>
              <w:t xml:space="preserve"> </w:t>
            </w:r>
            <w:r w:rsidRPr="00EF7311">
              <w:rPr>
                <w:rFonts w:ascii="Arial" w:hAnsi="Arial" w:cs="Arial"/>
                <w:color w:val="1D2828"/>
                <w:spacing w:val="-2"/>
                <w:sz w:val="20"/>
                <w:szCs w:val="20"/>
                <w:lang w:val="en-AU"/>
              </w:rPr>
              <w:t xml:space="preserve">However, </w:t>
            </w:r>
            <w:r w:rsidRPr="00EF7311">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Pr="00EF7311">
              <w:rPr>
                <w:rFonts w:ascii="Arial" w:eastAsia="Times New Roman" w:hAnsi="Arial" w:cs="Arial"/>
                <w:sz w:val="20"/>
                <w:szCs w:val="20"/>
              </w:rPr>
              <w:t>point</w:t>
            </w:r>
            <w:proofErr w:type="gramEnd"/>
            <w:r w:rsidRPr="00EF7311">
              <w:rPr>
                <w:rFonts w:ascii="Arial" w:eastAsia="Times New Roman" w:hAnsi="Arial" w:cs="Arial"/>
                <w:sz w:val="20"/>
                <w:szCs w:val="20"/>
              </w:rPr>
              <w:t xml:space="preserve"> they can revert to physical distancing.</w:t>
            </w:r>
          </w:p>
          <w:p w14:paraId="247E3F99" w14:textId="77777777" w:rsidR="00D94978" w:rsidRPr="00EF7311" w:rsidRDefault="00D94978" w:rsidP="00D94978">
            <w:pPr>
              <w:rPr>
                <w:rFonts w:ascii="Arial" w:hAnsi="Arial" w:cs="Arial"/>
                <w:color w:val="1D2828"/>
                <w:sz w:val="20"/>
                <w:szCs w:val="20"/>
              </w:rPr>
            </w:pPr>
          </w:p>
          <w:p w14:paraId="31381D3F" w14:textId="77777777" w:rsidR="00D94978" w:rsidRDefault="00D94978" w:rsidP="00D94978">
            <w:pPr>
              <w:autoSpaceDE w:val="0"/>
              <w:autoSpaceDN w:val="0"/>
              <w:adjustRightInd w:val="0"/>
              <w:rPr>
                <w:rFonts w:ascii="Arial" w:hAnsi="Arial" w:cs="Arial"/>
                <w:color w:val="000000"/>
                <w:sz w:val="24"/>
                <w:szCs w:val="24"/>
              </w:rPr>
            </w:pPr>
            <w:r w:rsidRPr="00EF7311">
              <w:rPr>
                <w:rFonts w:ascii="Arial" w:eastAsia="Times New Roman" w:hAnsi="Arial" w:cs="Arial"/>
                <w:color w:val="222222"/>
                <w:spacing w:val="-2"/>
                <w:sz w:val="20"/>
                <w:szCs w:val="20"/>
                <w:lang w:val="en-AU"/>
              </w:rPr>
              <w:t>Consider suggesting that staff hair tied back where appropriate and clothes changed daily. Children encouraged to also tie hair back.</w:t>
            </w:r>
          </w:p>
          <w:p w14:paraId="180E87EC" w14:textId="70ACD36E" w:rsidR="00D94978" w:rsidRPr="00414A76" w:rsidRDefault="00D94978" w:rsidP="00D94978">
            <w:pPr>
              <w:autoSpaceDE w:val="0"/>
              <w:autoSpaceDN w:val="0"/>
              <w:adjustRightInd w:val="0"/>
              <w:rPr>
                <w:rFonts w:ascii="Arial" w:hAnsi="Arial" w:cs="Arial"/>
                <w:color w:val="000000"/>
                <w:sz w:val="24"/>
                <w:szCs w:val="24"/>
              </w:rPr>
            </w:pPr>
          </w:p>
        </w:tc>
        <w:tc>
          <w:tcPr>
            <w:tcW w:w="709" w:type="dxa"/>
            <w:shd w:val="clear" w:color="auto" w:fill="auto"/>
          </w:tcPr>
          <w:p w14:paraId="00812F65" w14:textId="0F2AFB89" w:rsidR="00D94978" w:rsidRPr="00361E6F" w:rsidRDefault="00DB6645" w:rsidP="00D94978">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7703F42E" w14:textId="77777777" w:rsidR="00D94978" w:rsidRPr="001A42F4" w:rsidRDefault="00D94978" w:rsidP="00D94978">
            <w:pPr>
              <w:spacing w:after="240"/>
              <w:jc w:val="center"/>
              <w:rPr>
                <w:rFonts w:ascii="Arial" w:eastAsia="Times New Roman" w:hAnsi="Arial" w:cs="Arial"/>
                <w:b/>
                <w:bCs/>
                <w:spacing w:val="-2"/>
                <w:sz w:val="16"/>
                <w:szCs w:val="16"/>
                <w:lang w:val="en-AU"/>
              </w:rPr>
            </w:pPr>
          </w:p>
        </w:tc>
        <w:tc>
          <w:tcPr>
            <w:tcW w:w="709" w:type="dxa"/>
            <w:shd w:val="clear" w:color="auto" w:fill="auto"/>
          </w:tcPr>
          <w:p w14:paraId="6DBB7548" w14:textId="77777777" w:rsidR="00D94978" w:rsidRPr="001A42F4" w:rsidRDefault="00D94978" w:rsidP="00D94978">
            <w:pPr>
              <w:spacing w:after="240"/>
              <w:jc w:val="center"/>
              <w:rPr>
                <w:rFonts w:ascii="Arial" w:eastAsia="Times New Roman" w:hAnsi="Arial" w:cs="Arial"/>
                <w:b/>
                <w:bCs/>
                <w:spacing w:val="-2"/>
                <w:sz w:val="16"/>
                <w:szCs w:val="16"/>
                <w:lang w:val="en-AU"/>
              </w:rPr>
            </w:pPr>
          </w:p>
        </w:tc>
      </w:tr>
      <w:tr w:rsidR="008B4E3E" w:rsidRPr="007C5A38" w14:paraId="522B4FA3" w14:textId="77777777" w:rsidTr="00FF443E">
        <w:tc>
          <w:tcPr>
            <w:tcW w:w="1129" w:type="dxa"/>
            <w:shd w:val="clear" w:color="auto" w:fill="auto"/>
          </w:tcPr>
          <w:p w14:paraId="146E78C2" w14:textId="71C998C6" w:rsidR="008B4E3E" w:rsidRPr="00044E40" w:rsidRDefault="008B4E3E" w:rsidP="008B4E3E">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1276" w:type="dxa"/>
            <w:shd w:val="clear" w:color="auto" w:fill="auto"/>
          </w:tcPr>
          <w:p w14:paraId="5F36D097" w14:textId="77777777" w:rsidR="008B4E3E" w:rsidRPr="007C5A38"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4ED0A52" w14:textId="77777777" w:rsidR="008B4E3E" w:rsidRPr="007C5A38"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D1B5F86" w14:textId="24B1C0FC" w:rsidR="008B4E3E" w:rsidRPr="00044E40"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E2C8899" w14:textId="4761F010" w:rsidR="008B4E3E" w:rsidRPr="00044E40" w:rsidRDefault="008B4E3E" w:rsidP="008B4E3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1D81253C" w14:textId="6FBDF3F8" w:rsidR="008B4E3E" w:rsidRPr="001A42F4" w:rsidRDefault="008B4E3E" w:rsidP="008B4E3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7E7E257E" w14:textId="65455F50" w:rsidR="008B4E3E" w:rsidRPr="001A42F4" w:rsidRDefault="008B4E3E" w:rsidP="008B4E3E">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31666165" w14:textId="77777777" w:rsidR="008B4E3E" w:rsidRPr="007C5A38" w:rsidRDefault="008B4E3E" w:rsidP="008B4E3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71438A" w14:textId="3FB337A8" w:rsidR="008B4E3E" w:rsidRPr="00D61122" w:rsidRDefault="008B4E3E" w:rsidP="008B4E3E">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480E9D13" w14:textId="40DCB1C5" w:rsidR="008B4E3E" w:rsidRPr="00EF7311" w:rsidRDefault="008B4E3E" w:rsidP="008B4E3E">
            <w:pPr>
              <w:shd w:val="clear" w:color="auto" w:fill="ED7D31" w:themeFill="accent2"/>
              <w:spacing w:after="160" w:line="259" w:lineRule="auto"/>
              <w:contextualSpacing/>
              <w:rPr>
                <w:rFonts w:ascii="Arial" w:eastAsia="Calibri" w:hAnsi="Arial" w:cs="Arial"/>
                <w:b/>
                <w:bCs/>
                <w:sz w:val="20"/>
                <w:szCs w:val="20"/>
                <w:u w:val="single"/>
              </w:rPr>
            </w:pPr>
            <w:r w:rsidRPr="00EF7311">
              <w:rPr>
                <w:rFonts w:ascii="Arial" w:eastAsia="Calibri" w:hAnsi="Arial" w:cs="Arial"/>
                <w:b/>
                <w:bCs/>
                <w:sz w:val="20"/>
                <w:szCs w:val="20"/>
                <w:u w:val="single"/>
              </w:rPr>
              <w:t>PEOPLE SYMPTOMATIC ATTENDING ELC ESTABLISHMENTS</w:t>
            </w:r>
          </w:p>
          <w:p w14:paraId="24030E89" w14:textId="77777777" w:rsidR="008B4E3E" w:rsidRDefault="008B4E3E" w:rsidP="008B4E3E">
            <w:pPr>
              <w:spacing w:after="160" w:line="259" w:lineRule="auto"/>
              <w:rPr>
                <w:rFonts w:ascii="Arial" w:eastAsia="Calibri" w:hAnsi="Arial" w:cs="Arial"/>
                <w:sz w:val="20"/>
                <w:szCs w:val="20"/>
              </w:rPr>
            </w:pPr>
          </w:p>
          <w:p w14:paraId="20C3F90C" w14:textId="30FC248D" w:rsidR="008B4E3E" w:rsidRPr="00EF7311" w:rsidRDefault="008B4E3E" w:rsidP="008B4E3E">
            <w:pPr>
              <w:spacing w:after="160" w:line="259" w:lineRule="auto"/>
              <w:rPr>
                <w:rFonts w:ascii="Arial" w:eastAsia="Calibri" w:hAnsi="Arial" w:cs="Arial"/>
                <w:sz w:val="20"/>
                <w:szCs w:val="20"/>
              </w:rPr>
            </w:pPr>
            <w:r w:rsidRPr="00EF7311">
              <w:rPr>
                <w:rFonts w:ascii="Arial" w:eastAsia="Calibri" w:hAnsi="Arial" w:cs="Arial"/>
                <w:sz w:val="20"/>
                <w:szCs w:val="20"/>
              </w:rPr>
              <w:t xml:space="preserve">Remind staff, </w:t>
            </w:r>
            <w:proofErr w:type="gramStart"/>
            <w:r w:rsidRPr="00EF7311">
              <w:rPr>
                <w:rFonts w:ascii="Arial" w:eastAsia="Calibri" w:hAnsi="Arial" w:cs="Arial"/>
                <w:sz w:val="20"/>
                <w:szCs w:val="20"/>
              </w:rPr>
              <w:t>pupils</w:t>
            </w:r>
            <w:proofErr w:type="gramEnd"/>
            <w:r w:rsidRPr="00EF7311">
              <w:rPr>
                <w:rFonts w:ascii="Arial" w:eastAsia="Calibri" w:hAnsi="Arial" w:cs="Arial"/>
                <w:sz w:val="20"/>
                <w:szCs w:val="20"/>
              </w:rPr>
              <w:t xml:space="preserve"> and parents that they should not come t</w:t>
            </w:r>
            <w:r w:rsidR="009E531F">
              <w:rPr>
                <w:rFonts w:ascii="Arial" w:eastAsia="Calibri" w:hAnsi="Arial" w:cs="Arial"/>
                <w:sz w:val="20"/>
                <w:szCs w:val="20"/>
              </w:rPr>
              <w:t>he setting</w:t>
            </w:r>
            <w:r w:rsidRPr="00EF7311">
              <w:rPr>
                <w:rFonts w:ascii="Arial" w:eastAsia="Calibri" w:hAnsi="Arial" w:cs="Arial"/>
                <w:sz w:val="20"/>
                <w:szCs w:val="20"/>
              </w:rPr>
              <w:t xml:space="preserve"> if they or someone in their household has developed symptoms (new persistent cough or increased temperature). Remind all staff and pupils of this each day.</w:t>
            </w:r>
          </w:p>
          <w:p w14:paraId="1BF264E7" w14:textId="19AF3F3A" w:rsidR="008B4E3E" w:rsidRPr="00EF7311" w:rsidRDefault="008B4E3E" w:rsidP="008B4E3E">
            <w:pPr>
              <w:pStyle w:val="NoSpacing"/>
              <w:spacing w:after="160" w:line="259" w:lineRule="auto"/>
              <w:contextualSpacing/>
              <w:rPr>
                <w:rFonts w:ascii="Arial" w:eastAsia="Calibri" w:hAnsi="Arial" w:cs="Arial"/>
                <w:color w:val="000000" w:themeColor="text1"/>
                <w:sz w:val="20"/>
                <w:szCs w:val="20"/>
              </w:rPr>
            </w:pPr>
            <w:r w:rsidRPr="00EF7311">
              <w:rPr>
                <w:rFonts w:ascii="Arial" w:eastAsia="Calibri" w:hAnsi="Arial" w:cs="Arial"/>
                <w:color w:val="000000" w:themeColor="text1"/>
                <w:sz w:val="20"/>
                <w:szCs w:val="20"/>
              </w:rPr>
              <w:t xml:space="preserve">Guidance should be followed from NHS Inform and from </w:t>
            </w:r>
            <w:hyperlink r:id="rId21" w:history="1">
              <w:r w:rsidRPr="00EF7311">
                <w:rPr>
                  <w:rStyle w:val="Hyperlink"/>
                  <w:rFonts w:ascii="Arial" w:eastAsia="Calibri" w:hAnsi="Arial" w:cs="Arial"/>
                  <w:sz w:val="20"/>
                  <w:szCs w:val="20"/>
                </w:rPr>
                <w:t>Test and Protect</w:t>
              </w:r>
            </w:hyperlink>
            <w:r w:rsidRPr="00EF7311">
              <w:rPr>
                <w:rFonts w:ascii="Arial" w:eastAsia="Calibri" w:hAnsi="Arial" w:cs="Arial"/>
                <w:color w:val="FF0000"/>
                <w:sz w:val="20"/>
                <w:szCs w:val="20"/>
              </w:rPr>
              <w:t xml:space="preserve"> </w:t>
            </w:r>
            <w:r w:rsidRPr="00EF7311">
              <w:rPr>
                <w:rFonts w:ascii="Arial" w:eastAsia="Calibri" w:hAnsi="Arial" w:cs="Arial"/>
                <w:color w:val="000000" w:themeColor="text1"/>
                <w:sz w:val="20"/>
                <w:szCs w:val="20"/>
              </w:rPr>
              <w:t>here. S</w:t>
            </w:r>
            <w:r w:rsidR="00694022">
              <w:rPr>
                <w:rFonts w:ascii="Arial" w:eastAsia="Calibri" w:hAnsi="Arial" w:cs="Arial"/>
                <w:color w:val="000000" w:themeColor="text1"/>
                <w:sz w:val="20"/>
                <w:szCs w:val="20"/>
              </w:rPr>
              <w:t>etting</w:t>
            </w:r>
            <w:r w:rsidRPr="00EF7311">
              <w:rPr>
                <w:rFonts w:ascii="Arial" w:eastAsia="Calibri" w:hAnsi="Arial" w:cs="Arial"/>
                <w:color w:val="000000" w:themeColor="text1"/>
                <w:sz w:val="20"/>
                <w:szCs w:val="20"/>
              </w:rPr>
              <w:t>s should ensure they understand this process and cases in s</w:t>
            </w:r>
            <w:r w:rsidR="007F0A65">
              <w:rPr>
                <w:rFonts w:ascii="Arial" w:eastAsia="Calibri" w:hAnsi="Arial" w:cs="Arial"/>
                <w:color w:val="000000" w:themeColor="text1"/>
                <w:sz w:val="20"/>
                <w:szCs w:val="20"/>
              </w:rPr>
              <w:t>etting</w:t>
            </w:r>
            <w:r w:rsidRPr="00EF7311">
              <w:rPr>
                <w:rFonts w:ascii="Arial" w:eastAsia="Calibri" w:hAnsi="Arial" w:cs="Arial"/>
                <w:color w:val="000000" w:themeColor="text1"/>
                <w:sz w:val="20"/>
                <w:szCs w:val="20"/>
              </w:rPr>
              <w:t>s, as complex settings, will be prioritised and escalated to specialist Health Protection Teams.</w:t>
            </w:r>
          </w:p>
          <w:p w14:paraId="2636A5A1" w14:textId="303A8DCD" w:rsidR="008B4E3E" w:rsidRPr="00EF7311" w:rsidRDefault="001F7C5B" w:rsidP="008B4E3E">
            <w:pPr>
              <w:rPr>
                <w:rStyle w:val="Hyperlink"/>
                <w:rFonts w:ascii="Arial" w:eastAsia="Arial" w:hAnsi="Arial" w:cs="Arial"/>
                <w:sz w:val="16"/>
                <w:szCs w:val="16"/>
                <w:lang w:val="en-AU"/>
              </w:rPr>
            </w:pPr>
            <w:hyperlink r:id="rId22">
              <w:r w:rsidR="008B4E3E" w:rsidRPr="00EF7311">
                <w:rPr>
                  <w:rStyle w:val="Hyperlink"/>
                  <w:rFonts w:ascii="Arial" w:eastAsia="Arial" w:hAnsi="Arial" w:cs="Arial"/>
                  <w:sz w:val="16"/>
                  <w:szCs w:val="16"/>
                  <w:lang w:val="en-AU"/>
                </w:rPr>
                <w:t>https://www.nhsinform.scot/campaigns/test-and-protect</w:t>
              </w:r>
            </w:hyperlink>
          </w:p>
          <w:p w14:paraId="515EC2FE" w14:textId="77777777" w:rsidR="008B4E3E" w:rsidRPr="00EF7311" w:rsidRDefault="008B4E3E" w:rsidP="008B4E3E">
            <w:pPr>
              <w:rPr>
                <w:rFonts w:ascii="Arial" w:eastAsia="Times New Roman" w:hAnsi="Arial" w:cs="Arial"/>
                <w:b/>
                <w:bCs/>
                <w:color w:val="222222"/>
                <w:sz w:val="16"/>
                <w:szCs w:val="16"/>
                <w:u w:val="single"/>
                <w:lang w:val="en-AU"/>
              </w:rPr>
            </w:pPr>
          </w:p>
          <w:p w14:paraId="031255E3" w14:textId="10B5F24A" w:rsidR="008B4E3E" w:rsidRPr="00EF7311" w:rsidRDefault="008B4E3E" w:rsidP="008B4E3E">
            <w:pPr>
              <w:spacing w:after="160" w:line="259" w:lineRule="auto"/>
              <w:rPr>
                <w:rFonts w:ascii="Arial" w:eastAsia="Calibri" w:hAnsi="Arial" w:cs="Arial"/>
                <w:sz w:val="20"/>
                <w:szCs w:val="20"/>
              </w:rPr>
            </w:pPr>
            <w:r w:rsidRPr="00EF7311">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6072DF77" w14:textId="77BB6D19" w:rsidR="008B4E3E" w:rsidRPr="00EF7311" w:rsidRDefault="008B4E3E" w:rsidP="008B4E3E">
            <w:pPr>
              <w:spacing w:after="240"/>
              <w:rPr>
                <w:rStyle w:val="Hyperlink"/>
                <w:rFonts w:ascii="Arial" w:eastAsia="Times New Roman" w:hAnsi="Arial" w:cs="Arial"/>
                <w:color w:val="000000" w:themeColor="text1"/>
                <w:spacing w:val="-2"/>
                <w:sz w:val="20"/>
                <w:szCs w:val="20"/>
                <w:u w:val="none"/>
                <w:lang w:val="en-AU"/>
              </w:rPr>
            </w:pPr>
            <w:r w:rsidRPr="00EF7311">
              <w:rPr>
                <w:rFonts w:ascii="Arial" w:eastAsia="Calibri" w:hAnsi="Arial" w:cs="Arial"/>
                <w:sz w:val="20"/>
                <w:szCs w:val="20"/>
              </w:rPr>
              <w:t xml:space="preserve">Remind all staff that if they or pupils develop symptoms, they should be sent home. </w:t>
            </w:r>
            <w:r w:rsidRPr="00EF7311">
              <w:rPr>
                <w:rFonts w:ascii="Arial" w:eastAsia="Times New Roman" w:hAnsi="Arial" w:cs="Arial"/>
                <w:spacing w:val="-2"/>
                <w:sz w:val="20"/>
                <w:szCs w:val="20"/>
                <w:lang w:val="en-AU"/>
              </w:rPr>
              <w:t xml:space="preserve">Have a location where potentially symptomatic pupils can be located until they can be collected. Please access guidance </w:t>
            </w:r>
            <w:hyperlink r:id="rId23" w:history="1">
              <w:r w:rsidRPr="00EF7311">
                <w:rPr>
                  <w:rStyle w:val="Hyperlink"/>
                  <w:rFonts w:ascii="Arial" w:eastAsia="Times New Roman" w:hAnsi="Arial" w:cs="Arial"/>
                  <w:spacing w:val="-2"/>
                  <w:sz w:val="20"/>
                  <w:szCs w:val="20"/>
                  <w:lang w:val="en-AU"/>
                </w:rPr>
                <w:t>here</w:t>
              </w:r>
            </w:hyperlink>
            <w:r w:rsidRPr="00EF7311">
              <w:rPr>
                <w:rStyle w:val="Hyperlink"/>
                <w:rFonts w:ascii="Arial" w:eastAsia="Times New Roman" w:hAnsi="Arial" w:cs="Arial"/>
                <w:spacing w:val="-2"/>
                <w:sz w:val="20"/>
                <w:szCs w:val="20"/>
                <w:lang w:val="en-AU"/>
              </w:rPr>
              <w:t xml:space="preserve"> </w:t>
            </w:r>
            <w:r w:rsidRPr="00EF7311">
              <w:rPr>
                <w:rStyle w:val="Hyperlink"/>
                <w:rFonts w:ascii="Arial" w:eastAsia="Times New Roman" w:hAnsi="Arial" w:cs="Arial"/>
                <w:color w:val="000000" w:themeColor="text1"/>
                <w:spacing w:val="-2"/>
                <w:sz w:val="20"/>
                <w:szCs w:val="20"/>
                <w:u w:val="none"/>
                <w:lang w:val="en-AU"/>
              </w:rPr>
              <w:t>and see detailed information below.</w:t>
            </w:r>
          </w:p>
          <w:p w14:paraId="6C554553" w14:textId="1E517B10" w:rsidR="008B4E3E" w:rsidRPr="00EF7311" w:rsidRDefault="008B4E3E" w:rsidP="008B4E3E">
            <w:pPr>
              <w:spacing w:after="240"/>
              <w:rPr>
                <w:rStyle w:val="Hyperlink"/>
                <w:rFonts w:ascii="Arial" w:eastAsia="Times New Roman" w:hAnsi="Arial" w:cs="Arial"/>
                <w:b/>
                <w:bCs/>
                <w:color w:val="222222"/>
                <w:spacing w:val="-2"/>
                <w:sz w:val="20"/>
                <w:szCs w:val="20"/>
                <w:lang w:val="en-AU"/>
              </w:rPr>
            </w:pPr>
            <w:r w:rsidRPr="00EF7311">
              <w:rPr>
                <w:color w:val="4472C4" w:themeColor="accent1"/>
                <w:sz w:val="16"/>
                <w:szCs w:val="16"/>
              </w:rPr>
              <w:t>https://aberdeenshire.sharepoint.com/:w:/r/sites/covid-19childcarehubstaffinformation/_layouts/15/Doc.aspx?sourcedoc=%7B52A7F852-B8F6-485C-804F-265839BB5CEB%7D&amp;file=School%20guidance%20on%20symptomatic%20or%20confirmed%20cases%20of%20Covid%2019.docx&amp;wdLOR=c663CBE70-38B6-4FC5-9AFC-72A7C16515CF&amp;action=default&amp;mobileredirect=true</w:t>
            </w:r>
          </w:p>
          <w:p w14:paraId="31F3AF4C" w14:textId="77777777" w:rsidR="008B4E3E" w:rsidRPr="00EF7311" w:rsidRDefault="008B4E3E" w:rsidP="008B4E3E">
            <w:pPr>
              <w:pStyle w:val="ListParagraph"/>
              <w:rPr>
                <w:rFonts w:ascii="Arial" w:eastAsia="Times New Roman" w:hAnsi="Arial" w:cs="Arial"/>
                <w:b/>
                <w:bCs/>
                <w:color w:val="222222"/>
                <w:spacing w:val="-2"/>
                <w:sz w:val="20"/>
                <w:szCs w:val="20"/>
                <w:u w:val="single"/>
                <w:lang w:val="en-AU"/>
              </w:rPr>
            </w:pPr>
          </w:p>
          <w:p w14:paraId="6B072DB1" w14:textId="30278600" w:rsidR="008B4E3E" w:rsidRPr="00EF7311" w:rsidRDefault="008B4E3E" w:rsidP="008B4E3E">
            <w:pPr>
              <w:spacing w:after="240"/>
              <w:rPr>
                <w:rFonts w:ascii="Arial" w:hAnsi="Arial" w:cs="Arial"/>
                <w:b/>
                <w:color w:val="1D2828"/>
                <w:sz w:val="20"/>
                <w:szCs w:val="20"/>
                <w:u w:val="single"/>
              </w:rPr>
            </w:pPr>
            <w:r w:rsidRPr="00EF7311">
              <w:rPr>
                <w:rFonts w:ascii="Arial" w:hAnsi="Arial" w:cs="Arial"/>
                <w:b/>
                <w:color w:val="1D2828"/>
                <w:sz w:val="20"/>
                <w:szCs w:val="20"/>
                <w:u w:val="single"/>
              </w:rPr>
              <w:t xml:space="preserve">Actions </w:t>
            </w:r>
            <w:r w:rsidR="007F0A65">
              <w:rPr>
                <w:rFonts w:ascii="Arial" w:hAnsi="Arial" w:cs="Arial"/>
                <w:b/>
                <w:color w:val="1D2828"/>
                <w:sz w:val="20"/>
                <w:szCs w:val="20"/>
                <w:u w:val="single"/>
              </w:rPr>
              <w:t>n</w:t>
            </w:r>
            <w:r w:rsidRPr="00EF7311">
              <w:rPr>
                <w:rFonts w:ascii="Arial" w:hAnsi="Arial" w:cs="Arial"/>
                <w:b/>
                <w:color w:val="1D2828"/>
                <w:sz w:val="20"/>
                <w:szCs w:val="20"/>
                <w:u w:val="single"/>
              </w:rPr>
              <w:t>eeded to be taken if a Case of COVID-19 has recently attended your Setting?</w:t>
            </w:r>
          </w:p>
          <w:p w14:paraId="0D70D95D" w14:textId="77777777" w:rsidR="008B4E3E" w:rsidRPr="00EF7311" w:rsidRDefault="008B4E3E" w:rsidP="008B4E3E">
            <w:pPr>
              <w:spacing w:after="240"/>
              <w:rPr>
                <w:rFonts w:eastAsiaTheme="minorEastAsia"/>
                <w:b/>
                <w:color w:val="1D2828"/>
                <w:sz w:val="20"/>
                <w:szCs w:val="20"/>
                <w:u w:val="single"/>
              </w:rPr>
            </w:pPr>
            <w:r w:rsidRPr="00EF7311">
              <w:rPr>
                <w:rFonts w:ascii="Arial" w:hAnsi="Arial" w:cs="Arial"/>
                <w:color w:val="1D2828"/>
                <w:sz w:val="20"/>
                <w:szCs w:val="20"/>
              </w:rPr>
              <w:t>Adults who begin to show mild symptoms should return home and self-isolate, where possible avoiding public transport.</w:t>
            </w:r>
          </w:p>
          <w:p w14:paraId="3D4F7437" w14:textId="77777777" w:rsidR="008B4E3E" w:rsidRPr="00EF7311" w:rsidRDefault="008B4E3E" w:rsidP="008B4E3E">
            <w:pPr>
              <w:spacing w:after="240"/>
              <w:rPr>
                <w:b/>
                <w:bCs/>
                <w:color w:val="1D2828"/>
                <w:sz w:val="20"/>
                <w:szCs w:val="20"/>
              </w:rPr>
            </w:pPr>
            <w:r w:rsidRPr="00EF7311">
              <w:rPr>
                <w:rFonts w:ascii="Arial" w:hAnsi="Arial" w:cs="Arial"/>
                <w:color w:val="1D2828"/>
                <w:sz w:val="20"/>
                <w:szCs w:val="20"/>
              </w:rPr>
              <w:t>Children who begin to show symptoms during session should be taken to an isolation room, preferably with a closed door. Windows to be open for ventilation. Tissues and foot pedal bin to be provided.</w:t>
            </w:r>
          </w:p>
          <w:p w14:paraId="2C2A3AFF" w14:textId="77777777" w:rsidR="008B4E3E" w:rsidRPr="00EF7311" w:rsidRDefault="008B4E3E" w:rsidP="008B4E3E">
            <w:pPr>
              <w:rPr>
                <w:rFonts w:ascii="Arial" w:eastAsia="Times New Roman" w:hAnsi="Arial" w:cs="Arial"/>
                <w:color w:val="222222"/>
                <w:sz w:val="20"/>
                <w:szCs w:val="20"/>
              </w:rPr>
            </w:pPr>
            <w:r w:rsidRPr="00EF7311">
              <w:rPr>
                <w:rFonts w:ascii="Arial" w:eastAsia="Times New Roman" w:hAnsi="Arial" w:cs="Arial"/>
                <w:color w:val="222222"/>
                <w:sz w:val="20"/>
                <w:szCs w:val="20"/>
              </w:rPr>
              <w:t>Room identified should be supervised to avoid unnecessary distress to a child/ young person.</w:t>
            </w:r>
          </w:p>
          <w:p w14:paraId="2ACD5701" w14:textId="77777777" w:rsidR="008B4E3E" w:rsidRPr="00EF7311" w:rsidRDefault="008B4E3E" w:rsidP="008B4E3E">
            <w:pPr>
              <w:rPr>
                <w:rFonts w:ascii="Arial" w:hAnsi="Arial" w:cs="Arial"/>
                <w:color w:val="1D2828"/>
                <w:sz w:val="20"/>
                <w:szCs w:val="20"/>
              </w:rPr>
            </w:pPr>
          </w:p>
          <w:p w14:paraId="3B7D7089" w14:textId="00E84CEB" w:rsidR="008B4E3E" w:rsidRDefault="008B4E3E" w:rsidP="000F46D4">
            <w:pPr>
              <w:rPr>
                <w:rFonts w:eastAsiaTheme="minorEastAsia"/>
                <w:color w:val="1D2828"/>
                <w:sz w:val="20"/>
                <w:szCs w:val="20"/>
              </w:rPr>
            </w:pPr>
            <w:r w:rsidRPr="00EF7311">
              <w:rPr>
                <w:rFonts w:ascii="Arial" w:hAnsi="Arial" w:cs="Arial"/>
                <w:color w:val="1D2828"/>
                <w:sz w:val="20"/>
                <w:szCs w:val="20"/>
              </w:rPr>
              <w:t>Child should avoid touching people, surfaces, and objects. Ensure child coughs into tissue and disposes in bin.</w:t>
            </w:r>
          </w:p>
          <w:p w14:paraId="6ADB9395" w14:textId="77777777" w:rsidR="000F46D4" w:rsidRPr="000F46D4" w:rsidRDefault="000F46D4" w:rsidP="000F46D4">
            <w:pPr>
              <w:rPr>
                <w:rFonts w:eastAsiaTheme="minorEastAsia"/>
                <w:color w:val="1D2828"/>
                <w:sz w:val="20"/>
                <w:szCs w:val="20"/>
              </w:rPr>
            </w:pPr>
          </w:p>
          <w:p w14:paraId="2FCF01F6" w14:textId="36A6E3C9" w:rsidR="008B4E3E" w:rsidRPr="00EF7311" w:rsidRDefault="008B4E3E" w:rsidP="008B4E3E">
            <w:pPr>
              <w:spacing w:after="240"/>
              <w:rPr>
                <w:b/>
                <w:bCs/>
                <w:color w:val="1D2828"/>
                <w:sz w:val="20"/>
                <w:szCs w:val="20"/>
              </w:rPr>
            </w:pPr>
            <w:r w:rsidRPr="00EF7311">
              <w:rPr>
                <w:rFonts w:ascii="Arial" w:hAnsi="Arial" w:cs="Arial"/>
                <w:color w:val="1D2828"/>
                <w:sz w:val="20"/>
                <w:szCs w:val="20"/>
              </w:rPr>
              <w:t>Parents/Carers called to collect from entrance of setting.</w:t>
            </w:r>
          </w:p>
          <w:p w14:paraId="338B049F" w14:textId="77777777" w:rsidR="008B4E3E" w:rsidRPr="00EF7311" w:rsidRDefault="008B4E3E" w:rsidP="008B4E3E">
            <w:pPr>
              <w:spacing w:after="240"/>
              <w:rPr>
                <w:b/>
                <w:color w:val="1D2828"/>
                <w:sz w:val="20"/>
                <w:szCs w:val="20"/>
              </w:rPr>
            </w:pPr>
            <w:r w:rsidRPr="00EF7311">
              <w:rPr>
                <w:rFonts w:ascii="Arial" w:hAnsi="Arial" w:cs="Arial"/>
                <w:color w:val="1D2828"/>
                <w:sz w:val="20"/>
                <w:szCs w:val="20"/>
              </w:rPr>
              <w:t>Adult supervising child should try to keep 2m apart from child. If not possible PPE to be worn.</w:t>
            </w:r>
          </w:p>
          <w:p w14:paraId="3C38ED35" w14:textId="2A3F2F48" w:rsidR="008B4E3E" w:rsidRPr="00EF7311" w:rsidRDefault="008B4E3E" w:rsidP="008B4E3E">
            <w:pPr>
              <w:spacing w:after="240"/>
              <w:rPr>
                <w:b/>
                <w:bCs/>
                <w:color w:val="1D2828"/>
                <w:sz w:val="20"/>
                <w:szCs w:val="20"/>
              </w:rPr>
            </w:pPr>
            <w:r w:rsidRPr="00EF7311">
              <w:rPr>
                <w:rFonts w:ascii="Arial" w:hAnsi="Arial" w:cs="Arial"/>
                <w:color w:val="1D2828"/>
                <w:sz w:val="20"/>
                <w:szCs w:val="20"/>
              </w:rPr>
              <w:t>Isolation Area to be cleaned as per procedures below.</w:t>
            </w:r>
          </w:p>
        </w:tc>
        <w:tc>
          <w:tcPr>
            <w:tcW w:w="709" w:type="dxa"/>
            <w:shd w:val="clear" w:color="auto" w:fill="auto"/>
          </w:tcPr>
          <w:p w14:paraId="2C230A9B" w14:textId="22035F80" w:rsidR="008B4E3E" w:rsidRPr="00361E6F" w:rsidRDefault="008B4E3E" w:rsidP="008B4E3E">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575AA510" w14:textId="77777777" w:rsidR="008B4E3E" w:rsidRPr="001A42F4" w:rsidRDefault="008B4E3E" w:rsidP="008B4E3E">
            <w:pPr>
              <w:spacing w:after="240"/>
              <w:jc w:val="center"/>
              <w:rPr>
                <w:rFonts w:ascii="Arial" w:eastAsia="Times New Roman" w:hAnsi="Arial" w:cs="Arial"/>
                <w:b/>
                <w:bCs/>
                <w:spacing w:val="-2"/>
                <w:sz w:val="16"/>
                <w:szCs w:val="16"/>
                <w:lang w:val="en-AU"/>
              </w:rPr>
            </w:pPr>
          </w:p>
        </w:tc>
        <w:tc>
          <w:tcPr>
            <w:tcW w:w="709" w:type="dxa"/>
            <w:shd w:val="clear" w:color="auto" w:fill="auto"/>
          </w:tcPr>
          <w:p w14:paraId="4B7B3EF6" w14:textId="77777777" w:rsidR="008B4E3E" w:rsidRPr="001A42F4" w:rsidRDefault="008B4E3E" w:rsidP="008B4E3E">
            <w:pPr>
              <w:spacing w:after="240"/>
              <w:jc w:val="center"/>
              <w:rPr>
                <w:rFonts w:ascii="Arial" w:eastAsia="Times New Roman" w:hAnsi="Arial" w:cs="Arial"/>
                <w:b/>
                <w:bCs/>
                <w:spacing w:val="-2"/>
                <w:sz w:val="16"/>
                <w:szCs w:val="16"/>
                <w:lang w:val="en-AU"/>
              </w:rPr>
            </w:pPr>
          </w:p>
        </w:tc>
      </w:tr>
      <w:tr w:rsidR="00B06B4B" w:rsidRPr="007C5A38" w14:paraId="0E88BC61" w14:textId="77777777" w:rsidTr="00FF443E">
        <w:tc>
          <w:tcPr>
            <w:tcW w:w="1129" w:type="dxa"/>
            <w:shd w:val="clear" w:color="auto" w:fill="auto"/>
          </w:tcPr>
          <w:p w14:paraId="40EF86C5" w14:textId="4A903EBE" w:rsidR="00B06B4B" w:rsidRPr="007C5A38" w:rsidRDefault="00B06B4B" w:rsidP="00B06B4B">
            <w:pPr>
              <w:spacing w:after="240" w:line="300" w:lineRule="atLeast"/>
              <w:rPr>
                <w:rFonts w:ascii="Arial" w:eastAsia="Times New Roman" w:hAnsi="Arial" w:cs="Arial"/>
                <w:spacing w:val="-2"/>
                <w:sz w:val="20"/>
                <w:szCs w:val="20"/>
                <w:lang w:val="en-AU"/>
              </w:rPr>
            </w:pPr>
            <w:r w:rsidRPr="001DEED8">
              <w:rPr>
                <w:rFonts w:ascii="Arial" w:eastAsia="Times New Roman" w:hAnsi="Arial" w:cs="Arial"/>
                <w:b/>
                <w:spacing w:val="-2"/>
                <w:sz w:val="20"/>
                <w:szCs w:val="20"/>
                <w:lang w:val="en-AU"/>
              </w:rPr>
              <w:lastRenderedPageBreak/>
              <w:t xml:space="preserve">Spread of infection through attending setting </w:t>
            </w:r>
          </w:p>
        </w:tc>
        <w:tc>
          <w:tcPr>
            <w:tcW w:w="1276" w:type="dxa"/>
            <w:shd w:val="clear" w:color="auto" w:fill="auto"/>
          </w:tcPr>
          <w:p w14:paraId="4011FF8B" w14:textId="1AC3D3EB" w:rsidR="00B06B4B" w:rsidRPr="007C5A38" w:rsidRDefault="00B06B4B" w:rsidP="00B06B4B">
            <w:pPr>
              <w:spacing w:after="240"/>
              <w:rPr>
                <w:rFonts w:ascii="Arial" w:eastAsia="Times New Roman" w:hAnsi="Arial" w:cs="Arial"/>
                <w:spacing w:val="-2"/>
                <w:sz w:val="20"/>
                <w:szCs w:val="20"/>
                <w:lang w:val="en-AU"/>
              </w:rPr>
            </w:pPr>
            <w:r w:rsidRPr="001DEED8">
              <w:rPr>
                <w:rFonts w:ascii="Arial" w:eastAsia="Times New Roman" w:hAnsi="Arial" w:cs="Arial"/>
                <w:spacing w:val="-2"/>
                <w:sz w:val="20"/>
                <w:szCs w:val="20"/>
                <w:lang w:val="en-AU"/>
              </w:rPr>
              <w:t>All Persons within Setting</w:t>
            </w:r>
          </w:p>
        </w:tc>
        <w:tc>
          <w:tcPr>
            <w:tcW w:w="1418" w:type="dxa"/>
            <w:shd w:val="clear" w:color="auto" w:fill="auto"/>
          </w:tcPr>
          <w:p w14:paraId="65A5B07E" w14:textId="77777777" w:rsidR="00B06B4B" w:rsidRDefault="00B06B4B" w:rsidP="00B06B4B">
            <w:pPr>
              <w:spacing w:after="240" w:line="300" w:lineRule="atLeast"/>
              <w:rPr>
                <w:rFonts w:ascii="Arial" w:eastAsia="Times New Roman" w:hAnsi="Arial" w:cs="Arial"/>
                <w:spacing w:val="-2"/>
                <w:sz w:val="20"/>
                <w:szCs w:val="20"/>
                <w:lang w:val="en-AU"/>
              </w:rPr>
            </w:pPr>
            <w:r w:rsidRPr="001DEED8">
              <w:rPr>
                <w:rFonts w:ascii="Arial" w:eastAsia="Times New Roman" w:hAnsi="Arial" w:cs="Arial"/>
                <w:spacing w:val="-2"/>
                <w:sz w:val="20"/>
                <w:szCs w:val="20"/>
                <w:lang w:val="en-AU"/>
              </w:rPr>
              <w:t>Spread of Virus through person to person contact</w:t>
            </w:r>
          </w:p>
          <w:p w14:paraId="2070AE9D" w14:textId="77777777" w:rsidR="00B06B4B" w:rsidRDefault="00B06B4B" w:rsidP="00B06B4B">
            <w:pPr>
              <w:spacing w:after="240" w:line="300" w:lineRule="atLeast"/>
              <w:rPr>
                <w:rFonts w:ascii="Arial" w:eastAsia="Times New Roman" w:hAnsi="Arial" w:cs="Arial"/>
                <w:spacing w:val="-2"/>
                <w:sz w:val="20"/>
                <w:szCs w:val="20"/>
                <w:lang w:val="en-AU"/>
              </w:rPr>
            </w:pPr>
          </w:p>
          <w:p w14:paraId="1DE77289" w14:textId="77777777" w:rsidR="00B06B4B" w:rsidRDefault="00B06B4B" w:rsidP="00B06B4B">
            <w:pPr>
              <w:spacing w:after="240" w:line="300" w:lineRule="atLeast"/>
              <w:rPr>
                <w:rFonts w:ascii="Arial" w:eastAsia="Times New Roman" w:hAnsi="Arial" w:cs="Arial"/>
                <w:spacing w:val="-2"/>
                <w:sz w:val="20"/>
                <w:szCs w:val="20"/>
                <w:lang w:val="en-AU"/>
              </w:rPr>
            </w:pPr>
          </w:p>
          <w:p w14:paraId="5321BFC5" w14:textId="77777777" w:rsidR="00B06B4B" w:rsidRDefault="00B06B4B" w:rsidP="00B06B4B">
            <w:pPr>
              <w:spacing w:after="240" w:line="300" w:lineRule="atLeast"/>
              <w:rPr>
                <w:rFonts w:ascii="Arial" w:eastAsia="Times New Roman" w:hAnsi="Arial" w:cs="Arial"/>
                <w:spacing w:val="-2"/>
                <w:sz w:val="20"/>
                <w:szCs w:val="20"/>
                <w:lang w:val="en-AU"/>
              </w:rPr>
            </w:pPr>
          </w:p>
          <w:p w14:paraId="50C6C5C7" w14:textId="77777777" w:rsidR="00B06B4B" w:rsidRDefault="00B06B4B" w:rsidP="00B06B4B">
            <w:pPr>
              <w:spacing w:after="240" w:line="300" w:lineRule="atLeast"/>
              <w:rPr>
                <w:rFonts w:ascii="Arial" w:eastAsia="Times New Roman" w:hAnsi="Arial" w:cs="Arial"/>
                <w:spacing w:val="-2"/>
                <w:sz w:val="20"/>
                <w:szCs w:val="20"/>
                <w:lang w:val="en-AU"/>
              </w:rPr>
            </w:pPr>
          </w:p>
          <w:p w14:paraId="749E3BA1" w14:textId="77777777" w:rsidR="00B06B4B" w:rsidRDefault="00B06B4B" w:rsidP="00B06B4B">
            <w:pPr>
              <w:spacing w:after="240" w:line="300" w:lineRule="atLeast"/>
              <w:rPr>
                <w:rFonts w:ascii="Arial" w:eastAsia="Times New Roman" w:hAnsi="Arial" w:cs="Arial"/>
                <w:spacing w:val="-2"/>
                <w:sz w:val="20"/>
                <w:szCs w:val="20"/>
                <w:lang w:val="en-AU"/>
              </w:rPr>
            </w:pPr>
          </w:p>
          <w:p w14:paraId="7562959B" w14:textId="77777777" w:rsidR="00B06B4B" w:rsidRDefault="00B06B4B" w:rsidP="00B06B4B">
            <w:pPr>
              <w:spacing w:after="240" w:line="300" w:lineRule="atLeast"/>
              <w:rPr>
                <w:rFonts w:ascii="Arial" w:eastAsia="Times New Roman" w:hAnsi="Arial" w:cs="Arial"/>
                <w:spacing w:val="-2"/>
                <w:sz w:val="20"/>
                <w:szCs w:val="20"/>
                <w:lang w:val="en-AU"/>
              </w:rPr>
            </w:pPr>
          </w:p>
          <w:p w14:paraId="621260E7" w14:textId="77777777" w:rsidR="00B06B4B" w:rsidRDefault="00B06B4B" w:rsidP="00B06B4B">
            <w:pPr>
              <w:spacing w:after="240" w:line="300" w:lineRule="atLeast"/>
              <w:rPr>
                <w:rFonts w:ascii="Arial" w:eastAsia="Times New Roman" w:hAnsi="Arial" w:cs="Arial"/>
                <w:spacing w:val="-2"/>
                <w:sz w:val="20"/>
                <w:szCs w:val="20"/>
                <w:lang w:val="en-AU"/>
              </w:rPr>
            </w:pPr>
          </w:p>
          <w:p w14:paraId="761C7906" w14:textId="77777777" w:rsidR="00B06B4B" w:rsidRDefault="00B06B4B" w:rsidP="00B06B4B">
            <w:pPr>
              <w:spacing w:after="240" w:line="300" w:lineRule="atLeast"/>
              <w:rPr>
                <w:rFonts w:ascii="Arial" w:eastAsia="Times New Roman" w:hAnsi="Arial" w:cs="Arial"/>
                <w:spacing w:val="-2"/>
                <w:sz w:val="20"/>
                <w:szCs w:val="20"/>
                <w:lang w:val="en-AU"/>
              </w:rPr>
            </w:pPr>
          </w:p>
          <w:p w14:paraId="3D5BC5BA" w14:textId="77777777" w:rsidR="00B06B4B" w:rsidRDefault="00B06B4B" w:rsidP="00B06B4B">
            <w:pPr>
              <w:spacing w:after="240" w:line="300" w:lineRule="atLeast"/>
              <w:rPr>
                <w:rFonts w:ascii="Arial" w:eastAsia="Times New Roman" w:hAnsi="Arial" w:cs="Arial"/>
                <w:spacing w:val="-2"/>
                <w:sz w:val="20"/>
                <w:szCs w:val="20"/>
                <w:lang w:val="en-AU"/>
              </w:rPr>
            </w:pPr>
          </w:p>
          <w:p w14:paraId="04BD55CD" w14:textId="77777777" w:rsidR="00B06B4B" w:rsidRDefault="00B06B4B" w:rsidP="00B06B4B">
            <w:pPr>
              <w:spacing w:after="240" w:line="300" w:lineRule="atLeast"/>
              <w:rPr>
                <w:rFonts w:ascii="Arial" w:eastAsia="Times New Roman" w:hAnsi="Arial" w:cs="Arial"/>
                <w:spacing w:val="-2"/>
                <w:sz w:val="20"/>
                <w:szCs w:val="20"/>
                <w:lang w:val="en-AU"/>
              </w:rPr>
            </w:pPr>
          </w:p>
          <w:p w14:paraId="0D855862" w14:textId="77777777" w:rsidR="00B06B4B" w:rsidRPr="007C5A38" w:rsidRDefault="00B06B4B" w:rsidP="00B06B4B">
            <w:pPr>
              <w:spacing w:after="240" w:line="300" w:lineRule="atLeast"/>
              <w:rPr>
                <w:rFonts w:ascii="Arial" w:eastAsia="Times New Roman" w:hAnsi="Arial" w:cs="Arial"/>
                <w:spacing w:val="-2"/>
                <w:sz w:val="20"/>
                <w:szCs w:val="20"/>
                <w:lang w:val="en-AU"/>
              </w:rPr>
            </w:pPr>
          </w:p>
        </w:tc>
        <w:tc>
          <w:tcPr>
            <w:tcW w:w="708" w:type="dxa"/>
            <w:shd w:val="clear" w:color="auto" w:fill="auto"/>
          </w:tcPr>
          <w:p w14:paraId="4F9C55C2" w14:textId="6E915C28" w:rsidR="00B06B4B" w:rsidRPr="007C5A38" w:rsidRDefault="00B06B4B" w:rsidP="00B06B4B">
            <w:pPr>
              <w:spacing w:after="240"/>
              <w:jc w:val="center"/>
              <w:rPr>
                <w:rFonts w:ascii="Arial" w:eastAsia="Times New Roman" w:hAnsi="Arial" w:cs="Arial"/>
                <w:bCs/>
                <w:spacing w:val="-2"/>
                <w:sz w:val="20"/>
                <w:szCs w:val="20"/>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3B92C91F" w14:textId="59895DB2" w:rsidR="00B06B4B" w:rsidRPr="007C5A38" w:rsidRDefault="00B06B4B" w:rsidP="00B06B4B">
            <w:pPr>
              <w:spacing w:after="240"/>
              <w:jc w:val="center"/>
              <w:rPr>
                <w:rFonts w:ascii="Arial" w:eastAsia="Times New Roman" w:hAnsi="Arial" w:cs="Arial"/>
                <w:bCs/>
                <w:spacing w:val="-2"/>
                <w:sz w:val="20"/>
                <w:szCs w:val="20"/>
                <w:lang w:val="en-AU"/>
              </w:rPr>
            </w:pPr>
            <w:r w:rsidRPr="001DEED8">
              <w:rPr>
                <w:rFonts w:ascii="Arial" w:eastAsia="Times New Roman" w:hAnsi="Arial" w:cs="Arial"/>
                <w:b/>
                <w:bCs/>
                <w:sz w:val="16"/>
                <w:szCs w:val="16"/>
                <w:lang w:val="en-AU"/>
              </w:rPr>
              <w:t>MED</w:t>
            </w:r>
          </w:p>
        </w:tc>
        <w:tc>
          <w:tcPr>
            <w:tcW w:w="709" w:type="dxa"/>
            <w:shd w:val="clear" w:color="auto" w:fill="auto"/>
          </w:tcPr>
          <w:p w14:paraId="093A7558" w14:textId="05DC568D" w:rsidR="00B06B4B" w:rsidRPr="007C5A38" w:rsidRDefault="00B06B4B" w:rsidP="00B06B4B">
            <w:pPr>
              <w:shd w:val="clear" w:color="auto" w:fill="FF0000"/>
              <w:spacing w:after="240"/>
              <w:jc w:val="center"/>
              <w:rPr>
                <w:rFonts w:ascii="Arial" w:eastAsia="Times New Roman" w:hAnsi="Arial" w:cs="Arial"/>
                <w:b/>
                <w:spacing w:val="-2"/>
                <w:sz w:val="20"/>
                <w:szCs w:val="20"/>
                <w:lang w:val="en-AU"/>
              </w:rPr>
            </w:pPr>
            <w:r w:rsidRPr="001DEED8">
              <w:rPr>
                <w:rFonts w:ascii="Arial" w:eastAsia="Times New Roman" w:hAnsi="Arial" w:cs="Arial"/>
                <w:b/>
                <w:bCs/>
                <w:sz w:val="16"/>
                <w:szCs w:val="16"/>
                <w:lang w:val="en-AU"/>
              </w:rPr>
              <w:t>HIGH</w:t>
            </w:r>
          </w:p>
        </w:tc>
        <w:tc>
          <w:tcPr>
            <w:tcW w:w="7229" w:type="dxa"/>
            <w:shd w:val="clear" w:color="auto" w:fill="auto"/>
          </w:tcPr>
          <w:p w14:paraId="6E3FC6EF" w14:textId="4DA8D7CD" w:rsidR="00EF0A38" w:rsidRPr="00EF7311" w:rsidRDefault="00B06B4B" w:rsidP="00DF6D84">
            <w:pPr>
              <w:shd w:val="clear" w:color="auto" w:fill="ED7D31" w:themeFill="accent2"/>
              <w:spacing w:after="240"/>
              <w:rPr>
                <w:rFonts w:ascii="Arial" w:eastAsia="Times New Roman" w:hAnsi="Arial" w:cs="Arial"/>
                <w:b/>
                <w:bCs/>
                <w:color w:val="222222"/>
                <w:spacing w:val="-2"/>
                <w:sz w:val="20"/>
                <w:szCs w:val="20"/>
                <w:u w:val="single"/>
                <w:lang w:val="en-AU"/>
              </w:rPr>
            </w:pPr>
            <w:r w:rsidRPr="00EF7311">
              <w:rPr>
                <w:rFonts w:ascii="Arial" w:eastAsia="Times New Roman" w:hAnsi="Arial" w:cs="Arial"/>
                <w:b/>
                <w:bCs/>
                <w:color w:val="222222"/>
                <w:spacing w:val="-2"/>
                <w:sz w:val="20"/>
                <w:szCs w:val="20"/>
                <w:u w:val="single"/>
                <w:lang w:val="en-AU"/>
              </w:rPr>
              <w:t xml:space="preserve">SPECIFIC CONTROLS: </w:t>
            </w:r>
            <w:r w:rsidR="00DF6D84">
              <w:rPr>
                <w:rFonts w:ascii="Arial" w:eastAsia="Times New Roman" w:hAnsi="Arial" w:cs="Arial"/>
                <w:b/>
                <w:bCs/>
                <w:color w:val="222222"/>
                <w:spacing w:val="-2"/>
                <w:sz w:val="20"/>
                <w:szCs w:val="20"/>
                <w:u w:val="single"/>
                <w:lang w:val="en-AU"/>
              </w:rPr>
              <w:t xml:space="preserve">LIMITING CHILDREN’S CONTACTS </w:t>
            </w:r>
            <w:r w:rsidR="00D202A7" w:rsidRPr="00EF7311">
              <w:rPr>
                <w:rFonts w:ascii="Arial" w:eastAsia="Times New Roman" w:hAnsi="Arial" w:cs="Arial"/>
                <w:b/>
                <w:bCs/>
                <w:color w:val="222222"/>
                <w:spacing w:val="-2"/>
                <w:sz w:val="20"/>
                <w:szCs w:val="20"/>
                <w:u w:val="single"/>
                <w:lang w:val="en-AU"/>
              </w:rPr>
              <w:t xml:space="preserve"> </w:t>
            </w:r>
          </w:p>
          <w:p w14:paraId="34FC49D2" w14:textId="77777777" w:rsidR="00B06B4B" w:rsidRDefault="00E932AD" w:rsidP="0060345E">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Reducing the number of interactions that children and staff have a key part of reducing risks in settings. This will reduce likelihood of direct transmission and allow for more</w:t>
            </w:r>
            <w:r w:rsidR="00612805">
              <w:rPr>
                <w:rFonts w:ascii="Arial" w:hAnsi="Arial" w:cs="Arial"/>
                <w:color w:val="333333"/>
                <w:sz w:val="20"/>
                <w:szCs w:val="20"/>
              </w:rPr>
              <w:t xml:space="preserve"> effective contact tracing.</w:t>
            </w:r>
          </w:p>
          <w:p w14:paraId="5CE429F7" w14:textId="77777777" w:rsidR="00612805" w:rsidRPr="006B7621" w:rsidRDefault="00612805"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Limiting interactions reduces the overall number of those who will need to self-isolate in the event of</w:t>
            </w:r>
            <w:r w:rsidR="006B7621">
              <w:rPr>
                <w:rFonts w:ascii="Arial" w:eastAsia="Calibri" w:hAnsi="Arial" w:cs="Arial"/>
                <w:sz w:val="20"/>
                <w:szCs w:val="20"/>
              </w:rPr>
              <w:t xml:space="preserve"> a child or staff member becoming ill with covid-19.</w:t>
            </w:r>
          </w:p>
          <w:p w14:paraId="01B553A3" w14:textId="77777777" w:rsidR="006B7621" w:rsidRPr="00A93CAD" w:rsidRDefault="006B7621"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Contacts must be limited by managing children within</w:t>
            </w:r>
            <w:r w:rsidR="00A93CAD">
              <w:rPr>
                <w:rFonts w:ascii="Arial" w:eastAsia="Calibri" w:hAnsi="Arial" w:cs="Arial"/>
                <w:sz w:val="20"/>
                <w:szCs w:val="20"/>
              </w:rPr>
              <w:t xml:space="preserve"> groups. Children should stay in the same group wherever possible.</w:t>
            </w:r>
          </w:p>
          <w:p w14:paraId="375956EB" w14:textId="77777777" w:rsidR="00A93CAD" w:rsidRPr="00A93CAD" w:rsidRDefault="00A93CAD"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More than one group can use a large space, but children should not mix freely with children in other groups (including open plan settings)</w:t>
            </w:r>
          </w:p>
          <w:p w14:paraId="768A51D0" w14:textId="248B0F28" w:rsidR="00A93CAD" w:rsidRPr="00AB528B" w:rsidRDefault="0056403C"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In open plan settings</w:t>
            </w:r>
            <w:r w:rsidR="00D7566B">
              <w:rPr>
                <w:rFonts w:ascii="Arial" w:eastAsia="Calibri" w:hAnsi="Arial" w:cs="Arial"/>
                <w:sz w:val="20"/>
                <w:szCs w:val="20"/>
              </w:rPr>
              <w:t>, the layout of the playroom should be carefully considered to allow groups to remain separate (use of management</w:t>
            </w:r>
            <w:r w:rsidR="00A9090A">
              <w:rPr>
                <w:rFonts w:ascii="Arial" w:eastAsia="Calibri" w:hAnsi="Arial" w:cs="Arial"/>
                <w:sz w:val="20"/>
                <w:szCs w:val="20"/>
              </w:rPr>
              <w:t xml:space="preserve"> approaches such as clearly allocated areas or physical barriers, such as furniture, should be used to separate</w:t>
            </w:r>
            <w:r w:rsidR="00632696">
              <w:rPr>
                <w:rFonts w:ascii="Arial" w:eastAsia="Calibri" w:hAnsi="Arial" w:cs="Arial"/>
                <w:sz w:val="20"/>
                <w:szCs w:val="20"/>
              </w:rPr>
              <w:t xml:space="preserve">. The management </w:t>
            </w:r>
            <w:r w:rsidR="00AB528B">
              <w:rPr>
                <w:rFonts w:ascii="Arial" w:eastAsia="Calibri" w:hAnsi="Arial" w:cs="Arial"/>
                <w:sz w:val="20"/>
                <w:szCs w:val="20"/>
              </w:rPr>
              <w:t>of the groups should reflect the circumstances of the setting).</w:t>
            </w:r>
          </w:p>
          <w:p w14:paraId="5EB78721" w14:textId="77777777" w:rsidR="00AB528B" w:rsidRPr="009458A3" w:rsidRDefault="00A47238"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Large indoor groupings</w:t>
            </w:r>
            <w:r w:rsidR="004F1D55">
              <w:rPr>
                <w:rFonts w:ascii="Arial" w:eastAsia="Calibri" w:hAnsi="Arial" w:cs="Arial"/>
                <w:sz w:val="20"/>
                <w:szCs w:val="20"/>
              </w:rPr>
              <w:t xml:space="preserve"> should be avoided and where possible minimise the size of group. The appropriate size of the group</w:t>
            </w:r>
            <w:r w:rsidR="004D15B1">
              <w:rPr>
                <w:rFonts w:ascii="Arial" w:eastAsia="Calibri" w:hAnsi="Arial" w:cs="Arial"/>
                <w:sz w:val="20"/>
                <w:szCs w:val="20"/>
              </w:rPr>
              <w:t xml:space="preserve"> will depend on the age and overall number of children and layout of settings.</w:t>
            </w:r>
          </w:p>
          <w:p w14:paraId="1DC47112" w14:textId="77777777" w:rsidR="009458A3" w:rsidRPr="009458A3" w:rsidRDefault="009458A3"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ELC children should be managed in groups of 25 to 33 children. Setting must maintain adult to child ratios as stated in the National Standard. Large indoor groupings should be avoided. </w:t>
            </w:r>
          </w:p>
          <w:p w14:paraId="5A9070C0" w14:textId="77777777" w:rsidR="009458A3" w:rsidRPr="006A39C9" w:rsidRDefault="009458A3"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Children are not required to p</w:t>
            </w:r>
            <w:r w:rsidR="0019093B">
              <w:rPr>
                <w:rFonts w:ascii="Arial" w:eastAsia="Calibri" w:hAnsi="Arial" w:cs="Arial"/>
                <w:sz w:val="20"/>
                <w:szCs w:val="20"/>
              </w:rPr>
              <w:t xml:space="preserve">hysically distance from each other or </w:t>
            </w:r>
            <w:r w:rsidR="006A39C9">
              <w:rPr>
                <w:rFonts w:ascii="Arial" w:eastAsia="Calibri" w:hAnsi="Arial" w:cs="Arial"/>
                <w:sz w:val="20"/>
                <w:szCs w:val="20"/>
              </w:rPr>
              <w:t>adults.</w:t>
            </w:r>
          </w:p>
          <w:p w14:paraId="32A19F84" w14:textId="77777777" w:rsidR="006A39C9" w:rsidRPr="00E356B7" w:rsidRDefault="006A39C9"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It is important for children to feel secure and receive warmth and </w:t>
            </w:r>
            <w:r w:rsidR="00353723">
              <w:rPr>
                <w:rFonts w:ascii="Arial" w:eastAsia="Calibri" w:hAnsi="Arial" w:cs="Arial"/>
                <w:sz w:val="20"/>
                <w:szCs w:val="20"/>
              </w:rPr>
              <w:t xml:space="preserve">physical contact that is appropriate to their needs, </w:t>
            </w:r>
            <w:proofErr w:type="gramStart"/>
            <w:r w:rsidR="00353723">
              <w:rPr>
                <w:rFonts w:ascii="Arial" w:eastAsia="Calibri" w:hAnsi="Arial" w:cs="Arial"/>
                <w:sz w:val="20"/>
                <w:szCs w:val="20"/>
              </w:rPr>
              <w:t>in particula</w:t>
            </w:r>
            <w:r w:rsidR="002539FB">
              <w:rPr>
                <w:rFonts w:ascii="Arial" w:eastAsia="Calibri" w:hAnsi="Arial" w:cs="Arial"/>
                <w:sz w:val="20"/>
                <w:szCs w:val="20"/>
              </w:rPr>
              <w:t>r</w:t>
            </w:r>
            <w:r w:rsidR="00353723">
              <w:rPr>
                <w:rFonts w:ascii="Arial" w:eastAsia="Calibri" w:hAnsi="Arial" w:cs="Arial"/>
                <w:sz w:val="20"/>
                <w:szCs w:val="20"/>
              </w:rPr>
              <w:t xml:space="preserve"> when</w:t>
            </w:r>
            <w:proofErr w:type="gramEnd"/>
            <w:r w:rsidR="00353723">
              <w:rPr>
                <w:rFonts w:ascii="Arial" w:eastAsia="Calibri" w:hAnsi="Arial" w:cs="Arial"/>
                <w:sz w:val="20"/>
                <w:szCs w:val="20"/>
              </w:rPr>
              <w:t xml:space="preserve"> they are receiving </w:t>
            </w:r>
            <w:r w:rsidR="002539FB">
              <w:rPr>
                <w:rFonts w:ascii="Arial" w:eastAsia="Calibri" w:hAnsi="Arial" w:cs="Arial"/>
                <w:sz w:val="20"/>
                <w:szCs w:val="20"/>
              </w:rPr>
              <w:t>personal care, b</w:t>
            </w:r>
            <w:r w:rsidR="00956019">
              <w:rPr>
                <w:rFonts w:ascii="Arial" w:eastAsia="Calibri" w:hAnsi="Arial" w:cs="Arial"/>
                <w:sz w:val="20"/>
                <w:szCs w:val="20"/>
              </w:rPr>
              <w:t xml:space="preserve">eing comforted and reassured. </w:t>
            </w:r>
            <w:r w:rsidR="00956019">
              <w:rPr>
                <w:rFonts w:ascii="Arial" w:eastAsia="Calibri" w:hAnsi="Arial" w:cs="Arial"/>
                <w:sz w:val="20"/>
                <w:szCs w:val="20"/>
              </w:rPr>
              <w:lastRenderedPageBreak/>
              <w:t>Keyworkers w</w:t>
            </w:r>
            <w:r w:rsidR="00E356B7">
              <w:rPr>
                <w:rFonts w:ascii="Arial" w:eastAsia="Calibri" w:hAnsi="Arial" w:cs="Arial"/>
                <w:sz w:val="20"/>
                <w:szCs w:val="20"/>
              </w:rPr>
              <w:t>ill need to be close to the children and should feel confident to do so.</w:t>
            </w:r>
          </w:p>
          <w:p w14:paraId="2FB50455" w14:textId="77777777" w:rsidR="00E356B7" w:rsidRPr="00E356B7" w:rsidRDefault="00E356B7"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Staff members should work with the same children where possible. Limit the number of children and the number of that staff is in contact with.</w:t>
            </w:r>
          </w:p>
          <w:p w14:paraId="17A112AB" w14:textId="77777777" w:rsidR="00E356B7" w:rsidRPr="005C2CE5" w:rsidRDefault="00E356B7"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If staff </w:t>
            </w:r>
            <w:proofErr w:type="gramStart"/>
            <w:r>
              <w:rPr>
                <w:rFonts w:ascii="Arial" w:eastAsia="Calibri" w:hAnsi="Arial" w:cs="Arial"/>
                <w:sz w:val="20"/>
                <w:szCs w:val="20"/>
              </w:rPr>
              <w:t>have to</w:t>
            </w:r>
            <w:proofErr w:type="gramEnd"/>
            <w:r>
              <w:rPr>
                <w:rFonts w:ascii="Arial" w:eastAsia="Calibri" w:hAnsi="Arial" w:cs="Arial"/>
                <w:sz w:val="20"/>
                <w:szCs w:val="20"/>
              </w:rPr>
              <w:t xml:space="preserve"> work with other groups,</w:t>
            </w:r>
            <w:r w:rsidR="005C2CE5">
              <w:rPr>
                <w:rFonts w:ascii="Arial" w:eastAsia="Calibri" w:hAnsi="Arial" w:cs="Arial"/>
                <w:sz w:val="20"/>
                <w:szCs w:val="20"/>
              </w:rPr>
              <w:t xml:space="preserve"> this should be for limited periods.</w:t>
            </w:r>
          </w:p>
          <w:p w14:paraId="344888FF" w14:textId="77777777" w:rsidR="005C2CE5" w:rsidRPr="005C2CE5" w:rsidRDefault="005C2CE5"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Breaks, toileting etc should be covered by staff working with that </w:t>
            </w:r>
            <w:proofErr w:type="gramStart"/>
            <w:r>
              <w:rPr>
                <w:rFonts w:ascii="Arial" w:eastAsia="Calibri" w:hAnsi="Arial" w:cs="Arial"/>
                <w:sz w:val="20"/>
                <w:szCs w:val="20"/>
              </w:rPr>
              <w:t>particular group</w:t>
            </w:r>
            <w:proofErr w:type="gramEnd"/>
            <w:r>
              <w:rPr>
                <w:rFonts w:ascii="Arial" w:eastAsia="Calibri" w:hAnsi="Arial" w:cs="Arial"/>
                <w:sz w:val="20"/>
                <w:szCs w:val="20"/>
              </w:rPr>
              <w:t>.</w:t>
            </w:r>
          </w:p>
          <w:p w14:paraId="61973AD5" w14:textId="77777777" w:rsidR="005C2CE5" w:rsidRPr="00F55B75" w:rsidRDefault="005C2CE5"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Staff should</w:t>
            </w:r>
            <w:r w:rsidR="00F55B75">
              <w:rPr>
                <w:rFonts w:ascii="Arial" w:eastAsia="Calibri" w:hAnsi="Arial" w:cs="Arial"/>
                <w:sz w:val="20"/>
                <w:szCs w:val="20"/>
              </w:rPr>
              <w:t xml:space="preserve"> ensure strict hygiene practices are carried out, if caring for other groups.</w:t>
            </w:r>
          </w:p>
          <w:p w14:paraId="00A48C1F" w14:textId="77777777" w:rsidR="00F55B75" w:rsidRPr="006348B6" w:rsidRDefault="00F55B75"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Staff </w:t>
            </w:r>
            <w:proofErr w:type="gramStart"/>
            <w:r>
              <w:rPr>
                <w:rFonts w:ascii="Arial" w:eastAsia="Calibri" w:hAnsi="Arial" w:cs="Arial"/>
                <w:sz w:val="20"/>
                <w:szCs w:val="20"/>
              </w:rPr>
              <w:t>must p</w:t>
            </w:r>
            <w:r w:rsidR="006348B6">
              <w:rPr>
                <w:rFonts w:ascii="Arial" w:eastAsia="Calibri" w:hAnsi="Arial" w:cs="Arial"/>
                <w:sz w:val="20"/>
                <w:szCs w:val="20"/>
              </w:rPr>
              <w:t>hysically distance by 2m at all times</w:t>
            </w:r>
            <w:proofErr w:type="gramEnd"/>
            <w:r w:rsidR="006348B6">
              <w:rPr>
                <w:rFonts w:ascii="Arial" w:eastAsia="Calibri" w:hAnsi="Arial" w:cs="Arial"/>
                <w:sz w:val="20"/>
                <w:szCs w:val="20"/>
              </w:rPr>
              <w:t xml:space="preserve">. </w:t>
            </w:r>
          </w:p>
          <w:p w14:paraId="3ED5E0A2" w14:textId="77777777" w:rsidR="006348B6" w:rsidRPr="006348B6" w:rsidRDefault="006348B6"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A flexible approach to the use of existing spaces, within the setting, should be considered. </w:t>
            </w:r>
          </w:p>
          <w:p w14:paraId="68848B6E" w14:textId="77777777" w:rsidR="006348B6" w:rsidRPr="002C537C" w:rsidRDefault="006348B6"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Considerations should be given to the removal of un</w:t>
            </w:r>
            <w:r w:rsidR="002C537C">
              <w:rPr>
                <w:rFonts w:ascii="Arial" w:eastAsia="Calibri" w:hAnsi="Arial" w:cs="Arial"/>
                <w:sz w:val="20"/>
                <w:szCs w:val="20"/>
              </w:rPr>
              <w:t>necessary items in the setting to maximise capacity and decrease the number of items requiring cleaning.</w:t>
            </w:r>
          </w:p>
          <w:p w14:paraId="29521345" w14:textId="77777777" w:rsidR="002C537C" w:rsidRPr="00721BEC" w:rsidRDefault="002C537C"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Settings should ensure that children still have adequate resources and furnishings to support quality experiences. </w:t>
            </w:r>
          </w:p>
          <w:p w14:paraId="1A704E3D" w14:textId="77777777" w:rsidR="00721BEC" w:rsidRDefault="00721BEC" w:rsidP="00721BEC">
            <w:pPr>
              <w:pStyle w:val="NormalWeb"/>
              <w:spacing w:before="0" w:beforeAutospacing="0" w:after="0" w:afterAutospacing="0"/>
              <w:rPr>
                <w:rFonts w:ascii="Arial" w:eastAsia="Calibri" w:hAnsi="Arial" w:cs="Arial"/>
                <w:sz w:val="20"/>
                <w:szCs w:val="20"/>
              </w:rPr>
            </w:pPr>
          </w:p>
          <w:p w14:paraId="7224EB8B" w14:textId="77777777" w:rsidR="00721BEC" w:rsidRDefault="00721BEC" w:rsidP="00721BEC">
            <w:pPr>
              <w:pStyle w:val="NormalWeb"/>
              <w:spacing w:before="0" w:beforeAutospacing="0" w:after="0" w:afterAutospacing="0"/>
              <w:rPr>
                <w:rFonts w:ascii="Arial" w:eastAsia="Calibri" w:hAnsi="Arial" w:cs="Arial"/>
                <w:b/>
                <w:bCs/>
                <w:sz w:val="20"/>
                <w:szCs w:val="20"/>
                <w:u w:val="single"/>
              </w:rPr>
            </w:pPr>
            <w:r w:rsidRPr="00721BEC">
              <w:rPr>
                <w:rFonts w:ascii="Arial" w:eastAsia="Calibri" w:hAnsi="Arial" w:cs="Arial"/>
                <w:b/>
                <w:bCs/>
                <w:sz w:val="20"/>
                <w:szCs w:val="20"/>
                <w:highlight w:val="yellow"/>
                <w:u w:val="single"/>
              </w:rPr>
              <w:t>STUDENTS</w:t>
            </w:r>
          </w:p>
          <w:p w14:paraId="518DA36C" w14:textId="77777777" w:rsidR="00962C73" w:rsidRDefault="00721BEC" w:rsidP="00721BEC">
            <w:pPr>
              <w:pStyle w:val="NormalWeb"/>
              <w:spacing w:before="0" w:beforeAutospacing="0" w:after="0" w:afterAutospacing="0"/>
              <w:rPr>
                <w:rFonts w:ascii="Arial" w:eastAsia="Calibri" w:hAnsi="Arial" w:cs="Arial"/>
                <w:sz w:val="20"/>
                <w:szCs w:val="20"/>
              </w:rPr>
            </w:pPr>
            <w:r>
              <w:rPr>
                <w:rFonts w:ascii="Arial" w:eastAsia="Calibri" w:hAnsi="Arial" w:cs="Arial"/>
                <w:sz w:val="20"/>
                <w:szCs w:val="20"/>
              </w:rPr>
              <w:t xml:space="preserve">The government expects that student placements will begin to be accommodated within settings for placements from the end of October break 2020 onwards, although timescales may vary across authorities. </w:t>
            </w:r>
            <w:r w:rsidR="00962C73">
              <w:rPr>
                <w:rFonts w:ascii="Arial" w:eastAsia="Calibri" w:hAnsi="Arial" w:cs="Arial"/>
                <w:sz w:val="20"/>
                <w:szCs w:val="20"/>
              </w:rPr>
              <w:t xml:space="preserve">Fishermoss will not be taking on any students for the foreseeable future. </w:t>
            </w:r>
          </w:p>
          <w:p w14:paraId="22B46499" w14:textId="606D060A" w:rsidR="00962C73" w:rsidRPr="00721BEC" w:rsidRDefault="00962C73" w:rsidP="00721BEC">
            <w:pPr>
              <w:pStyle w:val="NormalWeb"/>
              <w:spacing w:before="0" w:beforeAutospacing="0" w:after="0" w:afterAutospacing="0"/>
              <w:rPr>
                <w:rFonts w:ascii="Arial" w:eastAsia="Calibri" w:hAnsi="Arial" w:cs="Arial"/>
                <w:sz w:val="20"/>
                <w:szCs w:val="20"/>
              </w:rPr>
            </w:pPr>
          </w:p>
        </w:tc>
        <w:tc>
          <w:tcPr>
            <w:tcW w:w="709" w:type="dxa"/>
            <w:shd w:val="clear" w:color="auto" w:fill="auto"/>
          </w:tcPr>
          <w:p w14:paraId="7D83FAD3" w14:textId="24060D26" w:rsidR="00B06B4B" w:rsidRPr="00361E6F" w:rsidRDefault="00CF0104" w:rsidP="00B06B4B">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4B3A682A" w14:textId="77777777" w:rsidR="00B06B4B" w:rsidRPr="001A42F4" w:rsidRDefault="00B06B4B" w:rsidP="00B06B4B">
            <w:pPr>
              <w:spacing w:after="240"/>
              <w:jc w:val="center"/>
              <w:rPr>
                <w:rFonts w:ascii="Arial" w:eastAsia="Times New Roman" w:hAnsi="Arial" w:cs="Arial"/>
                <w:b/>
                <w:bCs/>
                <w:spacing w:val="-2"/>
                <w:sz w:val="16"/>
                <w:szCs w:val="16"/>
                <w:lang w:val="en-AU"/>
              </w:rPr>
            </w:pPr>
          </w:p>
        </w:tc>
        <w:tc>
          <w:tcPr>
            <w:tcW w:w="709" w:type="dxa"/>
            <w:shd w:val="clear" w:color="auto" w:fill="auto"/>
          </w:tcPr>
          <w:p w14:paraId="1ABAE24F" w14:textId="77777777" w:rsidR="00B06B4B" w:rsidRPr="001A42F4" w:rsidRDefault="00B06B4B" w:rsidP="00B06B4B">
            <w:pPr>
              <w:spacing w:after="240"/>
              <w:jc w:val="center"/>
              <w:rPr>
                <w:rFonts w:ascii="Arial" w:eastAsia="Times New Roman" w:hAnsi="Arial" w:cs="Arial"/>
                <w:b/>
                <w:bCs/>
                <w:spacing w:val="-2"/>
                <w:sz w:val="16"/>
                <w:szCs w:val="16"/>
                <w:lang w:val="en-AU"/>
              </w:rPr>
            </w:pPr>
          </w:p>
        </w:tc>
      </w:tr>
      <w:tr w:rsidR="00CA5CB0" w:rsidRPr="007C5A38" w14:paraId="4D6A6908" w14:textId="77777777" w:rsidTr="00FF443E">
        <w:tc>
          <w:tcPr>
            <w:tcW w:w="1129" w:type="dxa"/>
            <w:shd w:val="clear" w:color="auto" w:fill="auto"/>
          </w:tcPr>
          <w:p w14:paraId="6F7B4AEC" w14:textId="77777777" w:rsidR="00CA5CB0" w:rsidRPr="007C5A3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63069357" w14:textId="67F62BC7" w:rsidR="00CA5CB0" w:rsidRPr="001DEED8" w:rsidRDefault="00CA5CB0" w:rsidP="00CA5CB0">
            <w:pPr>
              <w:spacing w:after="240" w:line="300" w:lineRule="atLeast"/>
              <w:rPr>
                <w:rFonts w:ascii="Arial" w:eastAsia="Times New Roman" w:hAnsi="Arial" w:cs="Arial"/>
                <w:b/>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47796B77" w14:textId="77777777" w:rsidR="00CA5CB0" w:rsidRPr="007C5A3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81C8887" w14:textId="77777777" w:rsidR="00CA5CB0" w:rsidRPr="007C5A3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E4F5FA7" w14:textId="19AE63C9" w:rsidR="00CA5CB0" w:rsidRPr="001DEED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5236C719" w14:textId="77777777" w:rsidR="00CA5CB0" w:rsidRPr="007C5A3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615447D" w14:textId="1A80E2F3" w:rsidR="00CA5CB0" w:rsidRPr="001DEED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48F13970" w14:textId="7F8CDBAD" w:rsidR="00CA5CB0" w:rsidRPr="001DEED8" w:rsidRDefault="00CA5CB0" w:rsidP="00CA5CB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69356935" w14:textId="59D476A7" w:rsidR="00CA5CB0" w:rsidRPr="001DEED8" w:rsidRDefault="00CA5CB0" w:rsidP="00CA5CB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41120932" w14:textId="46D8D9C8" w:rsidR="00CA5CB0" w:rsidRPr="001DEED8" w:rsidRDefault="00CA5CB0" w:rsidP="00CA5CB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17862A00" w14:textId="2B840A33" w:rsidR="005F4495" w:rsidRPr="00EF7311" w:rsidRDefault="005F4495" w:rsidP="00CA5CB0">
            <w:pPr>
              <w:shd w:val="clear" w:color="auto" w:fill="ED7D31" w:themeFill="accent2"/>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SINGING MUSIC AND DRAMA</w:t>
            </w:r>
          </w:p>
          <w:p w14:paraId="46D0D410" w14:textId="2324BD59" w:rsidR="00CA5CB0" w:rsidRPr="00462E60" w:rsidRDefault="00462E60" w:rsidP="00462E60">
            <w:pPr>
              <w:rPr>
                <w:rFonts w:ascii="Arial" w:eastAsiaTheme="minorEastAsia" w:hAnsi="Arial" w:cs="Arial"/>
                <w:sz w:val="20"/>
                <w:szCs w:val="20"/>
                <w:lang w:val="en-AU"/>
              </w:rPr>
            </w:pPr>
            <w:r w:rsidRPr="00462E60">
              <w:rPr>
                <w:rFonts w:ascii="Arial" w:eastAsiaTheme="minorEastAsia" w:hAnsi="Arial" w:cs="Arial"/>
                <w:sz w:val="20"/>
                <w:szCs w:val="20"/>
                <w:lang w:val="en-AU"/>
              </w:rPr>
              <w:t>There is an increased transmission risk associated with music and drama activities.</w:t>
            </w:r>
          </w:p>
          <w:p w14:paraId="21AB90FA" w14:textId="77777777" w:rsidR="00CA5CB0" w:rsidRPr="00462E60" w:rsidRDefault="00462E60" w:rsidP="00E66526">
            <w:pPr>
              <w:pStyle w:val="ListParagraph"/>
              <w:numPr>
                <w:ilvl w:val="0"/>
                <w:numId w:val="30"/>
              </w:numPr>
              <w:spacing w:after="240"/>
              <w:rPr>
                <w:rFonts w:ascii="Arial" w:eastAsia="Times New Roman" w:hAnsi="Arial" w:cs="Arial"/>
                <w:b/>
                <w:bCs/>
                <w:color w:val="222222"/>
                <w:spacing w:val="-2"/>
                <w:sz w:val="20"/>
                <w:szCs w:val="20"/>
                <w:u w:val="single"/>
                <w:lang w:val="en-AU"/>
              </w:rPr>
            </w:pPr>
            <w:r>
              <w:rPr>
                <w:rFonts w:ascii="Arial" w:eastAsia="Times New Roman" w:hAnsi="Arial" w:cs="Arial"/>
                <w:color w:val="222222"/>
                <w:spacing w:val="-2"/>
                <w:sz w:val="20"/>
                <w:szCs w:val="20"/>
                <w:lang w:val="en-AU"/>
              </w:rPr>
              <w:t xml:space="preserve">Singing should not happen indoors, as an organised large activity </w:t>
            </w:r>
          </w:p>
          <w:p w14:paraId="0ABA71DD" w14:textId="77777777" w:rsidR="00462E60" w:rsidRPr="007B58F5" w:rsidRDefault="00462E60" w:rsidP="00E66526">
            <w:pPr>
              <w:pStyle w:val="ListParagraph"/>
              <w:numPr>
                <w:ilvl w:val="0"/>
                <w:numId w:val="30"/>
              </w:numPr>
              <w:spacing w:after="240"/>
              <w:rPr>
                <w:rFonts w:ascii="Arial" w:eastAsia="Times New Roman" w:hAnsi="Arial" w:cs="Arial"/>
                <w:b/>
                <w:bCs/>
                <w:color w:val="222222"/>
                <w:spacing w:val="-2"/>
                <w:sz w:val="20"/>
                <w:szCs w:val="20"/>
                <w:u w:val="single"/>
                <w:lang w:val="en-AU"/>
              </w:rPr>
            </w:pPr>
            <w:r>
              <w:rPr>
                <w:rFonts w:ascii="Arial" w:eastAsia="Times New Roman" w:hAnsi="Arial" w:cs="Arial"/>
                <w:color w:val="222222"/>
                <w:spacing w:val="-2"/>
                <w:sz w:val="20"/>
                <w:szCs w:val="20"/>
                <w:lang w:val="en-AU"/>
              </w:rPr>
              <w:t xml:space="preserve">If a child sings naturally </w:t>
            </w:r>
            <w:proofErr w:type="gramStart"/>
            <w:r>
              <w:rPr>
                <w:rFonts w:ascii="Arial" w:eastAsia="Times New Roman" w:hAnsi="Arial" w:cs="Arial"/>
                <w:color w:val="222222"/>
                <w:spacing w:val="-2"/>
                <w:sz w:val="20"/>
                <w:szCs w:val="20"/>
                <w:lang w:val="en-AU"/>
              </w:rPr>
              <w:t>in the course of</w:t>
            </w:r>
            <w:proofErr w:type="gramEnd"/>
            <w:r>
              <w:rPr>
                <w:rFonts w:ascii="Arial" w:eastAsia="Times New Roman" w:hAnsi="Arial" w:cs="Arial"/>
                <w:color w:val="222222"/>
                <w:spacing w:val="-2"/>
                <w:sz w:val="20"/>
                <w:szCs w:val="20"/>
                <w:lang w:val="en-AU"/>
              </w:rPr>
              <w:t xml:space="preserve"> an activity and play, they should not be discouraged to do</w:t>
            </w:r>
            <w:r w:rsidR="007B58F5">
              <w:rPr>
                <w:rFonts w:ascii="Arial" w:eastAsia="Times New Roman" w:hAnsi="Arial" w:cs="Arial"/>
                <w:color w:val="222222"/>
                <w:spacing w:val="-2"/>
                <w:sz w:val="20"/>
                <w:szCs w:val="20"/>
                <w:lang w:val="en-AU"/>
              </w:rPr>
              <w:t xml:space="preserve"> so.</w:t>
            </w:r>
          </w:p>
          <w:p w14:paraId="351595A4" w14:textId="77777777" w:rsidR="007B58F5" w:rsidRPr="007B58F5" w:rsidRDefault="007B58F5" w:rsidP="00E66526">
            <w:pPr>
              <w:pStyle w:val="ListParagraph"/>
              <w:numPr>
                <w:ilvl w:val="0"/>
                <w:numId w:val="30"/>
              </w:numPr>
              <w:spacing w:after="240"/>
              <w:rPr>
                <w:rFonts w:ascii="Arial" w:eastAsia="Times New Roman" w:hAnsi="Arial" w:cs="Arial"/>
                <w:b/>
                <w:bCs/>
                <w:color w:val="222222"/>
                <w:spacing w:val="-2"/>
                <w:sz w:val="20"/>
                <w:szCs w:val="20"/>
                <w:u w:val="single"/>
                <w:lang w:val="en-AU"/>
              </w:rPr>
            </w:pPr>
            <w:r>
              <w:rPr>
                <w:rFonts w:ascii="Arial" w:eastAsia="Times New Roman" w:hAnsi="Arial" w:cs="Arial"/>
                <w:color w:val="222222"/>
                <w:spacing w:val="-2"/>
                <w:sz w:val="20"/>
                <w:szCs w:val="20"/>
                <w:lang w:val="en-AU"/>
              </w:rPr>
              <w:t xml:space="preserve">Singing can be used to comfort young children, when necessary. </w:t>
            </w:r>
          </w:p>
          <w:p w14:paraId="43B8B8FA" w14:textId="77777777" w:rsidR="007B58F5" w:rsidRDefault="007B58F5" w:rsidP="007B58F5">
            <w:pPr>
              <w:spacing w:after="240"/>
              <w:rPr>
                <w:rFonts w:ascii="Arial" w:eastAsia="Times New Roman" w:hAnsi="Arial" w:cs="Arial"/>
                <w:b/>
                <w:bCs/>
                <w:color w:val="222222"/>
                <w:spacing w:val="-2"/>
                <w:sz w:val="20"/>
                <w:szCs w:val="20"/>
                <w:u w:val="single"/>
                <w:lang w:val="en-AU"/>
              </w:rPr>
            </w:pPr>
            <w:r w:rsidRPr="007B58F5">
              <w:rPr>
                <w:rFonts w:ascii="Arial" w:eastAsia="Times New Roman" w:hAnsi="Arial" w:cs="Arial"/>
                <w:b/>
                <w:bCs/>
                <w:color w:val="222222"/>
                <w:spacing w:val="-2"/>
                <w:sz w:val="20"/>
                <w:szCs w:val="20"/>
                <w:highlight w:val="yellow"/>
                <w:u w:val="single"/>
                <w:lang w:val="en-AU"/>
              </w:rPr>
              <w:t>PHYSICAL DISTANCING between adults in settings, including parents at drop off and pick up times.</w:t>
            </w:r>
            <w:r>
              <w:rPr>
                <w:rFonts w:ascii="Arial" w:eastAsia="Times New Roman" w:hAnsi="Arial" w:cs="Arial"/>
                <w:b/>
                <w:bCs/>
                <w:color w:val="222222"/>
                <w:spacing w:val="-2"/>
                <w:sz w:val="20"/>
                <w:szCs w:val="20"/>
                <w:u w:val="single"/>
                <w:lang w:val="en-AU"/>
              </w:rPr>
              <w:t xml:space="preserve"> </w:t>
            </w:r>
          </w:p>
          <w:p w14:paraId="3EDBC1C3" w14:textId="77777777" w:rsidR="007B58F5" w:rsidRDefault="007B58F5" w:rsidP="007B58F5">
            <w:pPr>
              <w:spacing w:after="240"/>
              <w:rPr>
                <w:rFonts w:ascii="Arial" w:eastAsia="Times New Roman" w:hAnsi="Arial" w:cs="Arial"/>
                <w:color w:val="222222"/>
                <w:spacing w:val="-2"/>
                <w:sz w:val="20"/>
                <w:szCs w:val="20"/>
                <w:lang w:val="en-AU"/>
              </w:rPr>
            </w:pPr>
            <w:r>
              <w:rPr>
                <w:rFonts w:ascii="Arial" w:eastAsia="Times New Roman" w:hAnsi="Arial" w:cs="Arial"/>
                <w:b/>
                <w:bCs/>
                <w:color w:val="222222"/>
                <w:spacing w:val="-2"/>
                <w:sz w:val="20"/>
                <w:szCs w:val="20"/>
                <w:u w:val="single"/>
                <w:lang w:val="en-AU"/>
              </w:rPr>
              <w:t xml:space="preserve">Physical distancing between adults remains a fundamental protective measure that should </w:t>
            </w:r>
            <w:proofErr w:type="gramStart"/>
            <w:r>
              <w:rPr>
                <w:rFonts w:ascii="Arial" w:eastAsia="Times New Roman" w:hAnsi="Arial" w:cs="Arial"/>
                <w:b/>
                <w:bCs/>
                <w:color w:val="222222"/>
                <w:spacing w:val="-2"/>
                <w:sz w:val="20"/>
                <w:szCs w:val="20"/>
                <w:u w:val="single"/>
                <w:lang w:val="en-AU"/>
              </w:rPr>
              <w:t>apply at all times</w:t>
            </w:r>
            <w:proofErr w:type="gramEnd"/>
            <w:r>
              <w:rPr>
                <w:rFonts w:ascii="Arial" w:eastAsia="Times New Roman" w:hAnsi="Arial" w:cs="Arial"/>
                <w:b/>
                <w:bCs/>
                <w:color w:val="222222"/>
                <w:spacing w:val="-2"/>
                <w:sz w:val="20"/>
                <w:szCs w:val="20"/>
                <w:u w:val="single"/>
                <w:lang w:val="en-AU"/>
              </w:rPr>
              <w:t xml:space="preserve">: </w:t>
            </w:r>
            <w:r>
              <w:rPr>
                <w:rFonts w:ascii="Arial" w:eastAsia="Times New Roman" w:hAnsi="Arial" w:cs="Arial"/>
                <w:color w:val="222222"/>
                <w:spacing w:val="-2"/>
                <w:sz w:val="20"/>
                <w:szCs w:val="20"/>
                <w:lang w:val="en-AU"/>
              </w:rPr>
              <w:t xml:space="preserve"> Individual physical distancing applies </w:t>
            </w:r>
            <w:r>
              <w:rPr>
                <w:rFonts w:ascii="Arial" w:eastAsia="Times New Roman" w:hAnsi="Arial" w:cs="Arial"/>
                <w:color w:val="222222"/>
                <w:spacing w:val="-2"/>
                <w:sz w:val="20"/>
                <w:szCs w:val="20"/>
                <w:lang w:val="en-AU"/>
              </w:rPr>
              <w:lastRenderedPageBreak/>
              <w:t xml:space="preserve">to staff, parents and other adults who may attend the setting or delivery </w:t>
            </w:r>
            <w:r w:rsidR="008D6CD7">
              <w:rPr>
                <w:rFonts w:ascii="Arial" w:eastAsia="Times New Roman" w:hAnsi="Arial" w:cs="Arial"/>
                <w:color w:val="222222"/>
                <w:spacing w:val="-2"/>
                <w:sz w:val="20"/>
                <w:szCs w:val="20"/>
                <w:lang w:val="en-AU"/>
              </w:rPr>
              <w:t>people and contractors 02.11.20</w:t>
            </w:r>
          </w:p>
          <w:p w14:paraId="320B1CFF" w14:textId="012176CB" w:rsidR="008D6CD7" w:rsidRDefault="008D6CD7" w:rsidP="00E66526">
            <w:pPr>
              <w:pStyle w:val="ListParagraph"/>
              <w:numPr>
                <w:ilvl w:val="0"/>
                <w:numId w:val="31"/>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Adults should stay 2m apart from other adults within the setting</w:t>
            </w:r>
            <w:r w:rsidR="00B35A50">
              <w:rPr>
                <w:rFonts w:ascii="Arial" w:eastAsia="Times New Roman" w:hAnsi="Arial" w:cs="Arial"/>
                <w:color w:val="222222"/>
                <w:spacing w:val="-2"/>
                <w:sz w:val="20"/>
                <w:szCs w:val="20"/>
                <w:lang w:val="en-AU"/>
              </w:rPr>
              <w:t xml:space="preserve"> and outside the nursery building</w:t>
            </w:r>
          </w:p>
          <w:p w14:paraId="36E1F859" w14:textId="77777777" w:rsidR="008D6CD7" w:rsidRDefault="008D6CD7" w:rsidP="00E66526">
            <w:pPr>
              <w:pStyle w:val="ListParagraph"/>
              <w:numPr>
                <w:ilvl w:val="0"/>
                <w:numId w:val="31"/>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All staff rooms</w:t>
            </w:r>
            <w:r w:rsidR="00B35A50">
              <w:rPr>
                <w:rFonts w:ascii="Arial" w:eastAsia="Times New Roman" w:hAnsi="Arial" w:cs="Arial"/>
                <w:color w:val="222222"/>
                <w:spacing w:val="-2"/>
                <w:sz w:val="20"/>
                <w:szCs w:val="20"/>
                <w:lang w:val="en-AU"/>
              </w:rPr>
              <w:t xml:space="preserve">, bases and offices should be reconfigured </w:t>
            </w:r>
            <w:r w:rsidR="00157549">
              <w:rPr>
                <w:rFonts w:ascii="Arial" w:eastAsia="Times New Roman" w:hAnsi="Arial" w:cs="Arial"/>
                <w:color w:val="222222"/>
                <w:spacing w:val="-2"/>
                <w:sz w:val="20"/>
                <w:szCs w:val="20"/>
                <w:lang w:val="en-AU"/>
              </w:rPr>
              <w:t xml:space="preserve">t ensure that physical distancing 2m can be maintained. Where physical distancing of 2m cannot be maintained Risk Assessments should be undertaken and control measures implemented. </w:t>
            </w:r>
          </w:p>
          <w:p w14:paraId="4CC0A94B" w14:textId="77777777" w:rsidR="003A36B5" w:rsidRDefault="003A36B5" w:rsidP="003A36B5">
            <w:pPr>
              <w:spacing w:after="240"/>
              <w:rPr>
                <w:rFonts w:ascii="Arial" w:eastAsia="Times New Roman" w:hAnsi="Arial" w:cs="Arial"/>
                <w:color w:val="222222"/>
                <w:spacing w:val="-2"/>
                <w:sz w:val="20"/>
                <w:szCs w:val="20"/>
                <w:lang w:val="en-AU"/>
              </w:rPr>
            </w:pPr>
          </w:p>
          <w:p w14:paraId="1B26EB0E" w14:textId="77777777" w:rsidR="008F2A6B" w:rsidRDefault="008F2A6B" w:rsidP="003A36B5">
            <w:pPr>
              <w:spacing w:after="240"/>
              <w:rPr>
                <w:rFonts w:ascii="Arial" w:eastAsia="Times New Roman" w:hAnsi="Arial" w:cs="Arial"/>
                <w:b/>
                <w:bCs/>
                <w:color w:val="222222"/>
                <w:spacing w:val="-2"/>
                <w:sz w:val="20"/>
                <w:szCs w:val="20"/>
                <w:highlight w:val="yellow"/>
                <w:u w:val="single"/>
                <w:lang w:val="en-AU"/>
              </w:rPr>
            </w:pPr>
          </w:p>
          <w:p w14:paraId="07531CE6" w14:textId="77777777" w:rsidR="008F2A6B" w:rsidRDefault="008F2A6B" w:rsidP="003A36B5">
            <w:pPr>
              <w:spacing w:after="240"/>
              <w:rPr>
                <w:rFonts w:ascii="Arial" w:eastAsia="Times New Roman" w:hAnsi="Arial" w:cs="Arial"/>
                <w:b/>
                <w:bCs/>
                <w:color w:val="222222"/>
                <w:spacing w:val="-2"/>
                <w:sz w:val="20"/>
                <w:szCs w:val="20"/>
                <w:highlight w:val="yellow"/>
                <w:u w:val="single"/>
                <w:lang w:val="en-AU"/>
              </w:rPr>
            </w:pPr>
          </w:p>
          <w:p w14:paraId="5E9B3825" w14:textId="3F1442CA" w:rsidR="003A36B5" w:rsidRDefault="003A36B5" w:rsidP="003A36B5">
            <w:pPr>
              <w:spacing w:after="240"/>
              <w:rPr>
                <w:rFonts w:ascii="Arial" w:eastAsia="Times New Roman" w:hAnsi="Arial" w:cs="Arial"/>
                <w:b/>
                <w:bCs/>
                <w:color w:val="222222"/>
                <w:spacing w:val="-2"/>
                <w:sz w:val="20"/>
                <w:szCs w:val="20"/>
                <w:u w:val="single"/>
                <w:lang w:val="en-AU"/>
              </w:rPr>
            </w:pPr>
            <w:r w:rsidRPr="003A36B5">
              <w:rPr>
                <w:rFonts w:ascii="Arial" w:eastAsia="Times New Roman" w:hAnsi="Arial" w:cs="Arial"/>
                <w:b/>
                <w:bCs/>
                <w:color w:val="222222"/>
                <w:spacing w:val="-2"/>
                <w:sz w:val="20"/>
                <w:szCs w:val="20"/>
                <w:highlight w:val="yellow"/>
                <w:u w:val="single"/>
                <w:lang w:val="en-AU"/>
              </w:rPr>
              <w:t>Drop off and Pick Up 02.11.20</w:t>
            </w:r>
          </w:p>
          <w:p w14:paraId="6D9F1BAD" w14:textId="77777777" w:rsidR="00A125D9" w:rsidRDefault="00A125D9" w:rsidP="003A36B5">
            <w:p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The drop off</w:t>
            </w:r>
            <w:r w:rsidR="008F2A6B">
              <w:rPr>
                <w:rFonts w:ascii="Arial" w:eastAsia="Times New Roman" w:hAnsi="Arial" w:cs="Arial"/>
                <w:color w:val="222222"/>
                <w:spacing w:val="-2"/>
                <w:sz w:val="20"/>
                <w:szCs w:val="20"/>
                <w:lang w:val="en-AU"/>
              </w:rPr>
              <w:t>/collection of children requires careful consideration to ensure that large gathering of people can be avoided and to ensure social distancing is adhered to.</w:t>
            </w:r>
          </w:p>
          <w:p w14:paraId="1DC9B129" w14:textId="77777777" w:rsidR="009A0F4D" w:rsidRDefault="008F2A6B" w:rsidP="009A0F4D">
            <w:pPr>
              <w:spacing w:after="240"/>
              <w:rPr>
                <w:rFonts w:ascii="Arial" w:eastAsia="Times New Roman" w:hAnsi="Arial" w:cs="Arial"/>
                <w:color w:val="222222"/>
                <w:spacing w:val="-2"/>
                <w:sz w:val="20"/>
                <w:szCs w:val="20"/>
                <w:lang w:val="en-AU"/>
              </w:rPr>
            </w:pPr>
            <w:r w:rsidRPr="009A0F4D">
              <w:rPr>
                <w:rFonts w:ascii="Arial" w:eastAsia="Times New Roman" w:hAnsi="Arial" w:cs="Arial"/>
                <w:color w:val="222222"/>
                <w:spacing w:val="-2"/>
                <w:sz w:val="20"/>
                <w:szCs w:val="20"/>
                <w:lang w:val="en-AU"/>
              </w:rPr>
              <w:t xml:space="preserve">Most children can be placed in the care of staff whilst parents/carers maintain a 2m distance. In some </w:t>
            </w:r>
            <w:proofErr w:type="gramStart"/>
            <w:r w:rsidRPr="009A0F4D">
              <w:rPr>
                <w:rFonts w:ascii="Arial" w:eastAsia="Times New Roman" w:hAnsi="Arial" w:cs="Arial"/>
                <w:color w:val="222222"/>
                <w:spacing w:val="-2"/>
                <w:sz w:val="20"/>
                <w:szCs w:val="20"/>
                <w:lang w:val="en-AU"/>
              </w:rPr>
              <w:t>cases</w:t>
            </w:r>
            <w:proofErr w:type="gramEnd"/>
            <w:r w:rsidRPr="009A0F4D">
              <w:rPr>
                <w:rFonts w:ascii="Arial" w:eastAsia="Times New Roman" w:hAnsi="Arial" w:cs="Arial"/>
                <w:color w:val="222222"/>
                <w:spacing w:val="-2"/>
                <w:sz w:val="20"/>
                <w:szCs w:val="20"/>
                <w:lang w:val="en-AU"/>
              </w:rPr>
              <w:t xml:space="preserve"> a physical handover will be required.</w:t>
            </w:r>
            <w:r w:rsidR="009A0F4D" w:rsidRPr="009A0F4D">
              <w:rPr>
                <w:rFonts w:ascii="Arial" w:eastAsia="Times New Roman" w:hAnsi="Arial" w:cs="Arial"/>
                <w:color w:val="222222"/>
                <w:spacing w:val="-2"/>
                <w:sz w:val="20"/>
                <w:szCs w:val="20"/>
                <w:lang w:val="en-AU"/>
              </w:rPr>
              <w:t xml:space="preserve"> In these circumstances</w:t>
            </w:r>
            <w:r w:rsidR="009A0F4D">
              <w:rPr>
                <w:rFonts w:ascii="Arial" w:eastAsia="Times New Roman" w:hAnsi="Arial" w:cs="Arial"/>
                <w:color w:val="222222"/>
                <w:spacing w:val="-2"/>
                <w:sz w:val="20"/>
                <w:szCs w:val="20"/>
                <w:lang w:val="en-AU"/>
              </w:rPr>
              <w:t>:</w:t>
            </w:r>
          </w:p>
          <w:p w14:paraId="382B4B3B" w14:textId="77777777" w:rsidR="009A0F4D" w:rsidRDefault="009A0F4D" w:rsidP="00E66526">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Limit time staff spend in </w:t>
            </w:r>
            <w:proofErr w:type="gramStart"/>
            <w:r>
              <w:rPr>
                <w:rFonts w:ascii="Arial" w:eastAsia="Times New Roman" w:hAnsi="Arial" w:cs="Arial"/>
                <w:color w:val="222222"/>
                <w:spacing w:val="-2"/>
                <w:sz w:val="20"/>
                <w:szCs w:val="20"/>
                <w:lang w:val="en-AU"/>
              </w:rPr>
              <w:t>close proximity</w:t>
            </w:r>
            <w:proofErr w:type="gramEnd"/>
            <w:r>
              <w:rPr>
                <w:rFonts w:ascii="Arial" w:eastAsia="Times New Roman" w:hAnsi="Arial" w:cs="Arial"/>
                <w:color w:val="222222"/>
                <w:spacing w:val="-2"/>
                <w:sz w:val="20"/>
                <w:szCs w:val="20"/>
                <w:lang w:val="en-AU"/>
              </w:rPr>
              <w:t xml:space="preserve"> </w:t>
            </w:r>
            <w:r w:rsidR="00D12E06">
              <w:rPr>
                <w:rFonts w:ascii="Arial" w:eastAsia="Times New Roman" w:hAnsi="Arial" w:cs="Arial"/>
                <w:color w:val="222222"/>
                <w:spacing w:val="-2"/>
                <w:sz w:val="20"/>
                <w:szCs w:val="20"/>
                <w:lang w:val="en-AU"/>
              </w:rPr>
              <w:t>with parent/carer</w:t>
            </w:r>
          </w:p>
          <w:p w14:paraId="08880448" w14:textId="77777777" w:rsidR="00D12E06" w:rsidRDefault="00D12E06" w:rsidP="00E66526">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Ensure both child and parents are comfortable in the handover. Make arrangements that if the child is destressed </w:t>
            </w:r>
            <w:r w:rsidR="007E44C7">
              <w:rPr>
                <w:rFonts w:ascii="Arial" w:eastAsia="Times New Roman" w:hAnsi="Arial" w:cs="Arial"/>
                <w:color w:val="222222"/>
                <w:spacing w:val="-2"/>
                <w:sz w:val="20"/>
                <w:szCs w:val="20"/>
                <w:lang w:val="en-AU"/>
              </w:rPr>
              <w:t xml:space="preserve">for the parent to comfort them without the parent </w:t>
            </w:r>
            <w:proofErr w:type="gramStart"/>
            <w:r w:rsidR="007E44C7">
              <w:rPr>
                <w:rFonts w:ascii="Arial" w:eastAsia="Times New Roman" w:hAnsi="Arial" w:cs="Arial"/>
                <w:color w:val="222222"/>
                <w:spacing w:val="-2"/>
                <w:sz w:val="20"/>
                <w:szCs w:val="20"/>
                <w:lang w:val="en-AU"/>
              </w:rPr>
              <w:t>coming into contact with</w:t>
            </w:r>
            <w:proofErr w:type="gramEnd"/>
            <w:r w:rsidR="007E44C7">
              <w:rPr>
                <w:rFonts w:ascii="Arial" w:eastAsia="Times New Roman" w:hAnsi="Arial" w:cs="Arial"/>
                <w:color w:val="222222"/>
                <w:spacing w:val="-2"/>
                <w:sz w:val="20"/>
                <w:szCs w:val="20"/>
                <w:lang w:val="en-AU"/>
              </w:rPr>
              <w:t xml:space="preserve"> the other children or staff.</w:t>
            </w:r>
          </w:p>
          <w:p w14:paraId="0EE38827" w14:textId="553F7F80" w:rsidR="007E44C7" w:rsidRDefault="007E44C7" w:rsidP="00E66526">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Staff and children should</w:t>
            </w:r>
            <w:r w:rsidR="002A7338">
              <w:rPr>
                <w:rFonts w:ascii="Arial" w:eastAsia="Times New Roman" w:hAnsi="Arial" w:cs="Arial"/>
                <w:color w:val="222222"/>
                <w:spacing w:val="-2"/>
                <w:sz w:val="20"/>
                <w:szCs w:val="20"/>
                <w:lang w:val="en-AU"/>
              </w:rPr>
              <w:t xml:space="preserve"> </w:t>
            </w:r>
            <w:r>
              <w:rPr>
                <w:rFonts w:ascii="Arial" w:eastAsia="Times New Roman" w:hAnsi="Arial" w:cs="Arial"/>
                <w:color w:val="222222"/>
                <w:spacing w:val="-2"/>
                <w:sz w:val="20"/>
                <w:szCs w:val="20"/>
                <w:lang w:val="en-AU"/>
              </w:rPr>
              <w:t>wash hands after the child is safely settled.</w:t>
            </w:r>
          </w:p>
          <w:p w14:paraId="5BF520E3" w14:textId="77777777" w:rsidR="00926D72" w:rsidRDefault="007E44C7" w:rsidP="00E66526">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Parents/Carers should not enter the building.</w:t>
            </w:r>
          </w:p>
          <w:p w14:paraId="1E8C5996" w14:textId="77777777" w:rsidR="00926D72" w:rsidRDefault="00926D72" w:rsidP="00E66526">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Parents/Carers should be strongly encouraged to wear face coverings </w:t>
            </w:r>
          </w:p>
          <w:p w14:paraId="528483BE" w14:textId="77777777" w:rsidR="00926D72" w:rsidRDefault="00926D72" w:rsidP="00E66526">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Stagger and allocate drop off and collection times</w:t>
            </w:r>
          </w:p>
          <w:p w14:paraId="1487F964" w14:textId="77777777" w:rsidR="00926D72" w:rsidRDefault="00926D72" w:rsidP="00E66526">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Take account</w:t>
            </w:r>
            <w:r w:rsidR="00583A06">
              <w:rPr>
                <w:rFonts w:ascii="Arial" w:eastAsia="Times New Roman" w:hAnsi="Arial" w:cs="Arial"/>
                <w:color w:val="222222"/>
                <w:spacing w:val="-2"/>
                <w:sz w:val="20"/>
                <w:szCs w:val="20"/>
                <w:lang w:val="en-AU"/>
              </w:rPr>
              <w:t xml:space="preserve"> of start times of other children in the family to reduce multiple visits for parents.</w:t>
            </w:r>
          </w:p>
          <w:p w14:paraId="0B0F0E45" w14:textId="77777777" w:rsidR="00583A06" w:rsidRDefault="00583A06" w:rsidP="00E66526">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Utilise other access points</w:t>
            </w:r>
          </w:p>
          <w:p w14:paraId="0E919417" w14:textId="77777777" w:rsidR="00AA49F9" w:rsidRDefault="00AA49F9" w:rsidP="00E66526">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Encourage parents using care to park further away from the setting and then walk with children to avoid congestion. </w:t>
            </w:r>
          </w:p>
          <w:p w14:paraId="12ADAF31" w14:textId="77777777" w:rsidR="00AA49F9" w:rsidRDefault="00AA49F9" w:rsidP="00E66526">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lastRenderedPageBreak/>
              <w:t xml:space="preserve">Staff and parents should only share a vehicle with people from their own household. Consideration should be given to children with complex needs or disabilities, </w:t>
            </w:r>
          </w:p>
          <w:p w14:paraId="6D911800" w14:textId="77777777" w:rsidR="00FE5050" w:rsidRDefault="00FE5050" w:rsidP="00FE5050">
            <w:pPr>
              <w:spacing w:after="240"/>
              <w:rPr>
                <w:rFonts w:ascii="Arial" w:eastAsia="Times New Roman" w:hAnsi="Arial" w:cs="Arial"/>
                <w:color w:val="222222"/>
                <w:spacing w:val="-2"/>
                <w:sz w:val="20"/>
                <w:szCs w:val="20"/>
                <w:lang w:val="en-AU"/>
              </w:rPr>
            </w:pPr>
            <w:r w:rsidRPr="00FE5050">
              <w:rPr>
                <w:rFonts w:ascii="Arial" w:eastAsia="Times New Roman" w:hAnsi="Arial" w:cs="Arial"/>
                <w:color w:val="222222"/>
                <w:spacing w:val="-2"/>
                <w:sz w:val="20"/>
                <w:szCs w:val="20"/>
                <w:lang w:val="en-AU"/>
              </w:rPr>
              <w:t>Escorting pupils by transport</w:t>
            </w:r>
          </w:p>
          <w:p w14:paraId="5B654F79" w14:textId="77777777" w:rsidR="0069177F" w:rsidRDefault="0069177F" w:rsidP="00E66526">
            <w:pPr>
              <w:pStyle w:val="ListParagraph"/>
              <w:numPr>
                <w:ilvl w:val="0"/>
                <w:numId w:val="33"/>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Do not work with more than two contacts in one day</w:t>
            </w:r>
          </w:p>
          <w:p w14:paraId="0C2FF222" w14:textId="77777777" w:rsidR="00E1416F" w:rsidRDefault="0069177F" w:rsidP="00E66526">
            <w:pPr>
              <w:pStyle w:val="ListParagraph"/>
              <w:numPr>
                <w:ilvl w:val="0"/>
                <w:numId w:val="33"/>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A contact is defined as one child, a group of children, a single member of staff, a group of staff</w:t>
            </w:r>
            <w:r w:rsidR="00E1416F">
              <w:rPr>
                <w:rFonts w:ascii="Arial" w:eastAsia="Times New Roman" w:hAnsi="Arial" w:cs="Arial"/>
                <w:color w:val="222222"/>
                <w:spacing w:val="-2"/>
                <w:sz w:val="20"/>
                <w:szCs w:val="20"/>
                <w:lang w:val="en-AU"/>
              </w:rPr>
              <w:t>, a parent or carer or a family group</w:t>
            </w:r>
          </w:p>
          <w:p w14:paraId="5E5AA38D" w14:textId="77777777" w:rsidR="00E1416F" w:rsidRDefault="00E1416F" w:rsidP="00E66526">
            <w:pPr>
              <w:pStyle w:val="ListParagraph"/>
              <w:numPr>
                <w:ilvl w:val="0"/>
                <w:numId w:val="33"/>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Employers should provide face coverings / PPE to pupil escort</w:t>
            </w:r>
          </w:p>
          <w:p w14:paraId="6BF78F10" w14:textId="306E4E54" w:rsidR="00FE5050" w:rsidRPr="00FE5050" w:rsidRDefault="00E1416F" w:rsidP="00E66526">
            <w:pPr>
              <w:pStyle w:val="ListParagraph"/>
              <w:numPr>
                <w:ilvl w:val="0"/>
                <w:numId w:val="33"/>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If child is over 5 a face covering must be worn on transport. </w:t>
            </w:r>
            <w:r w:rsidR="00FE5050" w:rsidRPr="00FE5050">
              <w:rPr>
                <w:rFonts w:ascii="Arial" w:eastAsia="Times New Roman" w:hAnsi="Arial" w:cs="Arial"/>
                <w:color w:val="222222"/>
                <w:spacing w:val="-2"/>
                <w:sz w:val="20"/>
                <w:szCs w:val="20"/>
                <w:lang w:val="en-AU"/>
              </w:rPr>
              <w:br/>
              <w:t xml:space="preserve"> </w:t>
            </w:r>
          </w:p>
        </w:tc>
        <w:tc>
          <w:tcPr>
            <w:tcW w:w="709" w:type="dxa"/>
            <w:shd w:val="clear" w:color="auto" w:fill="auto"/>
          </w:tcPr>
          <w:p w14:paraId="13385918" w14:textId="29BAFAF9" w:rsidR="00CA5CB0" w:rsidRPr="00361E6F" w:rsidRDefault="00CA5CB0" w:rsidP="00CA5CB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3BE9FFE" w14:textId="77777777" w:rsidR="00CA5CB0" w:rsidRPr="001A42F4" w:rsidRDefault="00CA5CB0" w:rsidP="00CA5CB0">
            <w:pPr>
              <w:spacing w:after="240"/>
              <w:jc w:val="center"/>
              <w:rPr>
                <w:rFonts w:ascii="Arial" w:eastAsia="Times New Roman" w:hAnsi="Arial" w:cs="Arial"/>
                <w:b/>
                <w:bCs/>
                <w:spacing w:val="-2"/>
                <w:sz w:val="16"/>
                <w:szCs w:val="16"/>
                <w:lang w:val="en-AU"/>
              </w:rPr>
            </w:pPr>
          </w:p>
        </w:tc>
        <w:tc>
          <w:tcPr>
            <w:tcW w:w="709" w:type="dxa"/>
            <w:shd w:val="clear" w:color="auto" w:fill="auto"/>
          </w:tcPr>
          <w:p w14:paraId="730CCEE7" w14:textId="77777777" w:rsidR="00CA5CB0" w:rsidRPr="001A42F4" w:rsidRDefault="00CA5CB0" w:rsidP="00CA5CB0">
            <w:pPr>
              <w:spacing w:after="240"/>
              <w:jc w:val="center"/>
              <w:rPr>
                <w:rFonts w:ascii="Arial" w:eastAsia="Times New Roman" w:hAnsi="Arial" w:cs="Arial"/>
                <w:b/>
                <w:bCs/>
                <w:spacing w:val="-2"/>
                <w:sz w:val="16"/>
                <w:szCs w:val="16"/>
                <w:lang w:val="en-AU"/>
              </w:rPr>
            </w:pPr>
          </w:p>
        </w:tc>
      </w:tr>
      <w:tr w:rsidR="00EB7F90" w:rsidRPr="007C5A38" w14:paraId="20E10E39" w14:textId="77777777" w:rsidTr="00FF443E">
        <w:tc>
          <w:tcPr>
            <w:tcW w:w="1129" w:type="dxa"/>
            <w:shd w:val="clear" w:color="auto" w:fill="auto"/>
          </w:tcPr>
          <w:p w14:paraId="401A116C"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b/>
                <w:bCs/>
                <w:sz w:val="20"/>
                <w:szCs w:val="20"/>
                <w:lang w:val="en-AU"/>
              </w:rPr>
              <w:lastRenderedPageBreak/>
              <w:t>Spread of infection through attending setting</w:t>
            </w:r>
          </w:p>
          <w:p w14:paraId="25C89B17" w14:textId="77777777" w:rsidR="00EB7F90" w:rsidRPr="001DEED8" w:rsidRDefault="00EB7F90" w:rsidP="00EB7F90">
            <w:pPr>
              <w:spacing w:after="240" w:line="300" w:lineRule="atLeast"/>
              <w:rPr>
                <w:rFonts w:ascii="Arial" w:eastAsia="Times New Roman" w:hAnsi="Arial" w:cs="Arial"/>
                <w:b/>
                <w:spacing w:val="-2"/>
                <w:sz w:val="20"/>
                <w:szCs w:val="20"/>
                <w:lang w:val="en-AU"/>
              </w:rPr>
            </w:pPr>
          </w:p>
        </w:tc>
        <w:tc>
          <w:tcPr>
            <w:tcW w:w="1276" w:type="dxa"/>
            <w:shd w:val="clear" w:color="auto" w:fill="auto"/>
          </w:tcPr>
          <w:p w14:paraId="431B2AAF" w14:textId="77777777" w:rsidR="00EB7F90" w:rsidRPr="003566AF" w:rsidRDefault="00EB7F90" w:rsidP="00EB7F90">
            <w:pPr>
              <w:spacing w:after="240"/>
              <w:rPr>
                <w:rFonts w:ascii="Arial" w:eastAsia="Times New Roman" w:hAnsi="Arial" w:cs="Arial"/>
                <w:sz w:val="20"/>
                <w:szCs w:val="20"/>
                <w:lang w:val="en-AU"/>
              </w:rPr>
            </w:pPr>
            <w:r w:rsidRPr="003566AF">
              <w:rPr>
                <w:rFonts w:ascii="Arial" w:eastAsia="Times New Roman" w:hAnsi="Arial" w:cs="Arial"/>
                <w:sz w:val="20"/>
                <w:szCs w:val="20"/>
                <w:lang w:val="en-AU"/>
              </w:rPr>
              <w:t>All Persons within Setting</w:t>
            </w:r>
          </w:p>
          <w:p w14:paraId="1BF297C0" w14:textId="77777777" w:rsidR="00EB7F90" w:rsidRPr="001DEED8" w:rsidRDefault="00EB7F90" w:rsidP="00EB7F90">
            <w:pPr>
              <w:spacing w:after="240"/>
              <w:rPr>
                <w:rFonts w:ascii="Arial" w:eastAsia="Times New Roman" w:hAnsi="Arial" w:cs="Arial"/>
                <w:spacing w:val="-2"/>
                <w:sz w:val="20"/>
                <w:szCs w:val="20"/>
                <w:lang w:val="en-AU"/>
              </w:rPr>
            </w:pPr>
          </w:p>
        </w:tc>
        <w:tc>
          <w:tcPr>
            <w:tcW w:w="1418" w:type="dxa"/>
            <w:shd w:val="clear" w:color="auto" w:fill="auto"/>
          </w:tcPr>
          <w:p w14:paraId="04415C3C"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sz w:val="20"/>
                <w:szCs w:val="20"/>
                <w:lang w:val="en-AU"/>
              </w:rPr>
              <w:t>Spread of Virus through surface contact</w:t>
            </w:r>
          </w:p>
          <w:p w14:paraId="44B464C9" w14:textId="77777777" w:rsidR="00EB7F90" w:rsidRPr="001DEED8" w:rsidRDefault="00EB7F90" w:rsidP="00EB7F90">
            <w:pPr>
              <w:spacing w:after="240" w:line="300" w:lineRule="atLeast"/>
              <w:rPr>
                <w:rFonts w:ascii="Arial" w:eastAsia="Times New Roman" w:hAnsi="Arial" w:cs="Arial"/>
                <w:spacing w:val="-2"/>
                <w:sz w:val="20"/>
                <w:szCs w:val="20"/>
                <w:lang w:val="en-AU"/>
              </w:rPr>
            </w:pPr>
          </w:p>
        </w:tc>
        <w:tc>
          <w:tcPr>
            <w:tcW w:w="708" w:type="dxa"/>
            <w:shd w:val="clear" w:color="auto" w:fill="auto"/>
          </w:tcPr>
          <w:p w14:paraId="578B4A29" w14:textId="5A7C2969" w:rsidR="00EB7F90" w:rsidRPr="001DEED8" w:rsidRDefault="00EB7F90" w:rsidP="00EB7F9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15A8EA41" w14:textId="684D8326" w:rsidR="00EB7F90" w:rsidRPr="001DEED8" w:rsidRDefault="00EB7F90" w:rsidP="00EB7F9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0C2F6D8C" w14:textId="00AD3920" w:rsidR="00EB7F90" w:rsidRPr="001DEED8" w:rsidRDefault="00EB7F90" w:rsidP="00EB7F9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2509EE79" w14:textId="0DBFB844" w:rsidR="00EB7F90" w:rsidRPr="00EF7311" w:rsidRDefault="00EB7F90" w:rsidP="00DF6D84">
            <w:pPr>
              <w:shd w:val="clear" w:color="auto" w:fill="ED7D31" w:themeFill="accent2"/>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z w:val="20"/>
                <w:szCs w:val="20"/>
                <w:u w:val="single"/>
                <w:lang w:val="en-AU"/>
              </w:rPr>
              <w:t xml:space="preserve">SPECIFIC CONTROLS: </w:t>
            </w:r>
            <w:r w:rsidR="00DF6D84">
              <w:rPr>
                <w:rFonts w:ascii="Arial" w:eastAsia="Times New Roman" w:hAnsi="Arial" w:cs="Arial"/>
                <w:b/>
                <w:bCs/>
                <w:color w:val="222222"/>
                <w:sz w:val="20"/>
                <w:szCs w:val="20"/>
                <w:u w:val="single"/>
                <w:lang w:val="en-AU"/>
              </w:rPr>
              <w:t xml:space="preserve">HANDWASHING AND OTHER HYGIENE </w:t>
            </w:r>
          </w:p>
          <w:p w14:paraId="090E4EE2" w14:textId="77777777" w:rsidR="00EB7F90" w:rsidRPr="00EF7311" w:rsidRDefault="00EB7F90" w:rsidP="00EB7F90">
            <w:pPr>
              <w:spacing w:after="240"/>
              <w:rPr>
                <w:rFonts w:eastAsiaTheme="minorEastAsia"/>
                <w:b/>
                <w:color w:val="1D2828"/>
                <w:sz w:val="20"/>
                <w:szCs w:val="20"/>
              </w:rPr>
            </w:pPr>
            <w:r w:rsidRPr="00EF7311">
              <w:rPr>
                <w:rFonts w:ascii="Arial" w:hAnsi="Arial" w:cs="Arial"/>
                <w:color w:val="1D2828"/>
                <w:sz w:val="20"/>
                <w:szCs w:val="20"/>
                <w:lang w:val="en-AU"/>
              </w:rPr>
              <w:t>Provide supplies of tissues, soap, paper towels and hand sanitisers in</w:t>
            </w:r>
            <w:r w:rsidRPr="00EF7311">
              <w:rPr>
                <w:rFonts w:ascii="Arial" w:eastAsia="Calibri" w:hAnsi="Arial" w:cs="Arial"/>
                <w:sz w:val="20"/>
                <w:szCs w:val="20"/>
                <w:lang w:val="en-AU"/>
              </w:rPr>
              <w:t xml:space="preserve"> all areas.</w:t>
            </w:r>
          </w:p>
          <w:p w14:paraId="04F4ED0D" w14:textId="77777777" w:rsidR="00EB7F90" w:rsidRPr="00EF7311" w:rsidRDefault="00EB7F90" w:rsidP="00EB7F90">
            <w:pPr>
              <w:spacing w:after="240"/>
              <w:rPr>
                <w:b/>
                <w:bCs/>
                <w:color w:val="222222"/>
                <w:sz w:val="20"/>
                <w:szCs w:val="20"/>
                <w:lang w:val="en-AU"/>
              </w:rPr>
            </w:pPr>
            <w:r w:rsidRPr="00EF7311">
              <w:rPr>
                <w:rFonts w:ascii="Arial" w:eastAsia="Times New Roman" w:hAnsi="Arial" w:cs="Arial"/>
                <w:color w:val="222222"/>
                <w:sz w:val="20"/>
                <w:szCs w:val="20"/>
                <w:lang w:val="en-AU"/>
              </w:rPr>
              <w:t>Staff and children wash hands with soap and water for 20 seconds. Dry hands thoroughly with paper towels/kitchen rolls and dispose of in a foot pedal bin.</w:t>
            </w:r>
          </w:p>
          <w:p w14:paraId="4336C0FF" w14:textId="77777777" w:rsidR="00EB7F90" w:rsidRPr="00EF7311" w:rsidRDefault="00EB7F90" w:rsidP="00EB7F90">
            <w:p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Wash Hands:</w:t>
            </w:r>
          </w:p>
          <w:p w14:paraId="2696D619" w14:textId="416154CE" w:rsidR="00EB7F90" w:rsidRPr="00EF7311" w:rsidRDefault="00EB7F90" w:rsidP="0073405B">
            <w:pPr>
              <w:pStyle w:val="ListParagraph"/>
              <w:numPr>
                <w:ilvl w:val="0"/>
                <w:numId w:val="1"/>
              </w:num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On arrival</w:t>
            </w:r>
            <w:r w:rsidR="00524FEE">
              <w:rPr>
                <w:rFonts w:ascii="Arial" w:eastAsia="Times New Roman" w:hAnsi="Arial" w:cs="Arial"/>
                <w:color w:val="222222"/>
                <w:sz w:val="20"/>
                <w:szCs w:val="20"/>
                <w:lang w:val="en-AU"/>
              </w:rPr>
              <w:t xml:space="preserve"> and dep</w:t>
            </w:r>
            <w:r w:rsidRPr="00EF7311">
              <w:rPr>
                <w:rFonts w:ascii="Arial" w:eastAsia="Times New Roman" w:hAnsi="Arial" w:cs="Arial"/>
                <w:color w:val="222222"/>
                <w:sz w:val="20"/>
                <w:szCs w:val="20"/>
                <w:lang w:val="en-AU"/>
              </w:rPr>
              <w:t xml:space="preserve"> at setting.</w:t>
            </w:r>
          </w:p>
          <w:p w14:paraId="03A0404C" w14:textId="77777777" w:rsidR="00EB7F90" w:rsidRPr="00EF7311" w:rsidRDefault="00EB7F90" w:rsidP="0073405B">
            <w:pPr>
              <w:pStyle w:val="ListParagraph"/>
              <w:numPr>
                <w:ilvl w:val="0"/>
                <w:numId w:val="1"/>
              </w:numPr>
              <w:spacing w:after="240"/>
              <w:rPr>
                <w:color w:val="222222"/>
                <w:sz w:val="20"/>
                <w:szCs w:val="20"/>
                <w:lang w:val="en-AU"/>
              </w:rPr>
            </w:pPr>
            <w:r w:rsidRPr="00EF7311">
              <w:rPr>
                <w:rFonts w:ascii="Arial" w:eastAsia="Times New Roman" w:hAnsi="Arial" w:cs="Arial"/>
                <w:color w:val="222222"/>
                <w:sz w:val="20"/>
                <w:szCs w:val="20"/>
                <w:lang w:val="en-AU"/>
              </w:rPr>
              <w:t>Before &amp; after eating.</w:t>
            </w:r>
          </w:p>
          <w:p w14:paraId="35CF5477" w14:textId="77777777" w:rsidR="00EB7F90" w:rsidRPr="00EF7311" w:rsidRDefault="00EB7F90" w:rsidP="0073405B">
            <w:pPr>
              <w:pStyle w:val="ListParagraph"/>
              <w:numPr>
                <w:ilvl w:val="0"/>
                <w:numId w:val="1"/>
              </w:numPr>
              <w:spacing w:after="240"/>
              <w:rPr>
                <w:color w:val="222222"/>
                <w:sz w:val="20"/>
                <w:szCs w:val="20"/>
                <w:lang w:val="en-AU"/>
              </w:rPr>
            </w:pPr>
            <w:r w:rsidRPr="00EF7311">
              <w:rPr>
                <w:rFonts w:ascii="Arial" w:eastAsia="Times New Roman" w:hAnsi="Arial" w:cs="Arial"/>
                <w:color w:val="222222"/>
                <w:sz w:val="20"/>
                <w:szCs w:val="20"/>
                <w:lang w:val="en-AU"/>
              </w:rPr>
              <w:t>After toileting.</w:t>
            </w:r>
          </w:p>
          <w:p w14:paraId="6DE81D30" w14:textId="77777777" w:rsidR="00EB7F90" w:rsidRPr="00EF7311" w:rsidRDefault="00EB7F90" w:rsidP="0073405B">
            <w:pPr>
              <w:pStyle w:val="ListParagraph"/>
              <w:numPr>
                <w:ilvl w:val="0"/>
                <w:numId w:val="1"/>
              </w:numPr>
              <w:spacing w:after="240"/>
              <w:rPr>
                <w:color w:val="222222"/>
                <w:sz w:val="20"/>
                <w:szCs w:val="20"/>
                <w:lang w:val="en-AU"/>
              </w:rPr>
            </w:pPr>
            <w:r w:rsidRPr="00EF7311">
              <w:rPr>
                <w:rFonts w:ascii="Arial" w:eastAsia="Times New Roman" w:hAnsi="Arial" w:cs="Arial"/>
                <w:color w:val="222222"/>
                <w:sz w:val="20"/>
                <w:szCs w:val="20"/>
                <w:lang w:val="en-AU"/>
              </w:rPr>
              <w:t>At regular intervals throughout the day.</w:t>
            </w:r>
          </w:p>
          <w:p w14:paraId="7CB4B0F8" w14:textId="77777777" w:rsidR="00EB7F90" w:rsidRPr="00EF7311" w:rsidRDefault="00EB7F90" w:rsidP="0073405B">
            <w:pPr>
              <w:pStyle w:val="ListParagraph"/>
              <w:numPr>
                <w:ilvl w:val="0"/>
                <w:numId w:val="1"/>
              </w:numPr>
              <w:spacing w:after="240"/>
              <w:rPr>
                <w:color w:val="222222"/>
                <w:spacing w:val="-2"/>
                <w:sz w:val="20"/>
                <w:szCs w:val="20"/>
                <w:lang w:val="en-AU"/>
              </w:rPr>
            </w:pPr>
            <w:r w:rsidRPr="00EF7311">
              <w:rPr>
                <w:rFonts w:ascii="Arial" w:eastAsia="Times New Roman" w:hAnsi="Arial" w:cs="Arial"/>
                <w:color w:val="222222"/>
                <w:sz w:val="20"/>
                <w:szCs w:val="20"/>
                <w:lang w:val="en-AU"/>
              </w:rPr>
              <w:t>When moving between different areas e.g. between rooms or inside/outside.</w:t>
            </w:r>
          </w:p>
          <w:p w14:paraId="3AF62815" w14:textId="77777777" w:rsidR="00EB7F90" w:rsidRPr="00EF7311" w:rsidRDefault="00EB7F90" w:rsidP="0073405B">
            <w:pPr>
              <w:pStyle w:val="ListParagraph"/>
              <w:numPr>
                <w:ilvl w:val="0"/>
                <w:numId w:val="1"/>
              </w:numPr>
              <w:spacing w:after="240"/>
              <w:rPr>
                <w:color w:val="222222"/>
                <w:sz w:val="20"/>
                <w:szCs w:val="20"/>
                <w:lang w:val="en-AU"/>
              </w:rPr>
            </w:pPr>
            <w:r w:rsidRPr="00EF7311">
              <w:rPr>
                <w:rFonts w:ascii="Arial" w:eastAsia="Times New Roman" w:hAnsi="Arial" w:cs="Arial"/>
                <w:color w:val="222222"/>
                <w:sz w:val="20"/>
                <w:szCs w:val="20"/>
                <w:lang w:val="en-AU"/>
              </w:rPr>
              <w:t>After blowing nose/sneezing.</w:t>
            </w:r>
          </w:p>
          <w:p w14:paraId="106C8F90" w14:textId="77777777" w:rsidR="00EB7F90" w:rsidRPr="00EF7311" w:rsidRDefault="00EB7F90" w:rsidP="00EB7F90">
            <w:pPr>
              <w:spacing w:after="240"/>
              <w:rPr>
                <w:rFonts w:eastAsiaTheme="minorEastAsia"/>
                <w:color w:val="222222"/>
                <w:spacing w:val="-2"/>
                <w:sz w:val="20"/>
                <w:szCs w:val="20"/>
                <w:lang w:val="en-AU"/>
              </w:rPr>
            </w:pPr>
            <w:r w:rsidRPr="00EF7311">
              <w:rPr>
                <w:rFonts w:ascii="Arial" w:eastAsia="Times New Roman" w:hAnsi="Arial" w:cs="Arial"/>
                <w:color w:val="222222"/>
                <w:sz w:val="20"/>
                <w:szCs w:val="20"/>
                <w:lang w:val="en-AU"/>
              </w:rPr>
              <w:t>Anti-bacterial handwash is not recommended for children when soap and water is available. Anti-bacterial should not be used by children under 12mths.</w:t>
            </w:r>
          </w:p>
          <w:p w14:paraId="2FCC4A4D" w14:textId="77777777" w:rsidR="00EB7F90" w:rsidRPr="00EF7311" w:rsidRDefault="00EB7F90" w:rsidP="00EB7F90">
            <w:pPr>
              <w:spacing w:after="240"/>
              <w:rPr>
                <w:rFonts w:eastAsiaTheme="minorEastAsia"/>
                <w:color w:val="222222"/>
                <w:spacing w:val="-2"/>
                <w:sz w:val="20"/>
                <w:szCs w:val="20"/>
                <w:lang w:val="en-AU"/>
              </w:rPr>
            </w:pPr>
            <w:r w:rsidRPr="00EF7311">
              <w:rPr>
                <w:rFonts w:ascii="Arial" w:eastAsia="Times New Roman" w:hAnsi="Arial" w:cs="Arial"/>
                <w:color w:val="222222"/>
                <w:sz w:val="20"/>
                <w:szCs w:val="20"/>
                <w:lang w:val="en-AU"/>
              </w:rPr>
              <w:t>Settings should try to provide hand washing facilities outdoors.</w:t>
            </w:r>
          </w:p>
          <w:p w14:paraId="4B4B2E49"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Encourage children not to touch face – use distracting methods rather than asking them to stop.</w:t>
            </w:r>
          </w:p>
          <w:p w14:paraId="1E3B76D8" w14:textId="77777777" w:rsidR="00EB7F90" w:rsidRPr="00EF7311" w:rsidRDefault="00EB7F90" w:rsidP="00EB7F90">
            <w:p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lastRenderedPageBreak/>
              <w:t>Staff hair should be tied back where appropriate and clothes changed daily. Children encouraged to also tie hair back.</w:t>
            </w:r>
          </w:p>
          <w:p w14:paraId="6A4B0B84"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Use a tissue or elbow to catch coughs or sneezes. Person to dispose of tissue in foot pedal bin.</w:t>
            </w:r>
          </w:p>
          <w:p w14:paraId="5C05B8FE"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Staff should supervise and support of children wash hands effectively. There should be daily reminders/demonstrations of how to do this.</w:t>
            </w:r>
          </w:p>
          <w:p w14:paraId="6296D3A5"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Staff and children should decide on handwashing schedule for each session.</w:t>
            </w:r>
          </w:p>
          <w:p w14:paraId="4F4245F2" w14:textId="77777777" w:rsidR="00EB7F90" w:rsidRPr="00EF7311" w:rsidRDefault="00EB7F90" w:rsidP="00EB7F90">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Never share communal bowl to wash hands.</w:t>
            </w:r>
          </w:p>
          <w:p w14:paraId="3C82290F" w14:textId="77777777" w:rsidR="00EB7F90" w:rsidRPr="00EF7311" w:rsidRDefault="001F7C5B" w:rsidP="00EB7F90">
            <w:pPr>
              <w:spacing w:after="160" w:line="259" w:lineRule="auto"/>
              <w:rPr>
                <w:rStyle w:val="Hyperlink"/>
                <w:rFonts w:ascii="Calibri" w:eastAsia="Calibri" w:hAnsi="Calibri" w:cs="Calibri"/>
                <w:color w:val="0563C1"/>
                <w:sz w:val="16"/>
                <w:szCs w:val="16"/>
                <w:lang w:val="en-US"/>
              </w:rPr>
            </w:pPr>
            <w:hyperlink r:id="rId24">
              <w:r w:rsidR="00EB7F90" w:rsidRPr="00EF7311">
                <w:rPr>
                  <w:rStyle w:val="Hyperlink"/>
                  <w:rFonts w:ascii="Calibri" w:eastAsia="Calibri" w:hAnsi="Calibri" w:cs="Calibri"/>
                  <w:color w:val="0563C1"/>
                  <w:sz w:val="16"/>
                  <w:szCs w:val="16"/>
                  <w:lang w:val="en-US"/>
                </w:rPr>
                <w:t>https://www.gov.scot/publications/coronavirus-covid-19-phase-3-guidance-on-reopening-early-learning-and-childcare-services/pages/infection-prevention-and-control/</w:t>
              </w:r>
            </w:hyperlink>
          </w:p>
          <w:p w14:paraId="128A549A" w14:textId="686DFD9D" w:rsidR="00EB7F90" w:rsidRPr="00EF7311" w:rsidRDefault="001F7C5B" w:rsidP="00EB7F90">
            <w:pPr>
              <w:rPr>
                <w:rFonts w:ascii="Arial" w:eastAsia="Times New Roman" w:hAnsi="Arial" w:cs="Arial"/>
                <w:b/>
                <w:bCs/>
                <w:color w:val="222222"/>
                <w:sz w:val="20"/>
                <w:szCs w:val="20"/>
                <w:u w:val="single"/>
              </w:rPr>
            </w:pPr>
            <w:hyperlink r:id="rId25">
              <w:r w:rsidR="00EB7F90" w:rsidRPr="00EF7311">
                <w:rPr>
                  <w:rStyle w:val="Hyperlink"/>
                  <w:rFonts w:ascii="Calibri" w:eastAsia="Calibri" w:hAnsi="Calibri" w:cs="Calibri"/>
                  <w:color w:val="0563C1"/>
                  <w:sz w:val="16"/>
                  <w:szCs w:val="16"/>
                  <w:lang w:val="en-US"/>
                </w:rPr>
                <w:t>https://creativestarlearning.co.uk/early-years-outdoors/hand-hygiene-outdoors/</w:t>
              </w:r>
            </w:hyperlink>
          </w:p>
        </w:tc>
        <w:tc>
          <w:tcPr>
            <w:tcW w:w="709" w:type="dxa"/>
            <w:shd w:val="clear" w:color="auto" w:fill="auto"/>
          </w:tcPr>
          <w:p w14:paraId="5FDC4906" w14:textId="7F56E2EB" w:rsidR="00EB7F90" w:rsidRPr="00361E6F" w:rsidRDefault="00CF0104" w:rsidP="00EB7F9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20EA440C" w14:textId="77777777" w:rsidR="00EB7F90" w:rsidRPr="001A42F4" w:rsidRDefault="00EB7F90" w:rsidP="00EB7F90">
            <w:pPr>
              <w:spacing w:after="240"/>
              <w:jc w:val="center"/>
              <w:rPr>
                <w:rFonts w:ascii="Arial" w:eastAsia="Times New Roman" w:hAnsi="Arial" w:cs="Arial"/>
                <w:b/>
                <w:bCs/>
                <w:spacing w:val="-2"/>
                <w:sz w:val="16"/>
                <w:szCs w:val="16"/>
                <w:lang w:val="en-AU"/>
              </w:rPr>
            </w:pPr>
          </w:p>
        </w:tc>
        <w:tc>
          <w:tcPr>
            <w:tcW w:w="709" w:type="dxa"/>
            <w:shd w:val="clear" w:color="auto" w:fill="auto"/>
          </w:tcPr>
          <w:p w14:paraId="5641442B" w14:textId="77777777" w:rsidR="00EB7F90" w:rsidRPr="001A42F4" w:rsidRDefault="00EB7F90" w:rsidP="00EB7F90">
            <w:pPr>
              <w:spacing w:after="240"/>
              <w:jc w:val="center"/>
              <w:rPr>
                <w:rFonts w:ascii="Arial" w:eastAsia="Times New Roman" w:hAnsi="Arial" w:cs="Arial"/>
                <w:b/>
                <w:bCs/>
                <w:spacing w:val="-2"/>
                <w:sz w:val="16"/>
                <w:szCs w:val="16"/>
                <w:lang w:val="en-AU"/>
              </w:rPr>
            </w:pPr>
          </w:p>
        </w:tc>
      </w:tr>
      <w:tr w:rsidR="00EB7F90" w:rsidRPr="007C5A38" w14:paraId="45813022" w14:textId="77777777" w:rsidTr="00FF443E">
        <w:tc>
          <w:tcPr>
            <w:tcW w:w="1129" w:type="dxa"/>
            <w:shd w:val="clear" w:color="auto" w:fill="auto"/>
          </w:tcPr>
          <w:p w14:paraId="33B83B62"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b/>
                <w:bCs/>
                <w:sz w:val="20"/>
                <w:szCs w:val="20"/>
                <w:lang w:val="en-AU"/>
              </w:rPr>
              <w:t>Spread of infection through attending setting</w:t>
            </w:r>
          </w:p>
          <w:p w14:paraId="1FBA81BE" w14:textId="77777777" w:rsidR="00EB7F90" w:rsidRPr="003566AF" w:rsidRDefault="00EB7F90" w:rsidP="00EB7F90">
            <w:pPr>
              <w:spacing w:after="240" w:line="300" w:lineRule="atLeast"/>
              <w:rPr>
                <w:rFonts w:ascii="Arial" w:eastAsia="Times New Roman" w:hAnsi="Arial" w:cs="Arial"/>
                <w:b/>
                <w:bCs/>
                <w:sz w:val="20"/>
                <w:szCs w:val="20"/>
                <w:lang w:val="en-AU"/>
              </w:rPr>
            </w:pPr>
          </w:p>
        </w:tc>
        <w:tc>
          <w:tcPr>
            <w:tcW w:w="1276" w:type="dxa"/>
            <w:shd w:val="clear" w:color="auto" w:fill="auto"/>
          </w:tcPr>
          <w:p w14:paraId="3DCAFBD1" w14:textId="77777777" w:rsidR="00EB7F90" w:rsidRPr="003566AF" w:rsidRDefault="00EB7F90" w:rsidP="00EB7F90">
            <w:pPr>
              <w:spacing w:after="240"/>
              <w:rPr>
                <w:rFonts w:ascii="Arial" w:eastAsia="Times New Roman" w:hAnsi="Arial" w:cs="Arial"/>
                <w:sz w:val="20"/>
                <w:szCs w:val="20"/>
                <w:lang w:val="en-AU"/>
              </w:rPr>
            </w:pPr>
            <w:r w:rsidRPr="003566AF">
              <w:rPr>
                <w:rFonts w:ascii="Arial" w:eastAsia="Times New Roman" w:hAnsi="Arial" w:cs="Arial"/>
                <w:sz w:val="20"/>
                <w:szCs w:val="20"/>
                <w:lang w:val="en-AU"/>
              </w:rPr>
              <w:t>All Persons within Setting</w:t>
            </w:r>
          </w:p>
          <w:p w14:paraId="51101F27" w14:textId="77777777" w:rsidR="00EB7F90" w:rsidRPr="003566AF" w:rsidRDefault="00EB7F90" w:rsidP="00EB7F90">
            <w:pPr>
              <w:spacing w:after="240"/>
              <w:rPr>
                <w:rFonts w:ascii="Arial" w:eastAsia="Times New Roman" w:hAnsi="Arial" w:cs="Arial"/>
                <w:sz w:val="20"/>
                <w:szCs w:val="20"/>
                <w:lang w:val="en-AU"/>
              </w:rPr>
            </w:pPr>
          </w:p>
        </w:tc>
        <w:tc>
          <w:tcPr>
            <w:tcW w:w="1418" w:type="dxa"/>
            <w:shd w:val="clear" w:color="auto" w:fill="auto"/>
          </w:tcPr>
          <w:p w14:paraId="2F2B49E8"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sz w:val="20"/>
                <w:szCs w:val="20"/>
                <w:lang w:val="en-AU"/>
              </w:rPr>
              <w:t>Spread of Virus through surface contact</w:t>
            </w:r>
          </w:p>
          <w:p w14:paraId="7287FFCB" w14:textId="77777777" w:rsidR="00EB7F90" w:rsidRPr="003566AF" w:rsidRDefault="00EB7F90" w:rsidP="00EB7F90">
            <w:pPr>
              <w:spacing w:after="240" w:line="300" w:lineRule="atLeast"/>
              <w:rPr>
                <w:rFonts w:ascii="Arial" w:eastAsia="Times New Roman" w:hAnsi="Arial" w:cs="Arial"/>
                <w:sz w:val="20"/>
                <w:szCs w:val="20"/>
                <w:lang w:val="en-AU"/>
              </w:rPr>
            </w:pPr>
          </w:p>
        </w:tc>
        <w:tc>
          <w:tcPr>
            <w:tcW w:w="708" w:type="dxa"/>
            <w:shd w:val="clear" w:color="auto" w:fill="auto"/>
          </w:tcPr>
          <w:p w14:paraId="666D0CC6" w14:textId="2ABF1FFA" w:rsidR="00EB7F90" w:rsidRPr="001DEED8" w:rsidRDefault="00EB7F90" w:rsidP="00EB7F9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008FF5DB" w14:textId="013A735F" w:rsidR="00EB7F90" w:rsidRPr="001DEED8" w:rsidRDefault="00EB7F90" w:rsidP="00EB7F9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2DD77195" w14:textId="3A68A3CE" w:rsidR="00EB7F90" w:rsidRPr="001DEED8" w:rsidRDefault="00EB7F90" w:rsidP="00EB7F9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1B060801" w14:textId="516DD40C" w:rsidR="00E417D6" w:rsidRPr="00E417D6" w:rsidRDefault="00E417D6" w:rsidP="00E417D6">
            <w:pPr>
              <w:shd w:val="clear" w:color="auto" w:fill="ED7D31" w:themeFill="accent2"/>
              <w:spacing w:after="240"/>
              <w:rPr>
                <w:rFonts w:ascii="Arial" w:eastAsia="Times New Roman" w:hAnsi="Arial" w:cs="Arial"/>
                <w:b/>
                <w:bCs/>
                <w:color w:val="222222"/>
                <w:sz w:val="20"/>
                <w:szCs w:val="20"/>
                <w:u w:val="single"/>
                <w:lang w:val="en-AU"/>
              </w:rPr>
            </w:pPr>
            <w:r>
              <w:rPr>
                <w:rFonts w:ascii="Arial" w:eastAsia="Times New Roman" w:hAnsi="Arial" w:cs="Arial"/>
                <w:b/>
                <w:bCs/>
                <w:color w:val="222222"/>
                <w:spacing w:val="-2"/>
                <w:sz w:val="20"/>
                <w:szCs w:val="20"/>
                <w:u w:val="single"/>
                <w:lang w:val="en-AU"/>
              </w:rPr>
              <w:t>INFECTION PREVENTION AND CONTROL</w:t>
            </w:r>
            <w:r>
              <w:rPr>
                <w:rFonts w:ascii="Arial" w:eastAsia="Times New Roman" w:hAnsi="Arial" w:cs="Arial"/>
                <w:b/>
                <w:bCs/>
                <w:color w:val="222222"/>
                <w:spacing w:val="-2"/>
                <w:sz w:val="20"/>
                <w:szCs w:val="20"/>
                <w:u w:val="single"/>
                <w:lang w:val="en-AU"/>
              </w:rPr>
              <w:br/>
            </w:r>
            <w:r w:rsidR="00EB7F90" w:rsidRPr="00EF7311">
              <w:rPr>
                <w:rFonts w:ascii="Arial" w:eastAsia="Times New Roman" w:hAnsi="Arial" w:cs="Arial"/>
                <w:b/>
                <w:bCs/>
                <w:color w:val="222222"/>
                <w:spacing w:val="-2"/>
                <w:sz w:val="20"/>
                <w:szCs w:val="20"/>
                <w:u w:val="single"/>
                <w:lang w:val="en-AU"/>
              </w:rPr>
              <w:t>C</w:t>
            </w:r>
            <w:r w:rsidR="00DF6D84">
              <w:rPr>
                <w:rFonts w:ascii="Arial" w:eastAsia="Times New Roman" w:hAnsi="Arial" w:cs="Arial"/>
                <w:b/>
                <w:bCs/>
                <w:color w:val="222222"/>
                <w:spacing w:val="-2"/>
                <w:sz w:val="20"/>
                <w:szCs w:val="20"/>
                <w:u w:val="single"/>
                <w:lang w:val="en-AU"/>
              </w:rPr>
              <w:t>LEANING</w:t>
            </w:r>
            <w:r>
              <w:rPr>
                <w:rFonts w:ascii="Arial" w:eastAsia="Times New Roman" w:hAnsi="Arial" w:cs="Arial"/>
                <w:b/>
                <w:bCs/>
                <w:color w:val="222222"/>
                <w:spacing w:val="-2"/>
                <w:sz w:val="20"/>
                <w:szCs w:val="20"/>
                <w:u w:val="single"/>
                <w:lang w:val="en-AU"/>
              </w:rPr>
              <w:t xml:space="preserve"> PRACTICES</w:t>
            </w:r>
          </w:p>
          <w:p w14:paraId="0D3316EC" w14:textId="217DA1AD" w:rsidR="00E417D6" w:rsidRPr="00E417D6" w:rsidRDefault="00E417D6" w:rsidP="00EB7F90">
            <w:pPr>
              <w:spacing w:after="240"/>
              <w:rPr>
                <w:rFonts w:ascii="Arial" w:eastAsia="Arial" w:hAnsi="Arial" w:cs="Arial"/>
                <w:color w:val="222222"/>
                <w:sz w:val="20"/>
                <w:szCs w:val="20"/>
                <w:u w:val="single"/>
                <w:lang w:val="en-AU"/>
              </w:rPr>
            </w:pPr>
            <w:r w:rsidRPr="00EF7311">
              <w:rPr>
                <w:rFonts w:ascii="Arial" w:eastAsia="Arial" w:hAnsi="Arial" w:cs="Arial"/>
                <w:b/>
                <w:bCs/>
                <w:color w:val="222222"/>
                <w:sz w:val="20"/>
                <w:szCs w:val="20"/>
                <w:lang w:val="en-AU"/>
              </w:rPr>
              <w:t>Al</w:t>
            </w:r>
            <w:r>
              <w:rPr>
                <w:rFonts w:ascii="Arial" w:eastAsia="Arial" w:hAnsi="Arial" w:cs="Arial"/>
                <w:b/>
                <w:bCs/>
                <w:color w:val="222222"/>
                <w:sz w:val="20"/>
                <w:szCs w:val="20"/>
                <w:lang w:val="en-AU"/>
              </w:rPr>
              <w:t>l</w:t>
            </w:r>
            <w:r w:rsidRPr="00EF7311">
              <w:rPr>
                <w:rFonts w:ascii="Arial" w:eastAsia="Arial" w:hAnsi="Arial" w:cs="Arial"/>
                <w:b/>
                <w:bCs/>
                <w:color w:val="222222"/>
                <w:sz w:val="20"/>
                <w:szCs w:val="20"/>
                <w:lang w:val="en-AU"/>
              </w:rPr>
              <w:t xml:space="preserve"> cleaning should be done in line with Health Protection Scotland COVID</w:t>
            </w:r>
            <w:r>
              <w:rPr>
                <w:rFonts w:ascii="Arial" w:eastAsia="Arial" w:hAnsi="Arial" w:cs="Arial"/>
                <w:b/>
                <w:bCs/>
                <w:color w:val="222222"/>
                <w:sz w:val="20"/>
                <w:szCs w:val="20"/>
                <w:lang w:val="en-AU"/>
              </w:rPr>
              <w:t>-</w:t>
            </w:r>
            <w:r w:rsidRPr="00EF7311">
              <w:rPr>
                <w:rFonts w:ascii="Arial" w:eastAsia="Arial" w:hAnsi="Arial" w:cs="Arial"/>
                <w:b/>
                <w:bCs/>
                <w:color w:val="222222"/>
                <w:sz w:val="20"/>
                <w:szCs w:val="20"/>
                <w:lang w:val="en-AU"/>
              </w:rPr>
              <w:t xml:space="preserve">19 </w:t>
            </w:r>
            <w:r>
              <w:rPr>
                <w:rFonts w:ascii="Arial" w:eastAsia="Arial" w:hAnsi="Arial" w:cs="Arial"/>
                <w:b/>
                <w:bCs/>
                <w:color w:val="222222"/>
                <w:sz w:val="20"/>
                <w:szCs w:val="20"/>
                <w:lang w:val="en-AU"/>
              </w:rPr>
              <w:t>I</w:t>
            </w:r>
            <w:r w:rsidRPr="00EF7311">
              <w:rPr>
                <w:rFonts w:ascii="Arial" w:eastAsia="Arial" w:hAnsi="Arial" w:cs="Arial"/>
                <w:b/>
                <w:bCs/>
                <w:color w:val="222222"/>
                <w:sz w:val="20"/>
                <w:szCs w:val="20"/>
                <w:lang w:val="en-AU"/>
              </w:rPr>
              <w:t>nformation and Guidance for General (Non-Health) Care Settings) Document:</w:t>
            </w:r>
          </w:p>
          <w:p w14:paraId="7113AF0D" w14:textId="1C385FAB" w:rsidR="00EB7F90" w:rsidRDefault="00E417D6" w:rsidP="00E417D6">
            <w:pPr>
              <w:spacing w:after="240"/>
              <w:rPr>
                <w:rFonts w:ascii="Arial" w:eastAsia="Arial" w:hAnsi="Arial" w:cs="Arial"/>
                <w:b/>
                <w:bCs/>
                <w:color w:val="222222"/>
                <w:sz w:val="20"/>
                <w:szCs w:val="20"/>
                <w:u w:val="single"/>
                <w:lang w:val="en-AU"/>
              </w:rPr>
            </w:pPr>
            <w:r w:rsidRPr="00D84D53">
              <w:rPr>
                <w:rFonts w:ascii="Arial" w:eastAsia="Arial" w:hAnsi="Arial" w:cs="Arial"/>
                <w:b/>
                <w:bCs/>
                <w:color w:val="222222"/>
                <w:sz w:val="20"/>
                <w:szCs w:val="20"/>
                <w:u w:val="single"/>
                <w:lang w:val="en-AU"/>
              </w:rPr>
              <w:t>General cleaning</w:t>
            </w:r>
          </w:p>
          <w:p w14:paraId="39BAEC7A" w14:textId="097116EB"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Fishermoss will ensure regular (at least twice daily) cleaning of commonly touched objects and surfaces (desks, handles, dining tables etc)</w:t>
            </w:r>
          </w:p>
          <w:p w14:paraId="5288FA3B" w14:textId="42D69F01"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Toys and equipment that children access should be cleaned when group of children change (Morning and Afternoon sessions)</w:t>
            </w:r>
          </w:p>
          <w:p w14:paraId="3E9ED39D" w14:textId="26819AF9"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Toys and equipment that children access should be cleaned at the end of each session using the standard detergent that are active against viruses and bacteria.</w:t>
            </w:r>
          </w:p>
          <w:p w14:paraId="552309CA" w14:textId="7590259A"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Careful consideration will be given to cleaning regimes for sensory toys and soft play areas to ensure safe use</w:t>
            </w:r>
          </w:p>
          <w:p w14:paraId="35FF6D06" w14:textId="506291BA"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Resources such as sand, water and playdough can be used with regular cleaning of the resources. Water and playdough should be replaced on a sessional basis. </w:t>
            </w:r>
          </w:p>
          <w:p w14:paraId="707D6129" w14:textId="7C8F1C32" w:rsidR="00D84D53" w:rsidRDefault="00D84D53" w:rsidP="00D84D53">
            <w:pPr>
              <w:spacing w:after="240"/>
              <w:rPr>
                <w:rFonts w:ascii="Arial" w:eastAsia="Arial" w:hAnsi="Arial" w:cs="Arial"/>
                <w:b/>
                <w:bCs/>
                <w:color w:val="222222"/>
                <w:sz w:val="20"/>
                <w:szCs w:val="20"/>
                <w:u w:val="single"/>
                <w:lang w:val="en-AU"/>
              </w:rPr>
            </w:pPr>
            <w:r>
              <w:rPr>
                <w:rFonts w:ascii="Arial" w:eastAsia="Arial" w:hAnsi="Arial" w:cs="Arial"/>
                <w:b/>
                <w:bCs/>
                <w:color w:val="222222"/>
                <w:sz w:val="20"/>
                <w:szCs w:val="20"/>
                <w:u w:val="single"/>
                <w:lang w:val="en-AU"/>
              </w:rPr>
              <w:lastRenderedPageBreak/>
              <w:t>Toys and Resources going between Home and Fishermoss Nursery</w:t>
            </w:r>
          </w:p>
          <w:p w14:paraId="1977607E" w14:textId="414BE718" w:rsidR="00D84D53" w:rsidRDefault="00D84D53" w:rsidP="0073405B">
            <w:pPr>
              <w:pStyle w:val="ListParagraph"/>
              <w:numPr>
                <w:ilvl w:val="0"/>
                <w:numId w:val="13"/>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Children are discouraged to being in toys from home</w:t>
            </w:r>
          </w:p>
          <w:p w14:paraId="17ED4DD3" w14:textId="2C079A6F" w:rsidR="00D84D53" w:rsidRDefault="00D84D53" w:rsidP="0073405B">
            <w:pPr>
              <w:pStyle w:val="ListParagraph"/>
              <w:numPr>
                <w:ilvl w:val="0"/>
                <w:numId w:val="13"/>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Transitional objects, comforters or toys can be used but consideration as to how these are used and stored. These should not be shared with other children</w:t>
            </w:r>
          </w:p>
          <w:p w14:paraId="3ABC5969" w14:textId="401A627F" w:rsidR="00D84D53" w:rsidRDefault="00D84D53" w:rsidP="0073405B">
            <w:pPr>
              <w:pStyle w:val="ListParagraph"/>
              <w:numPr>
                <w:ilvl w:val="0"/>
                <w:numId w:val="13"/>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Restrict sharing resources between home and Fishermoss Nursery (Weekends with Mona Monkey and Jessie Zebra) if resources from Fishermoss are taken home they will need to be quarantined for 72 hours on return to the setting and must be cleaned before the next usage.</w:t>
            </w:r>
          </w:p>
          <w:p w14:paraId="4F4182CB" w14:textId="6D7BFBC1" w:rsidR="008D7BEC" w:rsidRDefault="008D7BEC" w:rsidP="008D7BEC">
            <w:pPr>
              <w:spacing w:after="240"/>
              <w:rPr>
                <w:rFonts w:ascii="Arial" w:eastAsia="Arial" w:hAnsi="Arial" w:cs="Arial"/>
                <w:color w:val="222222"/>
                <w:sz w:val="20"/>
                <w:szCs w:val="20"/>
                <w:lang w:val="en-AU"/>
              </w:rPr>
            </w:pPr>
          </w:p>
          <w:p w14:paraId="2488E0CC" w14:textId="77777777" w:rsidR="008D7BEC" w:rsidRDefault="008D7BEC" w:rsidP="008D7BEC">
            <w:pPr>
              <w:pStyle w:val="NormalWeb"/>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 xml:space="preserve">PPE – Disposable gloves, disposable </w:t>
            </w:r>
            <w:proofErr w:type="gramStart"/>
            <w:r w:rsidRPr="008D7BEC">
              <w:rPr>
                <w:rFonts w:ascii="Arial" w:hAnsi="Arial" w:cs="Arial"/>
                <w:color w:val="000000"/>
                <w:sz w:val="20"/>
                <w:szCs w:val="20"/>
              </w:rPr>
              <w:t>aprons</w:t>
            </w:r>
            <w:proofErr w:type="gramEnd"/>
            <w:r w:rsidRPr="008D7BEC">
              <w:rPr>
                <w:rFonts w:ascii="Arial" w:hAnsi="Arial" w:cs="Arial"/>
                <w:color w:val="000000"/>
                <w:sz w:val="20"/>
                <w:szCs w:val="20"/>
              </w:rPr>
              <w:t xml:space="preserve"> and Type IIR masks must be worn to carry out decontamination clean.</w:t>
            </w:r>
          </w:p>
          <w:p w14:paraId="4FA66644"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 xml:space="preserve">PPE to be put on just outside of the contamination area and removed outside area of contamination </w:t>
            </w:r>
          </w:p>
          <w:p w14:paraId="3A934D7C"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 xml:space="preserve">Once a possible case has left the premises a thorough decontamination clean must take place </w:t>
            </w:r>
          </w:p>
          <w:p w14:paraId="1471FAA0"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Cleaning should include the persons immediate workstation for a radius of 2metres and any area the individual has spent more than 15minutes in.</w:t>
            </w:r>
          </w:p>
          <w:p w14:paraId="0E1FB3A1"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Investigations as to where the individual has been needs to be identified by the building management and reported to the relevant person.</w:t>
            </w:r>
          </w:p>
          <w:p w14:paraId="7F94E987"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The Head of Establishment should decide who should carry out the cleaning depending on immediate availability of cleaning staff, site-based staff and or ability to isolate the area.</w:t>
            </w:r>
          </w:p>
          <w:p w14:paraId="2FC7A9A0"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Consideration should be given to isolate immediate and wider are until relevant staff have been briefed and have the appropriate PPE and equipment ready to use.</w:t>
            </w:r>
          </w:p>
          <w:p w14:paraId="22DAC9E6"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lastRenderedPageBreak/>
              <w:t>Head of Establishment to contact Cleaning Services to advise if cleaning staff are to undertake the clean.</w:t>
            </w:r>
          </w:p>
          <w:p w14:paraId="78ADE5DB"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Cleaning Services will contact cleaning staff, directly to provide information as to cleaning requirement &amp; arrange any additional training/guidance or support. Cleaning Services may also be contacted to provide guidance for site-based staff who are undertaking clean.</w:t>
            </w:r>
          </w:p>
          <w:p w14:paraId="48FC147B"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Disinfect ALL surfaces in the room/area the person was isolated/placed, including all potentially High Contact Areas such as handles, grab rails, bathrooms, telephones, IT equipment and service user equipment e.g. wheelchair</w:t>
            </w:r>
            <w:r>
              <w:rPr>
                <w:rFonts w:ascii="Arial" w:hAnsi="Arial" w:cs="Arial"/>
                <w:color w:val="000000"/>
                <w:sz w:val="20"/>
                <w:szCs w:val="20"/>
              </w:rPr>
              <w:t>.</w:t>
            </w:r>
          </w:p>
          <w:p w14:paraId="12125C97"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Ideally OXIVIR Plus should be used but SUMA BAC D10 can be used. Follow manufacturer’s instructions for dilution, application and contact times.</w:t>
            </w:r>
          </w:p>
          <w:p w14:paraId="0DDF9445"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 xml:space="preserve">DISPOSABLE CLOTHS/PAPER ROLL MUST BE USED. </w:t>
            </w:r>
          </w:p>
          <w:p w14:paraId="093CD15D"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Use blue and red mops as usual but dispose of after use</w:t>
            </w:r>
            <w:r>
              <w:rPr>
                <w:rFonts w:ascii="Arial" w:hAnsi="Arial" w:cs="Arial"/>
                <w:color w:val="000000"/>
                <w:sz w:val="20"/>
                <w:szCs w:val="20"/>
              </w:rPr>
              <w:t>.</w:t>
            </w:r>
          </w:p>
          <w:p w14:paraId="4DCA2412"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ALL disposable items used in decontamination/focused clean- Category 3, including cloths, paper roll and mophead, PPE or items which have been in contact with a suspected case, should be double bagged and tied.</w:t>
            </w:r>
          </w:p>
          <w:p w14:paraId="751D6608"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Double bag should be put in a secure location.</w:t>
            </w:r>
          </w:p>
          <w:p w14:paraId="1C7D345E"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 xml:space="preserve">Double bag should be stored for 72 hours and dated/labelled when the72 hours starts and finishes. </w:t>
            </w:r>
          </w:p>
          <w:p w14:paraId="2F360124" w14:textId="61873EB3" w:rsidR="008D7BEC" w:rsidRP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Double bags can be disposed of in normal waste after the designated 72 hours quarantine. HANDS MUST BE WASHED WITH SOAP AND RUNNING WATER Body Fluid – Deep Clean – (Major Infection Incident) – Category 4 (Aberdeenshire Cleaning Guidance - 26.11.20)</w:t>
            </w:r>
          </w:p>
          <w:p w14:paraId="2A0C3EB0" w14:textId="320504CE" w:rsidR="00D84D53" w:rsidRDefault="00D84D53" w:rsidP="00D84D53">
            <w:pPr>
              <w:spacing w:after="240"/>
              <w:rPr>
                <w:rFonts w:ascii="Arial" w:eastAsia="Arial" w:hAnsi="Arial" w:cs="Arial"/>
                <w:b/>
                <w:bCs/>
                <w:color w:val="222222"/>
                <w:sz w:val="20"/>
                <w:szCs w:val="20"/>
                <w:u w:val="single"/>
                <w:lang w:val="en-AU"/>
              </w:rPr>
            </w:pPr>
            <w:r>
              <w:rPr>
                <w:rFonts w:ascii="Arial" w:eastAsia="Arial" w:hAnsi="Arial" w:cs="Arial"/>
                <w:b/>
                <w:bCs/>
                <w:color w:val="222222"/>
                <w:sz w:val="20"/>
                <w:szCs w:val="20"/>
                <w:u w:val="single"/>
                <w:lang w:val="en-AU"/>
              </w:rPr>
              <w:t>Comfortable Areas</w:t>
            </w:r>
          </w:p>
          <w:p w14:paraId="05963080" w14:textId="7DB999D4" w:rsidR="00D84D53" w:rsidRDefault="00D84D53" w:rsidP="0073405B">
            <w:pPr>
              <w:pStyle w:val="ListParagraph"/>
              <w:numPr>
                <w:ilvl w:val="0"/>
                <w:numId w:val="14"/>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 xml:space="preserve">Soft furnishings such as throws, if required, should be used by individual </w:t>
            </w:r>
            <w:proofErr w:type="gramStart"/>
            <w:r>
              <w:rPr>
                <w:rFonts w:ascii="Arial" w:eastAsia="Arial" w:hAnsi="Arial" w:cs="Arial"/>
                <w:color w:val="222222"/>
                <w:sz w:val="20"/>
                <w:szCs w:val="20"/>
                <w:lang w:val="en-AU"/>
              </w:rPr>
              <w:t>children</w:t>
            </w:r>
            <w:proofErr w:type="gramEnd"/>
            <w:r>
              <w:rPr>
                <w:rFonts w:ascii="Arial" w:eastAsia="Arial" w:hAnsi="Arial" w:cs="Arial"/>
                <w:color w:val="222222"/>
                <w:sz w:val="20"/>
                <w:szCs w:val="20"/>
                <w:lang w:val="en-AU"/>
              </w:rPr>
              <w:t xml:space="preserve"> and washed after use.</w:t>
            </w:r>
          </w:p>
          <w:p w14:paraId="544F5C51" w14:textId="0383FE96" w:rsidR="00D84D53" w:rsidRDefault="002B5B5B" w:rsidP="0073405B">
            <w:pPr>
              <w:pStyle w:val="ListParagraph"/>
              <w:numPr>
                <w:ilvl w:val="0"/>
                <w:numId w:val="14"/>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lastRenderedPageBreak/>
              <w:t>Sleep – children should have individual bedding, stored in individual bags. Bedding should be laundered frequently. (currently no sleepers at Fishermoss).</w:t>
            </w:r>
          </w:p>
          <w:p w14:paraId="79CA68CD" w14:textId="3AF52295" w:rsidR="002B5B5B" w:rsidRDefault="002B5B5B" w:rsidP="002B5B5B">
            <w:pPr>
              <w:spacing w:after="240"/>
              <w:rPr>
                <w:rFonts w:ascii="Arial" w:eastAsia="Arial" w:hAnsi="Arial" w:cs="Arial"/>
                <w:b/>
                <w:bCs/>
                <w:color w:val="222222"/>
                <w:sz w:val="20"/>
                <w:szCs w:val="20"/>
                <w:u w:val="single"/>
                <w:lang w:val="en-AU"/>
              </w:rPr>
            </w:pPr>
            <w:r>
              <w:rPr>
                <w:rFonts w:ascii="Arial" w:eastAsia="Arial" w:hAnsi="Arial" w:cs="Arial"/>
                <w:b/>
                <w:bCs/>
                <w:color w:val="222222"/>
                <w:sz w:val="20"/>
                <w:szCs w:val="20"/>
                <w:u w:val="single"/>
                <w:lang w:val="en-AU"/>
              </w:rPr>
              <w:t>Clothing</w:t>
            </w:r>
          </w:p>
          <w:p w14:paraId="693C7F80" w14:textId="58E6BF57" w:rsidR="002B5B5B" w:rsidRDefault="002B5B5B" w:rsidP="0073405B">
            <w:pPr>
              <w:pStyle w:val="ListParagraph"/>
              <w:numPr>
                <w:ilvl w:val="0"/>
                <w:numId w:val="15"/>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Parents should, where possible, provide clothing for outdoor play</w:t>
            </w:r>
          </w:p>
          <w:p w14:paraId="27475C53" w14:textId="435F92E2" w:rsidR="002B5B5B" w:rsidRDefault="002B5B5B" w:rsidP="0073405B">
            <w:pPr>
              <w:pStyle w:val="ListParagraph"/>
              <w:numPr>
                <w:ilvl w:val="0"/>
                <w:numId w:val="15"/>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Children should not share outdoor clothes or footwear</w:t>
            </w:r>
          </w:p>
          <w:p w14:paraId="4492CD54" w14:textId="105C0E76" w:rsidR="002B5B5B" w:rsidRDefault="002B5B5B" w:rsidP="0073405B">
            <w:pPr>
              <w:pStyle w:val="ListParagraph"/>
              <w:numPr>
                <w:ilvl w:val="0"/>
                <w:numId w:val="15"/>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Clothing belonging to the setting should be allocated to one child, within the session and laundered/cleaned before being used by another child</w:t>
            </w:r>
          </w:p>
          <w:p w14:paraId="36A38349" w14:textId="0B7AB8ED" w:rsidR="002B5B5B" w:rsidRDefault="002B5B5B" w:rsidP="002B5B5B">
            <w:pPr>
              <w:spacing w:after="240"/>
              <w:rPr>
                <w:rFonts w:ascii="Arial" w:eastAsia="Arial" w:hAnsi="Arial" w:cs="Arial"/>
                <w:color w:val="222222"/>
                <w:sz w:val="20"/>
                <w:szCs w:val="20"/>
                <w:lang w:val="en-AU"/>
              </w:rPr>
            </w:pPr>
            <w:r>
              <w:rPr>
                <w:rFonts w:ascii="Arial" w:eastAsia="Arial" w:hAnsi="Arial" w:cs="Arial"/>
                <w:b/>
                <w:bCs/>
                <w:color w:val="222222"/>
                <w:sz w:val="20"/>
                <w:szCs w:val="20"/>
                <w:u w:val="single"/>
                <w:lang w:val="en-AU"/>
              </w:rPr>
              <w:t>Eating</w:t>
            </w:r>
          </w:p>
          <w:p w14:paraId="7E1521B4" w14:textId="40E05AE0" w:rsidR="002B5B5B" w:rsidRPr="00107678" w:rsidRDefault="002B5B5B" w:rsidP="0073405B">
            <w:pPr>
              <w:pStyle w:val="ListParagraph"/>
              <w:numPr>
                <w:ilvl w:val="0"/>
                <w:numId w:val="16"/>
              </w:numPr>
              <w:spacing w:after="240"/>
              <w:rPr>
                <w:rFonts w:ascii="Arial" w:eastAsia="Arial" w:hAnsi="Arial" w:cs="Arial"/>
                <w:b/>
                <w:bCs/>
                <w:color w:val="222222"/>
                <w:sz w:val="20"/>
                <w:szCs w:val="20"/>
                <w:u w:val="single"/>
                <w:lang w:val="en-AU"/>
              </w:rPr>
            </w:pPr>
            <w:r w:rsidRPr="002B5B5B">
              <w:rPr>
                <w:rFonts w:ascii="Arial" w:eastAsia="Arial" w:hAnsi="Arial" w:cs="Arial"/>
                <w:b/>
                <w:bCs/>
                <w:color w:val="222222"/>
                <w:sz w:val="20"/>
                <w:szCs w:val="20"/>
                <w:u w:val="single"/>
                <w:lang w:val="en-AU"/>
              </w:rPr>
              <w:t>ALL</w:t>
            </w:r>
            <w:r>
              <w:rPr>
                <w:rFonts w:ascii="Arial" w:eastAsia="Arial" w:hAnsi="Arial" w:cs="Arial"/>
                <w:b/>
                <w:bCs/>
                <w:color w:val="222222"/>
                <w:sz w:val="20"/>
                <w:szCs w:val="20"/>
                <w:u w:val="single"/>
                <w:lang w:val="en-AU"/>
              </w:rPr>
              <w:t xml:space="preserve"> </w:t>
            </w:r>
            <w:r>
              <w:rPr>
                <w:rFonts w:ascii="Arial" w:eastAsia="Arial" w:hAnsi="Arial" w:cs="Arial"/>
                <w:color w:val="222222"/>
                <w:sz w:val="20"/>
                <w:szCs w:val="20"/>
                <w:lang w:val="en-AU"/>
              </w:rPr>
              <w:t xml:space="preserve">surfaces within snack/eating area must be wiped </w:t>
            </w:r>
            <w:r w:rsidR="00107678">
              <w:rPr>
                <w:rFonts w:ascii="Arial" w:eastAsia="Arial" w:hAnsi="Arial" w:cs="Arial"/>
                <w:color w:val="222222"/>
                <w:sz w:val="20"/>
                <w:szCs w:val="20"/>
                <w:lang w:val="en-AU"/>
              </w:rPr>
              <w:t>down and disinfected between group of children (e.g. tables, cupboards, microwave, kettle etc).</w:t>
            </w:r>
          </w:p>
          <w:p w14:paraId="7A0B2AEC" w14:textId="56EE0E30" w:rsidR="00107678" w:rsidRPr="00107678" w:rsidRDefault="00107678" w:rsidP="0073405B">
            <w:pPr>
              <w:pStyle w:val="ListParagraph"/>
              <w:numPr>
                <w:ilvl w:val="0"/>
                <w:numId w:val="16"/>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Crockery, </w:t>
            </w:r>
            <w:proofErr w:type="gramStart"/>
            <w:r>
              <w:rPr>
                <w:rFonts w:ascii="Arial" w:eastAsia="Arial" w:hAnsi="Arial" w:cs="Arial"/>
                <w:color w:val="222222"/>
                <w:sz w:val="20"/>
                <w:szCs w:val="20"/>
                <w:lang w:val="en-AU"/>
              </w:rPr>
              <w:t>utensils</w:t>
            </w:r>
            <w:proofErr w:type="gramEnd"/>
            <w:r>
              <w:rPr>
                <w:rFonts w:ascii="Arial" w:eastAsia="Arial" w:hAnsi="Arial" w:cs="Arial"/>
                <w:color w:val="222222"/>
                <w:sz w:val="20"/>
                <w:szCs w:val="20"/>
                <w:lang w:val="en-AU"/>
              </w:rPr>
              <w:t xml:space="preserve"> and equipment in eating area/kitchen should be cleaned with general purpose detergent and dried thoroughly before being stored and reused.</w:t>
            </w:r>
          </w:p>
          <w:p w14:paraId="05A331C4" w14:textId="637649F5" w:rsidR="00107678" w:rsidRPr="00107678" w:rsidRDefault="00107678" w:rsidP="0073405B">
            <w:pPr>
              <w:pStyle w:val="ListParagraph"/>
              <w:numPr>
                <w:ilvl w:val="0"/>
                <w:numId w:val="16"/>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Staff should use their own cup/cutlery and ensure these are cleaned straight away. These should be dried thoroughly before stored and reused.</w:t>
            </w:r>
          </w:p>
          <w:p w14:paraId="4C002E7E" w14:textId="26A5A796" w:rsidR="00107678" w:rsidRPr="00107678" w:rsidRDefault="00107678" w:rsidP="0073405B">
            <w:pPr>
              <w:pStyle w:val="ListParagraph"/>
              <w:numPr>
                <w:ilvl w:val="0"/>
                <w:numId w:val="16"/>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Staff should not share communal areas if they cannot socially distance or if cleaning schedules not in place. </w:t>
            </w:r>
          </w:p>
          <w:p w14:paraId="3C1AFF8E" w14:textId="178ED07A" w:rsidR="00107678" w:rsidRDefault="00107678" w:rsidP="00107678">
            <w:pPr>
              <w:spacing w:after="240"/>
              <w:rPr>
                <w:rFonts w:ascii="Arial" w:eastAsia="Arial" w:hAnsi="Arial" w:cs="Arial"/>
                <w:b/>
                <w:bCs/>
                <w:color w:val="222222"/>
                <w:sz w:val="20"/>
                <w:szCs w:val="20"/>
                <w:u w:val="single"/>
                <w:lang w:val="en-AU"/>
              </w:rPr>
            </w:pPr>
            <w:r>
              <w:rPr>
                <w:rFonts w:ascii="Arial" w:eastAsia="Arial" w:hAnsi="Arial" w:cs="Arial"/>
                <w:b/>
                <w:bCs/>
                <w:color w:val="222222"/>
                <w:sz w:val="20"/>
                <w:szCs w:val="20"/>
                <w:u w:val="single"/>
                <w:lang w:val="en-AU"/>
              </w:rPr>
              <w:t>General Advice:</w:t>
            </w:r>
          </w:p>
          <w:p w14:paraId="5CE08A25" w14:textId="3F0A82F5" w:rsidR="00107678" w:rsidRPr="00107678"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If building has been closed for many weeks, appropriate and thorough cleaning must take place before opening.</w:t>
            </w:r>
          </w:p>
          <w:p w14:paraId="114EC42D" w14:textId="29E7A65A" w:rsidR="00107678" w:rsidRPr="00107678"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Open doors and windows to encourage natural ventilation.</w:t>
            </w:r>
          </w:p>
          <w:p w14:paraId="36E59D91" w14:textId="17ACF96F" w:rsidR="00107678" w:rsidRPr="00107678"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Increase cleaning frequency of frequently touched surfaces, two hourly and before and after meals and snacks.</w:t>
            </w:r>
          </w:p>
          <w:p w14:paraId="61E9CC26" w14:textId="6CB69C27" w:rsidR="00107678" w:rsidRPr="00107678"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Cleaning materials to be made available throughout the session for staff. These will be provided by Janitorial/Cleaning services.</w:t>
            </w:r>
          </w:p>
          <w:p w14:paraId="34916ECB" w14:textId="13CCC0C9" w:rsidR="00107678" w:rsidRPr="00FF65ED"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Staff to devise a cleaning schedule and identify procedures and cleaning products to be used.</w:t>
            </w:r>
          </w:p>
          <w:p w14:paraId="0B438262" w14:textId="675C8112"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Cleaning schedule to be recorded.</w:t>
            </w:r>
          </w:p>
          <w:p w14:paraId="62D07B95" w14:textId="5263EB6F"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Cleaning materials to be stored for ease of use and to avoid cross contamination.</w:t>
            </w:r>
          </w:p>
          <w:p w14:paraId="5E4BD0BF" w14:textId="7444AB31"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lastRenderedPageBreak/>
              <w:t>Follow manufactures instructions for dilution, application, and contact times for surfaces.</w:t>
            </w:r>
          </w:p>
          <w:p w14:paraId="09687CED" w14:textId="6A8D8FE0"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Avoid creating splashes when cleaning.</w:t>
            </w:r>
          </w:p>
          <w:p w14:paraId="53D574D7" w14:textId="0D62215A"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Routine cleaning and disinfection of frequently touched objects and surfaces, e.g. telephone, chairs, keyboard, tables, desks, tables, light switches, taps and door handles.</w:t>
            </w:r>
          </w:p>
          <w:p w14:paraId="08A6447A" w14:textId="0D111C76"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Routine toilet cleaning, paying attention to touch surfaces – doors, flush handles, </w:t>
            </w:r>
            <w:proofErr w:type="gramStart"/>
            <w:r>
              <w:rPr>
                <w:rFonts w:ascii="Arial" w:eastAsia="Arial" w:hAnsi="Arial" w:cs="Arial"/>
                <w:color w:val="222222"/>
                <w:sz w:val="20"/>
                <w:szCs w:val="20"/>
                <w:lang w:val="en-AU"/>
              </w:rPr>
              <w:t>soap</w:t>
            </w:r>
            <w:proofErr w:type="gramEnd"/>
            <w:r>
              <w:rPr>
                <w:rFonts w:ascii="Arial" w:eastAsia="Arial" w:hAnsi="Arial" w:cs="Arial"/>
                <w:color w:val="222222"/>
                <w:sz w:val="20"/>
                <w:szCs w:val="20"/>
                <w:lang w:val="en-AU"/>
              </w:rPr>
              <w:t xml:space="preserve"> and paper product dispensers. </w:t>
            </w:r>
          </w:p>
          <w:p w14:paraId="647D904A" w14:textId="2029CC99"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Avoid leaving food stuff exposed and open for communal sharing unless individually wrapped. </w:t>
            </w:r>
          </w:p>
          <w:p w14:paraId="7E9AD242" w14:textId="5E9FB218" w:rsidR="00FF65ED" w:rsidRPr="008D7BEC"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When undertaking general cleaning, double glove and change top pair of gloves often.</w:t>
            </w:r>
          </w:p>
          <w:p w14:paraId="2F803BBB" w14:textId="5333EA19" w:rsidR="008D7BEC" w:rsidRPr="008D7BEC" w:rsidRDefault="008D7BEC"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Cleaning equipment and spray bottles should be cleaned before use and thoroughly cleaned after use. 26.11.20</w:t>
            </w:r>
          </w:p>
          <w:p w14:paraId="09A8A87D" w14:textId="56FAB1EB" w:rsidR="008D7BEC" w:rsidRPr="00FF65ED" w:rsidRDefault="008D7BEC"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All disposable items should be double bagged and then placed in normal waste. 26.11.20</w:t>
            </w:r>
          </w:p>
          <w:p w14:paraId="1B2F6735" w14:textId="77777777" w:rsidR="00EB7F90" w:rsidRPr="00EF7311" w:rsidRDefault="00EB7F90" w:rsidP="00EB7F90">
            <w:pPr>
              <w:spacing w:after="240"/>
              <w:rPr>
                <w:rFonts w:ascii="Arial" w:eastAsia="Arial" w:hAnsi="Arial" w:cs="Arial"/>
                <w:b/>
                <w:bCs/>
                <w:color w:val="222222"/>
                <w:sz w:val="20"/>
                <w:szCs w:val="20"/>
                <w:u w:val="single"/>
                <w:lang w:val="en-AU"/>
              </w:rPr>
            </w:pPr>
            <w:r w:rsidRPr="00EF7311">
              <w:rPr>
                <w:rFonts w:ascii="Arial" w:eastAsia="Arial" w:hAnsi="Arial" w:cs="Arial"/>
                <w:b/>
                <w:bCs/>
                <w:color w:val="222222"/>
                <w:sz w:val="20"/>
                <w:szCs w:val="20"/>
                <w:u w:val="single"/>
                <w:lang w:val="en-AU"/>
              </w:rPr>
              <w:t>Enhanced Cleaning (Suspected COVID –19 Case)</w:t>
            </w:r>
          </w:p>
          <w:p w14:paraId="04971BDF"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Mops and clothes to be disposed of after use. These should double waste bags as outlined in Aberdeenshire PPE/Waste/Laundry Guidance.</w:t>
            </w:r>
          </w:p>
          <w:p w14:paraId="3414F5A8"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 xml:space="preserve">Disinfect within quarantine area, where person was placed/isolated, including all potentially contaminated high contact areas such as door handles, </w:t>
            </w:r>
            <w:proofErr w:type="gramStart"/>
            <w:r w:rsidRPr="00EF7311">
              <w:rPr>
                <w:rFonts w:ascii="Arial" w:eastAsia="Arial" w:hAnsi="Arial" w:cs="Arial"/>
                <w:color w:val="222222"/>
                <w:sz w:val="20"/>
                <w:szCs w:val="20"/>
                <w:lang w:val="en-AU"/>
              </w:rPr>
              <w:t>rails</w:t>
            </w:r>
            <w:proofErr w:type="gramEnd"/>
            <w:r w:rsidRPr="00EF7311">
              <w:rPr>
                <w:rFonts w:ascii="Arial" w:eastAsia="Arial" w:hAnsi="Arial" w:cs="Arial"/>
                <w:color w:val="222222"/>
                <w:sz w:val="20"/>
                <w:szCs w:val="20"/>
                <w:lang w:val="en-AU"/>
              </w:rPr>
              <w:t xml:space="preserve"> and bathroom. Any public area that the symptomatic individual has passed through e.g. corridor. Canteen etc. should be cleaned as per normal routine, if not visibly contaminated.</w:t>
            </w:r>
          </w:p>
          <w:p w14:paraId="2320F7FD" w14:textId="398680AB"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Once a possible C</w:t>
            </w:r>
            <w:r w:rsidR="007F40BA">
              <w:rPr>
                <w:rFonts w:ascii="Arial" w:eastAsia="Times New Roman" w:hAnsi="Arial" w:cs="Arial"/>
                <w:color w:val="222222"/>
                <w:spacing w:val="-2"/>
                <w:sz w:val="20"/>
                <w:szCs w:val="20"/>
                <w:lang w:val="en-AU"/>
              </w:rPr>
              <w:t>OVID</w:t>
            </w:r>
            <w:r w:rsidRPr="00EF7311">
              <w:rPr>
                <w:rFonts w:ascii="Arial" w:eastAsia="Arial" w:hAnsi="Arial" w:cs="Arial"/>
                <w:color w:val="222222"/>
                <w:sz w:val="20"/>
                <w:szCs w:val="20"/>
                <w:lang w:val="en-AU"/>
              </w:rPr>
              <w:t xml:space="preserve">-19 case has left the premises, the building management should immediately quarantine the work area and the area the individual has spent more than 15 minutes in. </w:t>
            </w:r>
          </w:p>
          <w:p w14:paraId="42D6631A"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These areas should be cordoned off to a 2-metre radius. </w:t>
            </w:r>
          </w:p>
          <w:p w14:paraId="35A4AD25"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Building management should affix signage notifying of 72 hours exclusion. </w:t>
            </w:r>
          </w:p>
          <w:p w14:paraId="09932FF9"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Building management needs to investigate where the individual has been and report to the cleaning services. </w:t>
            </w:r>
          </w:p>
          <w:p w14:paraId="6EA41A87"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lastRenderedPageBreak/>
              <w:t xml:space="preserve">Cleaning services will contact the cleaners within your setting to advise on what to do. </w:t>
            </w:r>
          </w:p>
          <w:p w14:paraId="289A9A4A"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If areas have been quarantined for 72 hours, enhanced cleaning applies. </w:t>
            </w:r>
          </w:p>
          <w:p w14:paraId="4E1DDC6D"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If you are unsure of any of the procedures necessary to carry out an enhanced clean or feel you don’t have the necessary supplies STOP AND CONTACT YOUR LINE MANAGER. Or line manager who should contact the cleaning services. </w:t>
            </w:r>
          </w:p>
          <w:p w14:paraId="6A9E2FBD" w14:textId="77777777" w:rsidR="00EB7F90" w:rsidRPr="00FC6450" w:rsidRDefault="00EB7F90" w:rsidP="00EB7F90">
            <w:pPr>
              <w:spacing w:after="240"/>
              <w:rPr>
                <w:rFonts w:ascii="Arial" w:hAnsi="Arial" w:cs="Arial"/>
                <w:b/>
                <w:bCs/>
                <w:color w:val="222222"/>
                <w:sz w:val="20"/>
                <w:szCs w:val="20"/>
                <w:u w:val="single"/>
                <w:lang w:val="en-AU"/>
              </w:rPr>
            </w:pPr>
            <w:r w:rsidRPr="00FC6450">
              <w:rPr>
                <w:rFonts w:ascii="Arial" w:hAnsi="Arial" w:cs="Arial"/>
                <w:b/>
                <w:bCs/>
                <w:color w:val="222222"/>
                <w:sz w:val="20"/>
                <w:szCs w:val="20"/>
                <w:u w:val="single"/>
                <w:lang w:val="en-AU"/>
              </w:rPr>
              <w:t>Deep Cleaning - Spill Kits</w:t>
            </w:r>
          </w:p>
          <w:p w14:paraId="519A6650" w14:textId="77777777" w:rsidR="00EB7F90" w:rsidRPr="00EF7311" w:rsidRDefault="00EB7F90" w:rsidP="00EB7F90">
            <w:pPr>
              <w:spacing w:after="240"/>
              <w:rPr>
                <w:rFonts w:ascii="Arial" w:eastAsiaTheme="minorEastAsia" w:hAnsi="Arial" w:cs="Arial"/>
                <w:b/>
                <w:bCs/>
                <w:color w:val="222222"/>
                <w:sz w:val="20"/>
                <w:szCs w:val="20"/>
                <w:u w:val="single"/>
                <w:lang w:val="en-AU"/>
              </w:rPr>
            </w:pPr>
            <w:r w:rsidRPr="00EF7311">
              <w:rPr>
                <w:rFonts w:ascii="Arial" w:hAnsi="Arial" w:cs="Arial"/>
                <w:color w:val="222222"/>
                <w:sz w:val="24"/>
                <w:szCs w:val="24"/>
                <w:lang w:val="en-AU"/>
              </w:rPr>
              <w:t>I</w:t>
            </w:r>
            <w:r w:rsidRPr="00EF7311">
              <w:rPr>
                <w:rFonts w:ascii="Arial" w:hAnsi="Arial" w:cs="Arial"/>
                <w:color w:val="222222"/>
                <w:sz w:val="20"/>
                <w:szCs w:val="20"/>
                <w:lang w:val="en-AU"/>
              </w:rPr>
              <w:t>f there is an actual physical, visible contamination such as a body fluid spill, then STOP AND CONTACT YOUR LINE MANAGER who should contact the cleaning services.</w:t>
            </w:r>
          </w:p>
          <w:p w14:paraId="2B53E02F"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Only suitably trained personnel should use Spill Kits to clean blood or body fluid spillages.</w:t>
            </w:r>
          </w:p>
          <w:p w14:paraId="4BCC2BBD"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If no Spill Kit is available, the SLT should cordon off the area place paper towels over the spill and spray with disinfectant product.</w:t>
            </w:r>
            <w:r w:rsidRPr="00EF7311">
              <w:rPr>
                <w:rFonts w:ascii="Arial" w:hAnsi="Arial" w:cs="Arial"/>
                <w:color w:val="222222"/>
                <w:sz w:val="20"/>
                <w:szCs w:val="20"/>
                <w:u w:val="single"/>
                <w:lang w:val="en-AU"/>
              </w:rPr>
              <w:t xml:space="preserve"> </w:t>
            </w:r>
            <w:r w:rsidRPr="00EF7311">
              <w:rPr>
                <w:rFonts w:ascii="Arial" w:hAnsi="Arial" w:cs="Arial"/>
                <w:color w:val="222222"/>
                <w:sz w:val="20"/>
                <w:szCs w:val="20"/>
                <w:lang w:val="en-AU"/>
              </w:rPr>
              <w:t>SLT to notify janitorial/cleaning services.</w:t>
            </w:r>
          </w:p>
          <w:p w14:paraId="72B6C221" w14:textId="7AB2A97F" w:rsidR="00EB7F90" w:rsidRDefault="00EB7F90" w:rsidP="00EB7F90">
            <w:pPr>
              <w:spacing w:after="240"/>
              <w:rPr>
                <w:rFonts w:ascii="Arial" w:hAnsi="Arial" w:cs="Arial"/>
                <w:color w:val="222222"/>
                <w:sz w:val="20"/>
                <w:szCs w:val="20"/>
                <w:lang w:val="en-AU"/>
              </w:rPr>
            </w:pPr>
            <w:r w:rsidRPr="00EF7311">
              <w:rPr>
                <w:rFonts w:ascii="Arial" w:hAnsi="Arial" w:cs="Arial"/>
                <w:color w:val="222222"/>
                <w:sz w:val="20"/>
                <w:szCs w:val="20"/>
                <w:lang w:val="en-AU"/>
              </w:rPr>
              <w:t xml:space="preserve"> If furnishing is heavily contaminated, you may have to discard it.</w:t>
            </w:r>
          </w:p>
          <w:p w14:paraId="4DB621DD" w14:textId="77777777" w:rsidR="00D62C37" w:rsidRDefault="00D62C37" w:rsidP="00E66526">
            <w:pPr>
              <w:pStyle w:val="NormalWeb"/>
              <w:numPr>
                <w:ilvl w:val="0"/>
                <w:numId w:val="35"/>
              </w:numPr>
              <w:rPr>
                <w:rFonts w:ascii="Arial" w:hAnsi="Arial" w:cs="Arial"/>
                <w:color w:val="000000"/>
                <w:sz w:val="20"/>
                <w:szCs w:val="20"/>
              </w:rPr>
            </w:pPr>
            <w:r w:rsidRPr="00D62C37">
              <w:rPr>
                <w:rFonts w:ascii="Arial" w:hAnsi="Arial" w:cs="Arial"/>
                <w:color w:val="000000"/>
                <w:sz w:val="20"/>
                <w:szCs w:val="20"/>
              </w:rPr>
              <w:t xml:space="preserve">Products and Cloths - 26.11.20 </w:t>
            </w:r>
            <w:r>
              <w:rPr>
                <w:rFonts w:ascii="Arial" w:hAnsi="Arial" w:cs="Arial"/>
                <w:color w:val="000000"/>
                <w:sz w:val="20"/>
                <w:szCs w:val="20"/>
              </w:rPr>
              <w:br/>
            </w:r>
            <w:r w:rsidRPr="00D62C37">
              <w:rPr>
                <w:rFonts w:ascii="Arial" w:hAnsi="Arial" w:cs="Arial"/>
                <w:color w:val="000000"/>
                <w:sz w:val="20"/>
                <w:szCs w:val="20"/>
              </w:rPr>
              <w:t>SUMA BAC D10: Cleaner Disinfectant – suitable for all areas during an outbreak</w:t>
            </w:r>
          </w:p>
          <w:p w14:paraId="3C633A5F" w14:textId="77777777" w:rsidR="00D62C37" w:rsidRDefault="00D62C37" w:rsidP="00E66526">
            <w:pPr>
              <w:pStyle w:val="NormalWeb"/>
              <w:numPr>
                <w:ilvl w:val="0"/>
                <w:numId w:val="35"/>
              </w:numPr>
              <w:rPr>
                <w:rFonts w:ascii="Arial" w:hAnsi="Arial" w:cs="Arial"/>
                <w:color w:val="000000"/>
                <w:sz w:val="20"/>
                <w:szCs w:val="20"/>
              </w:rPr>
            </w:pPr>
            <w:r w:rsidRPr="00D62C37">
              <w:rPr>
                <w:rFonts w:ascii="Arial" w:hAnsi="Arial" w:cs="Arial"/>
                <w:color w:val="000000"/>
                <w:sz w:val="20"/>
                <w:szCs w:val="20"/>
              </w:rPr>
              <w:t>SANI 4 in 1: Acidic based Cleaner Disinfectant (Accelerated Hydrogen Peroxide) – only suitable for use in toilets</w:t>
            </w:r>
          </w:p>
          <w:p w14:paraId="7F0E0B51" w14:textId="77777777" w:rsidR="00D62C37" w:rsidRDefault="00D62C37" w:rsidP="00E66526">
            <w:pPr>
              <w:pStyle w:val="NormalWeb"/>
              <w:numPr>
                <w:ilvl w:val="0"/>
                <w:numId w:val="35"/>
              </w:numPr>
              <w:rPr>
                <w:rFonts w:ascii="Arial" w:hAnsi="Arial" w:cs="Arial"/>
                <w:color w:val="000000"/>
                <w:sz w:val="20"/>
                <w:szCs w:val="20"/>
              </w:rPr>
            </w:pPr>
            <w:r w:rsidRPr="00D62C37">
              <w:rPr>
                <w:rFonts w:ascii="Arial" w:hAnsi="Arial" w:cs="Arial"/>
                <w:color w:val="000000"/>
                <w:sz w:val="20"/>
                <w:szCs w:val="20"/>
              </w:rPr>
              <w:t>OXIVIR: broad Spectrum Cleaner Disinfectant (Accelerated Hydrogen Peroxide) – suitable for all areas during outbreak. DO NOT use at same time as COVID</w:t>
            </w:r>
            <w:r>
              <w:rPr>
                <w:rFonts w:ascii="Arial" w:hAnsi="Arial" w:cs="Arial"/>
                <w:color w:val="000000"/>
                <w:sz w:val="20"/>
                <w:szCs w:val="20"/>
              </w:rPr>
              <w:t xml:space="preserve"> </w:t>
            </w:r>
            <w:r w:rsidRPr="00D62C37">
              <w:rPr>
                <w:rFonts w:ascii="Arial" w:hAnsi="Arial" w:cs="Arial"/>
                <w:color w:val="000000"/>
                <w:sz w:val="20"/>
                <w:szCs w:val="20"/>
              </w:rPr>
              <w:t>guard Two Stage Cleaning – 26.11.20 Clean and then disinfect - for soiled surfaces</w:t>
            </w:r>
          </w:p>
          <w:p w14:paraId="2E8F2FF6" w14:textId="77777777" w:rsidR="00D62C37" w:rsidRDefault="00D62C37" w:rsidP="00E66526">
            <w:pPr>
              <w:pStyle w:val="NormalWeb"/>
              <w:numPr>
                <w:ilvl w:val="0"/>
                <w:numId w:val="35"/>
              </w:numPr>
              <w:rPr>
                <w:rFonts w:ascii="Arial" w:hAnsi="Arial" w:cs="Arial"/>
                <w:color w:val="000000"/>
                <w:sz w:val="20"/>
                <w:szCs w:val="20"/>
              </w:rPr>
            </w:pPr>
            <w:r w:rsidRPr="00D62C37">
              <w:rPr>
                <w:rFonts w:ascii="Arial" w:hAnsi="Arial" w:cs="Arial"/>
                <w:color w:val="000000"/>
                <w:sz w:val="20"/>
                <w:szCs w:val="20"/>
              </w:rPr>
              <w:t>Clean until surfaces are visibly clean</w:t>
            </w:r>
          </w:p>
          <w:p w14:paraId="620C5C7E" w14:textId="77777777" w:rsidR="00D62C37" w:rsidRDefault="00D62C37" w:rsidP="00E66526">
            <w:pPr>
              <w:pStyle w:val="NormalWeb"/>
              <w:numPr>
                <w:ilvl w:val="0"/>
                <w:numId w:val="35"/>
              </w:numPr>
              <w:rPr>
                <w:rFonts w:ascii="Arial" w:hAnsi="Arial" w:cs="Arial"/>
                <w:color w:val="000000"/>
                <w:sz w:val="20"/>
                <w:szCs w:val="20"/>
              </w:rPr>
            </w:pPr>
            <w:r w:rsidRPr="00D62C37">
              <w:rPr>
                <w:rFonts w:ascii="Arial" w:hAnsi="Arial" w:cs="Arial"/>
                <w:color w:val="000000"/>
                <w:sz w:val="20"/>
                <w:szCs w:val="20"/>
              </w:rPr>
              <w:t>Disinfect leaving products on surface as per manufactures contact time guidance One Stage Disinfection – 26.11.20 For visibly clean surfaces</w:t>
            </w:r>
          </w:p>
          <w:p w14:paraId="7370C1AF" w14:textId="77777777" w:rsidR="00D62C37" w:rsidRDefault="00D62C37" w:rsidP="00E66526">
            <w:pPr>
              <w:pStyle w:val="NormalWeb"/>
              <w:numPr>
                <w:ilvl w:val="0"/>
                <w:numId w:val="35"/>
              </w:numPr>
              <w:rPr>
                <w:rFonts w:ascii="Arial" w:hAnsi="Arial" w:cs="Arial"/>
                <w:color w:val="000000"/>
                <w:sz w:val="20"/>
                <w:szCs w:val="20"/>
              </w:rPr>
            </w:pPr>
            <w:r w:rsidRPr="00D62C37">
              <w:rPr>
                <w:rFonts w:ascii="Arial" w:hAnsi="Arial" w:cs="Arial"/>
                <w:color w:val="000000"/>
                <w:sz w:val="20"/>
                <w:szCs w:val="20"/>
              </w:rPr>
              <w:t>Apply disinfectant leaving product on surface as per manufacturers contact time Spray Bottles &amp; Non-Disposable Cleaning Equipment – 26.11.20</w:t>
            </w:r>
          </w:p>
          <w:p w14:paraId="3664885E" w14:textId="77777777" w:rsidR="00D62C37" w:rsidRDefault="00D62C37" w:rsidP="00E66526">
            <w:pPr>
              <w:pStyle w:val="NormalWeb"/>
              <w:numPr>
                <w:ilvl w:val="0"/>
                <w:numId w:val="35"/>
              </w:numPr>
              <w:rPr>
                <w:rFonts w:ascii="Arial" w:hAnsi="Arial" w:cs="Arial"/>
                <w:color w:val="000000"/>
                <w:sz w:val="20"/>
                <w:szCs w:val="20"/>
              </w:rPr>
            </w:pPr>
            <w:r w:rsidRPr="00D62C37">
              <w:rPr>
                <w:rFonts w:ascii="Arial" w:hAnsi="Arial" w:cs="Arial"/>
                <w:color w:val="000000"/>
                <w:sz w:val="20"/>
                <w:szCs w:val="20"/>
              </w:rPr>
              <w:lastRenderedPageBreak/>
              <w:t>Mop handles, spray bottles trigger mechanism and other frequently touched parts of cleaning equipment should be wiped with disinfectant and left to air dry at the end of cleaning shift. Microfibre Cloths/ Colour coded cloths -26.11.20</w:t>
            </w:r>
          </w:p>
          <w:p w14:paraId="6B2FC1A4" w14:textId="77777777" w:rsidR="00D62C37" w:rsidRDefault="00D62C37" w:rsidP="00E66526">
            <w:pPr>
              <w:pStyle w:val="NormalWeb"/>
              <w:numPr>
                <w:ilvl w:val="0"/>
                <w:numId w:val="35"/>
              </w:numPr>
              <w:rPr>
                <w:rFonts w:ascii="Arial" w:hAnsi="Arial" w:cs="Arial"/>
                <w:color w:val="000000"/>
                <w:sz w:val="20"/>
                <w:szCs w:val="20"/>
              </w:rPr>
            </w:pPr>
            <w:r w:rsidRPr="00D62C37">
              <w:rPr>
                <w:rFonts w:ascii="Arial" w:hAnsi="Arial" w:cs="Arial"/>
                <w:color w:val="000000"/>
                <w:sz w:val="20"/>
                <w:szCs w:val="20"/>
              </w:rPr>
              <w:t>To be laundered in Washing Machine at a minimum temperature of 60 degrees. Do Not use fabric conditioner.</w:t>
            </w:r>
          </w:p>
          <w:p w14:paraId="12781C3B" w14:textId="77777777" w:rsidR="00D62C37" w:rsidRDefault="00D62C37" w:rsidP="00E66526">
            <w:pPr>
              <w:pStyle w:val="NormalWeb"/>
              <w:numPr>
                <w:ilvl w:val="0"/>
                <w:numId w:val="35"/>
              </w:numPr>
              <w:rPr>
                <w:rFonts w:ascii="Arial" w:hAnsi="Arial" w:cs="Arial"/>
                <w:color w:val="000000"/>
                <w:sz w:val="20"/>
                <w:szCs w:val="20"/>
              </w:rPr>
            </w:pPr>
            <w:r w:rsidRPr="00D62C37">
              <w:rPr>
                <w:rFonts w:ascii="Arial" w:hAnsi="Arial" w:cs="Arial"/>
                <w:color w:val="000000"/>
                <w:sz w:val="20"/>
                <w:szCs w:val="20"/>
              </w:rPr>
              <w:t>If NO washing machine facilities are available disposable cloths should be considered</w:t>
            </w:r>
          </w:p>
          <w:p w14:paraId="331D6C5E" w14:textId="037DE308" w:rsidR="00D62C37" w:rsidRPr="00D62C37" w:rsidRDefault="00D62C37" w:rsidP="00E66526">
            <w:pPr>
              <w:pStyle w:val="NormalWeb"/>
              <w:numPr>
                <w:ilvl w:val="0"/>
                <w:numId w:val="35"/>
              </w:numPr>
              <w:rPr>
                <w:rFonts w:ascii="Arial" w:hAnsi="Arial" w:cs="Arial"/>
                <w:color w:val="000000"/>
                <w:sz w:val="20"/>
                <w:szCs w:val="20"/>
              </w:rPr>
            </w:pPr>
            <w:r w:rsidRPr="00D62C37">
              <w:rPr>
                <w:rFonts w:ascii="Arial" w:hAnsi="Arial" w:cs="Arial"/>
                <w:color w:val="000000"/>
                <w:sz w:val="20"/>
                <w:szCs w:val="20"/>
              </w:rPr>
              <w:t>Disposable Cloths must be used for Category 3 cleans and above Laundry - 26.11.20 Any contaminated item of personal clothing used by an individual should be double bagged and tied and returned to the individual</w:t>
            </w:r>
          </w:p>
          <w:p w14:paraId="68426F56" w14:textId="5DA5B3B3" w:rsidR="00EB7F90" w:rsidRDefault="00EB7F90" w:rsidP="00EB7F90">
            <w:pPr>
              <w:spacing w:after="240"/>
              <w:rPr>
                <w:rFonts w:ascii="Arial" w:hAnsi="Arial" w:cs="Arial"/>
                <w:b/>
                <w:bCs/>
                <w:i/>
                <w:iCs/>
                <w:color w:val="0070C0"/>
                <w:sz w:val="20"/>
                <w:szCs w:val="20"/>
                <w:lang w:val="en-AU"/>
              </w:rPr>
            </w:pPr>
            <w:r w:rsidRPr="00EF7311">
              <w:rPr>
                <w:rFonts w:ascii="Arial" w:hAnsi="Arial" w:cs="Arial"/>
                <w:b/>
                <w:bCs/>
                <w:i/>
                <w:iCs/>
                <w:color w:val="222222"/>
                <w:sz w:val="20"/>
                <w:szCs w:val="20"/>
                <w:lang w:val="en-AU"/>
              </w:rPr>
              <w:t xml:space="preserve">Contact:   </w:t>
            </w:r>
            <w:r w:rsidR="00CE71F5" w:rsidRPr="00CE71F5">
              <w:rPr>
                <w:rFonts w:ascii="Arial" w:hAnsi="Arial" w:cs="Arial"/>
                <w:b/>
                <w:bCs/>
                <w:i/>
                <w:iCs/>
                <w:color w:val="0070C0"/>
                <w:sz w:val="20"/>
                <w:szCs w:val="20"/>
                <w:lang w:val="en-AU"/>
              </w:rPr>
              <w:t>Arthur Pearson</w:t>
            </w:r>
          </w:p>
          <w:p w14:paraId="38EBD390" w14:textId="22419480" w:rsidR="00FF65ED" w:rsidRDefault="00FF65ED" w:rsidP="00EB7F90">
            <w:pPr>
              <w:spacing w:after="240"/>
              <w:rPr>
                <w:rFonts w:ascii="Arial" w:hAnsi="Arial" w:cs="Arial"/>
                <w:sz w:val="20"/>
                <w:szCs w:val="20"/>
                <w:lang w:val="en-AU"/>
              </w:rPr>
            </w:pPr>
            <w:r>
              <w:rPr>
                <w:rFonts w:ascii="Arial" w:hAnsi="Arial" w:cs="Arial"/>
                <w:sz w:val="20"/>
                <w:szCs w:val="20"/>
                <w:lang w:val="en-AU"/>
              </w:rPr>
              <w:t>Update 11.8.20</w:t>
            </w:r>
          </w:p>
          <w:p w14:paraId="48EAB3B0" w14:textId="6FB9D046" w:rsidR="00FF65ED" w:rsidRDefault="00FF65ED"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All cleaners and staff must be aware of individual schools Risk Assessments</w:t>
            </w:r>
          </w:p>
          <w:p w14:paraId="4677FEA5" w14:textId="764A17F4" w:rsidR="00FF65ED" w:rsidRDefault="00FF65ED"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Extra cleaning hours provided during the ELC day</w:t>
            </w:r>
          </w:p>
          <w:p w14:paraId="1385D72A" w14:textId="0E7BD9EA" w:rsidR="00FF65ED" w:rsidRDefault="00FF65ED"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 xml:space="preserve">School cleaners with clean surfaces and high frequency touch points (HFTPs). Surfaces will then be suitably disinfected and allowed to remain wet for the recommended contact time. Surfaces and HFTPs will be wiped to remove any residue. </w:t>
            </w:r>
          </w:p>
          <w:p w14:paraId="4063AC84" w14:textId="50BAC692" w:rsidR="00FF65ED" w:rsidRDefault="00FF65ED"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 xml:space="preserve">Cleaners will clean communal areas (defined </w:t>
            </w:r>
            <w:r w:rsidR="00E60D66">
              <w:rPr>
                <w:rFonts w:ascii="Arial" w:hAnsi="Arial" w:cs="Arial"/>
                <w:sz w:val="20"/>
                <w:szCs w:val="20"/>
                <w:lang w:val="en-AU"/>
              </w:rPr>
              <w:t>as non-classroom educational areas such as corridors, stairwells, libraries, staffroom/kitchen area, staff toilets and changing room/pupil toilets which are used by the school during school hours.</w:t>
            </w:r>
          </w:p>
          <w:p w14:paraId="2860B0BF" w14:textId="3A4BEEBB" w:rsidR="00E60D66" w:rsidRDefault="00E60D66"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Areas or items used by individual staff or pupils are the responsibility of the individual to clean (e.g. keyboard, iPads etc).</w:t>
            </w:r>
          </w:p>
          <w:p w14:paraId="0E12418C" w14:textId="16BA1116" w:rsidR="00E60D66" w:rsidRDefault="00E60D66"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 xml:space="preserve">Individual offices, dining areas and school kitchens will not be cleaned. </w:t>
            </w:r>
          </w:p>
          <w:p w14:paraId="7B2E3B4D" w14:textId="1FA96B2B" w:rsidR="00E60D66" w:rsidRDefault="00E60D66"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HFTPs should be cleaned regularly by staff, especially where it is ob</w:t>
            </w:r>
            <w:r w:rsidR="00FC6450">
              <w:rPr>
                <w:rFonts w:ascii="Arial" w:hAnsi="Arial" w:cs="Arial"/>
                <w:sz w:val="20"/>
                <w:szCs w:val="20"/>
                <w:lang w:val="en-AU"/>
              </w:rPr>
              <w:t xml:space="preserve">served that multiple people are touching a surface. </w:t>
            </w:r>
          </w:p>
          <w:p w14:paraId="4181112C" w14:textId="6C250199" w:rsidR="00FC6450" w:rsidRDefault="00FC6450" w:rsidP="00FC6450">
            <w:pPr>
              <w:spacing w:after="240"/>
              <w:rPr>
                <w:rFonts w:ascii="Arial" w:hAnsi="Arial" w:cs="Arial"/>
                <w:sz w:val="20"/>
                <w:szCs w:val="20"/>
                <w:lang w:val="en-AU"/>
              </w:rPr>
            </w:pPr>
            <w:r>
              <w:rPr>
                <w:rFonts w:ascii="Arial" w:hAnsi="Arial" w:cs="Arial"/>
                <w:sz w:val="20"/>
                <w:szCs w:val="20"/>
                <w:lang w:val="en-AU"/>
              </w:rPr>
              <w:t>Update 20.08.20</w:t>
            </w:r>
          </w:p>
          <w:p w14:paraId="62BB410B" w14:textId="00496E66" w:rsidR="00FC6450" w:rsidRDefault="00FC6450" w:rsidP="0073405B">
            <w:pPr>
              <w:pStyle w:val="ListParagraph"/>
              <w:numPr>
                <w:ilvl w:val="0"/>
                <w:numId w:val="19"/>
              </w:numPr>
              <w:spacing w:after="240"/>
              <w:rPr>
                <w:rFonts w:ascii="Arial" w:hAnsi="Arial" w:cs="Arial"/>
                <w:sz w:val="20"/>
                <w:szCs w:val="20"/>
                <w:lang w:val="en-AU"/>
              </w:rPr>
            </w:pPr>
            <w:r>
              <w:rPr>
                <w:rFonts w:ascii="Arial" w:hAnsi="Arial" w:cs="Arial"/>
                <w:sz w:val="20"/>
                <w:szCs w:val="20"/>
                <w:lang w:val="en-AU"/>
              </w:rPr>
              <w:t xml:space="preserve">One use cloth if safe can be used more than once if they are laundered. These should be disposed of when they become worn. </w:t>
            </w:r>
          </w:p>
          <w:p w14:paraId="1C1CE5CC" w14:textId="29BF6B21" w:rsidR="00FC6450" w:rsidRDefault="00FC6450" w:rsidP="0073405B">
            <w:pPr>
              <w:pStyle w:val="ListParagraph"/>
              <w:numPr>
                <w:ilvl w:val="0"/>
                <w:numId w:val="19"/>
              </w:numPr>
              <w:spacing w:after="240"/>
              <w:rPr>
                <w:rFonts w:ascii="Arial" w:hAnsi="Arial" w:cs="Arial"/>
                <w:sz w:val="20"/>
                <w:szCs w:val="20"/>
                <w:lang w:val="en-AU"/>
              </w:rPr>
            </w:pPr>
            <w:r>
              <w:rPr>
                <w:rFonts w:ascii="Arial" w:hAnsi="Arial" w:cs="Arial"/>
                <w:sz w:val="20"/>
                <w:szCs w:val="20"/>
                <w:lang w:val="en-AU"/>
              </w:rPr>
              <w:t xml:space="preserve">Non disposable mops can be used more than once for regular routine cleaning but should be cleaned through between uses. Where you </w:t>
            </w:r>
            <w:r>
              <w:rPr>
                <w:rFonts w:ascii="Arial" w:hAnsi="Arial" w:cs="Arial"/>
                <w:sz w:val="20"/>
                <w:szCs w:val="20"/>
                <w:lang w:val="en-AU"/>
              </w:rPr>
              <w:lastRenderedPageBreak/>
              <w:t>have bodily fluids spills cleaning including suspected COVID-19 case use disposable mop/cloths, follow the guidance, and dispose of them immediately.</w:t>
            </w:r>
          </w:p>
          <w:p w14:paraId="2F7D885D" w14:textId="15390809" w:rsidR="00FC6450" w:rsidRDefault="00FC6450" w:rsidP="00FC6450">
            <w:pPr>
              <w:spacing w:after="240"/>
              <w:rPr>
                <w:rFonts w:ascii="Arial" w:hAnsi="Arial" w:cs="Arial"/>
                <w:sz w:val="20"/>
                <w:szCs w:val="20"/>
                <w:lang w:val="en-AU"/>
              </w:rPr>
            </w:pPr>
            <w:r>
              <w:rPr>
                <w:rFonts w:ascii="Arial" w:hAnsi="Arial" w:cs="Arial"/>
                <w:sz w:val="20"/>
                <w:szCs w:val="20"/>
                <w:lang w:val="en-AU"/>
              </w:rPr>
              <w:t>Update 20.10.20</w:t>
            </w:r>
          </w:p>
          <w:p w14:paraId="47F6111C" w14:textId="4EDFF4AC" w:rsidR="00FC6450" w:rsidRPr="00FC6450" w:rsidRDefault="00FC6450" w:rsidP="0073405B">
            <w:pPr>
              <w:pStyle w:val="ListParagraph"/>
              <w:numPr>
                <w:ilvl w:val="0"/>
                <w:numId w:val="20"/>
              </w:numPr>
              <w:spacing w:after="240"/>
              <w:rPr>
                <w:rFonts w:ascii="Arial" w:hAnsi="Arial" w:cs="Arial"/>
                <w:sz w:val="20"/>
                <w:szCs w:val="20"/>
                <w:lang w:val="en-AU"/>
              </w:rPr>
            </w:pPr>
            <w:r>
              <w:rPr>
                <w:rFonts w:ascii="Arial" w:hAnsi="Arial" w:cs="Arial"/>
                <w:sz w:val="20"/>
                <w:szCs w:val="20"/>
                <w:lang w:val="en-AU"/>
              </w:rPr>
              <w:t>Advice from the Health and Safety team is that once a symptomatic person has left the premises the area/room where they have been needs to undergo an enhanced clean as soon as possible.</w:t>
            </w:r>
          </w:p>
          <w:p w14:paraId="57B6201D" w14:textId="1BA0580E" w:rsidR="00EB7F90" w:rsidRPr="00EF7311" w:rsidRDefault="00112E3C" w:rsidP="00EB7F90">
            <w:pPr>
              <w:rPr>
                <w:rFonts w:ascii="Arial" w:hAnsi="Arial" w:cs="Arial"/>
                <w:b/>
                <w:bCs/>
                <w:color w:val="000000" w:themeColor="text1"/>
                <w:sz w:val="20"/>
                <w:szCs w:val="20"/>
                <w:u w:val="single"/>
              </w:rPr>
            </w:pPr>
            <w:r w:rsidRPr="00522AC0">
              <w:rPr>
                <w:rFonts w:ascii="Arial" w:hAnsi="Arial" w:cs="Arial"/>
                <w:b/>
                <w:bCs/>
                <w:color w:val="000000" w:themeColor="text1"/>
                <w:sz w:val="20"/>
                <w:szCs w:val="20"/>
                <w:highlight w:val="yellow"/>
                <w:u w:val="single"/>
              </w:rPr>
              <w:t xml:space="preserve">Temperature and </w:t>
            </w:r>
            <w:r w:rsidR="00EB7F90" w:rsidRPr="00522AC0">
              <w:rPr>
                <w:rFonts w:ascii="Arial" w:hAnsi="Arial" w:cs="Arial"/>
                <w:b/>
                <w:bCs/>
                <w:color w:val="000000" w:themeColor="text1"/>
                <w:sz w:val="20"/>
                <w:szCs w:val="20"/>
                <w:highlight w:val="yellow"/>
                <w:u w:val="single"/>
              </w:rPr>
              <w:t>Ventilation</w:t>
            </w:r>
          </w:p>
          <w:p w14:paraId="00FAEBA1" w14:textId="77777777" w:rsidR="00EB7F90" w:rsidRPr="00EF7311" w:rsidRDefault="00EB7F90" w:rsidP="00EB7F90">
            <w:pPr>
              <w:rPr>
                <w:rFonts w:ascii="Arial" w:hAnsi="Arial" w:cs="Arial"/>
                <w:color w:val="000000" w:themeColor="text1"/>
                <w:sz w:val="20"/>
                <w:szCs w:val="20"/>
              </w:rPr>
            </w:pPr>
            <w:r w:rsidRPr="00EF7311">
              <w:rPr>
                <w:rFonts w:ascii="Arial" w:eastAsia="Times New Roman" w:hAnsi="Arial" w:cs="Arial"/>
                <w:color w:val="000000" w:themeColor="text1"/>
                <w:sz w:val="20"/>
                <w:szCs w:val="20"/>
              </w:rPr>
              <w:t xml:space="preserve">Leave non-fire doors open to reduce the amount of contact with doors </w:t>
            </w:r>
            <w:proofErr w:type="gramStart"/>
            <w:r w:rsidRPr="00EF7311">
              <w:rPr>
                <w:rFonts w:ascii="Arial" w:eastAsia="Times New Roman" w:hAnsi="Arial" w:cs="Arial"/>
                <w:color w:val="000000" w:themeColor="text1"/>
                <w:sz w:val="20"/>
                <w:szCs w:val="20"/>
              </w:rPr>
              <w:t>and also</w:t>
            </w:r>
            <w:proofErr w:type="gramEnd"/>
            <w:r w:rsidRPr="00EF7311">
              <w:rPr>
                <w:rFonts w:ascii="Arial" w:eastAsia="Times New Roman" w:hAnsi="Arial" w:cs="Arial"/>
                <w:color w:val="000000" w:themeColor="text1"/>
                <w:sz w:val="20"/>
                <w:szCs w:val="20"/>
              </w:rPr>
              <w:t xml:space="preserve"> potentially improve workplace ventilation. Open windows to improve the flow of air where possible.</w:t>
            </w:r>
          </w:p>
          <w:p w14:paraId="352E32F7" w14:textId="77777777" w:rsidR="00EB7F90" w:rsidRPr="00EF7311" w:rsidRDefault="00EB7F90" w:rsidP="00EB7F90">
            <w:pPr>
              <w:rPr>
                <w:rFonts w:ascii="Arial" w:hAnsi="Arial" w:cs="Arial"/>
                <w:b/>
                <w:bCs/>
                <w:color w:val="000000" w:themeColor="text1"/>
                <w:sz w:val="20"/>
                <w:szCs w:val="20"/>
              </w:rPr>
            </w:pPr>
          </w:p>
          <w:p w14:paraId="4865FF67" w14:textId="77777777" w:rsidR="00EB7F90" w:rsidRPr="00EF7311" w:rsidRDefault="00EB7F90" w:rsidP="00EB7F90">
            <w:pPr>
              <w:rPr>
                <w:rFonts w:ascii="Arial" w:hAnsi="Arial" w:cs="Arial"/>
                <w:color w:val="000000" w:themeColor="text1"/>
                <w:sz w:val="20"/>
                <w:szCs w:val="20"/>
              </w:rPr>
            </w:pPr>
            <w:r w:rsidRPr="00EF7311">
              <w:rPr>
                <w:rFonts w:ascii="Arial" w:hAnsi="Arial" w:cs="Arial"/>
                <w:color w:val="000000" w:themeColor="text1"/>
                <w:sz w:val="20"/>
                <w:szCs w:val="20"/>
              </w:rPr>
              <w:t xml:space="preserve">Where centralised or local mechanical ventilation is present, systems should be adjusted to full fresh air. When changing filters enhanced precautions should be taken. Ensure systems do not automatically adjust ventilation levels due to differing occupancy levels. </w:t>
            </w:r>
          </w:p>
          <w:p w14:paraId="0C03F750" w14:textId="77777777" w:rsidR="00EB7F90" w:rsidRPr="00EF7311" w:rsidRDefault="00EB7F90" w:rsidP="00EB7F90">
            <w:pPr>
              <w:rPr>
                <w:rFonts w:ascii="Arial" w:hAnsi="Arial" w:cs="Arial"/>
                <w:color w:val="000000" w:themeColor="text1"/>
                <w:sz w:val="20"/>
                <w:szCs w:val="20"/>
              </w:rPr>
            </w:pPr>
          </w:p>
          <w:p w14:paraId="0F336E9D" w14:textId="77777777" w:rsidR="00EB7F90" w:rsidRPr="00EF7311" w:rsidRDefault="00EB7F90" w:rsidP="00EB7F90">
            <w:pPr>
              <w:pStyle w:val="CommentText"/>
              <w:rPr>
                <w:rFonts w:ascii="Arial" w:hAnsi="Arial" w:cs="Arial"/>
              </w:rPr>
            </w:pPr>
            <w:r w:rsidRPr="00EF7311">
              <w:rPr>
                <w:rFonts w:ascii="Arial" w:hAnsi="Arial" w:cs="Arial"/>
                <w:color w:val="000000" w:themeColor="text1"/>
              </w:rPr>
              <w:t xml:space="preserve">Janitorial Support Teams </w:t>
            </w:r>
            <w:proofErr w:type="gramStart"/>
            <w:r w:rsidRPr="00EF7311">
              <w:rPr>
                <w:rFonts w:ascii="Arial" w:hAnsi="Arial" w:cs="Arial"/>
                <w:color w:val="000000" w:themeColor="text1"/>
              </w:rPr>
              <w:t>are able to</w:t>
            </w:r>
            <w:proofErr w:type="gramEnd"/>
            <w:r w:rsidRPr="00EF7311">
              <w:rPr>
                <w:rFonts w:ascii="Arial" w:hAnsi="Arial" w:cs="Arial"/>
                <w:color w:val="000000" w:themeColor="text1"/>
              </w:rPr>
              <w:t xml:space="preserve"> support with the logging of any calls concerning window opening faults if detected. </w:t>
            </w:r>
            <w:r w:rsidRPr="00EF7311">
              <w:rPr>
                <w:rFonts w:ascii="Arial" w:hAnsi="Arial" w:cs="Arial"/>
              </w:rPr>
              <w:t>FES have been advised to prioritise any calls for windows that cannot open / are hard to open.</w:t>
            </w:r>
          </w:p>
          <w:p w14:paraId="43273981" w14:textId="77777777" w:rsidR="00EB7F90" w:rsidRPr="00EF7311" w:rsidRDefault="00EB7F90" w:rsidP="00EB7F90">
            <w:pPr>
              <w:rPr>
                <w:rFonts w:ascii="Arial" w:hAnsi="Arial" w:cs="Arial"/>
                <w:color w:val="000000" w:themeColor="text1"/>
                <w:sz w:val="20"/>
                <w:szCs w:val="20"/>
              </w:rPr>
            </w:pPr>
          </w:p>
          <w:p w14:paraId="52D5D3BE" w14:textId="77777777" w:rsidR="00EB7F90" w:rsidRPr="00EF7311" w:rsidRDefault="00EB7F90" w:rsidP="00EB7F90">
            <w:r w:rsidRPr="00EF7311">
              <w:rPr>
                <w:rFonts w:ascii="Arial" w:hAnsi="Arial" w:cs="Arial"/>
                <w:sz w:val="20"/>
                <w:szCs w:val="20"/>
              </w:rPr>
              <w:t xml:space="preserve">Internal fire doors </w:t>
            </w:r>
            <w:r w:rsidRPr="00EF7311">
              <w:rPr>
                <w:rFonts w:ascii="Arial" w:hAnsi="Arial" w:cs="Arial"/>
                <w:b/>
                <w:bCs/>
                <w:sz w:val="20"/>
                <w:szCs w:val="20"/>
              </w:rPr>
              <w:t>must</w:t>
            </w:r>
            <w:r w:rsidRPr="00EF7311">
              <w:rPr>
                <w:rFonts w:ascii="Arial" w:hAnsi="Arial" w:cs="Arial"/>
                <w:sz w:val="20"/>
                <w:szCs w:val="20"/>
              </w:rPr>
              <w:t xml:space="preserve"> be closed should an evacuation take place, when the space is not in use and a responsible adult must be present if propped opened and the Fire Risk Assessment updated.  These temporary procedures are only allowed </w:t>
            </w:r>
            <w:proofErr w:type="gramStart"/>
            <w:r w:rsidRPr="00EF7311">
              <w:rPr>
                <w:rFonts w:ascii="Arial" w:hAnsi="Arial" w:cs="Arial"/>
                <w:sz w:val="20"/>
                <w:szCs w:val="20"/>
              </w:rPr>
              <w:t>as a result of</w:t>
            </w:r>
            <w:proofErr w:type="gramEnd"/>
            <w:r w:rsidRPr="00EF7311">
              <w:rPr>
                <w:rFonts w:ascii="Arial" w:hAnsi="Arial" w:cs="Arial"/>
                <w:sz w:val="20"/>
                <w:szCs w:val="20"/>
              </w:rPr>
              <w:t xml:space="preserve"> the need to ensure ventilation in all spaces where people are present and revised documents must be shared with all relevant parties. </w:t>
            </w:r>
          </w:p>
          <w:p w14:paraId="5BA4BA1D" w14:textId="08B9994D" w:rsidR="00112E3C" w:rsidRDefault="00112E3C" w:rsidP="00EB7F90"/>
          <w:p w14:paraId="533AD6A5" w14:textId="08A4C3F4" w:rsidR="00112E3C" w:rsidRPr="00112E3C" w:rsidRDefault="00112E3C" w:rsidP="00EB7F90">
            <w:pPr>
              <w:rPr>
                <w:rFonts w:ascii="Arial" w:hAnsi="Arial" w:cs="Arial"/>
                <w:b/>
                <w:bCs/>
                <w:sz w:val="20"/>
                <w:szCs w:val="20"/>
                <w:u w:val="single"/>
              </w:rPr>
            </w:pPr>
            <w:r w:rsidRPr="00112E3C">
              <w:rPr>
                <w:rFonts w:ascii="Arial" w:hAnsi="Arial" w:cs="Arial"/>
                <w:b/>
                <w:bCs/>
                <w:sz w:val="20"/>
                <w:szCs w:val="20"/>
                <w:u w:val="single"/>
              </w:rPr>
              <w:t>Balance of Ventilation and Internal Temperature – 2.11.20</w:t>
            </w:r>
          </w:p>
          <w:p w14:paraId="33FE102E" w14:textId="54CBC3FE" w:rsidR="00112E3C" w:rsidRDefault="00112E3C" w:rsidP="0073405B">
            <w:pPr>
              <w:pStyle w:val="ListParagraph"/>
              <w:numPr>
                <w:ilvl w:val="0"/>
                <w:numId w:val="20"/>
              </w:numPr>
              <w:rPr>
                <w:rFonts w:ascii="Arial" w:hAnsi="Arial" w:cs="Arial"/>
                <w:sz w:val="20"/>
                <w:szCs w:val="20"/>
              </w:rPr>
            </w:pPr>
            <w:r w:rsidRPr="00112E3C">
              <w:rPr>
                <w:rFonts w:ascii="Arial" w:hAnsi="Arial" w:cs="Arial"/>
                <w:sz w:val="20"/>
                <w:szCs w:val="20"/>
              </w:rPr>
              <w:t>Partially open doors</w:t>
            </w:r>
            <w:r>
              <w:rPr>
                <w:rFonts w:ascii="Arial" w:hAnsi="Arial" w:cs="Arial"/>
                <w:sz w:val="20"/>
                <w:szCs w:val="20"/>
              </w:rPr>
              <w:t xml:space="preserve"> and windows to provide ventilation, while reducing draughts</w:t>
            </w:r>
          </w:p>
          <w:p w14:paraId="282AD485" w14:textId="2265F5F5"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Opening high level windows, in preference to low level windows to reduce draughts</w:t>
            </w:r>
          </w:p>
          <w:p w14:paraId="3C99864E" w14:textId="27F867F2"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 xml:space="preserve">Refreshing air in spaces by opening windows and external doors, at times which avoid user discomfort (e.g. between sessions or when children are outdoors). </w:t>
            </w:r>
          </w:p>
          <w:p w14:paraId="7FB8847B" w14:textId="174B2F30"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Minimum ventilation change is 2 air changed per hour</w:t>
            </w:r>
          </w:p>
          <w:p w14:paraId="3E2D9A67" w14:textId="5C213B69"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Minimum temperature is 17*C</w:t>
            </w:r>
          </w:p>
          <w:p w14:paraId="01F110E7" w14:textId="1483FDE1"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lastRenderedPageBreak/>
              <w:t>Keep doors open (appropriate regard to safety and security) may also help reduce frequent touch contact.</w:t>
            </w:r>
          </w:p>
          <w:p w14:paraId="26AF6680" w14:textId="1DD90D83"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Review Fire Risk Assessment before any internal doors are held open.</w:t>
            </w:r>
          </w:p>
          <w:p w14:paraId="2AE82BAA" w14:textId="2BC974A9" w:rsidR="00112E3C" w:rsidRDefault="00112E3C" w:rsidP="00112E3C">
            <w:pPr>
              <w:rPr>
                <w:rFonts w:ascii="Arial" w:hAnsi="Arial" w:cs="Arial"/>
                <w:sz w:val="20"/>
                <w:szCs w:val="20"/>
              </w:rPr>
            </w:pPr>
          </w:p>
          <w:p w14:paraId="6A8D3835" w14:textId="5E6502A8" w:rsidR="00112E3C" w:rsidRDefault="00112E3C" w:rsidP="00112E3C">
            <w:pPr>
              <w:rPr>
                <w:rFonts w:ascii="Arial" w:hAnsi="Arial" w:cs="Arial"/>
                <w:b/>
                <w:bCs/>
                <w:sz w:val="20"/>
                <w:szCs w:val="20"/>
                <w:u w:val="single"/>
              </w:rPr>
            </w:pPr>
            <w:r>
              <w:rPr>
                <w:rFonts w:ascii="Arial" w:hAnsi="Arial" w:cs="Arial"/>
                <w:b/>
                <w:bCs/>
                <w:sz w:val="20"/>
                <w:szCs w:val="20"/>
                <w:u w:val="single"/>
              </w:rPr>
              <w:t>Ventilation Systems – 2.11.20</w:t>
            </w:r>
          </w:p>
          <w:p w14:paraId="6423D76D" w14:textId="4D27B784" w:rsidR="00112E3C" w:rsidRDefault="00800B6D" w:rsidP="0073405B">
            <w:pPr>
              <w:pStyle w:val="ListParagraph"/>
              <w:numPr>
                <w:ilvl w:val="0"/>
                <w:numId w:val="21"/>
              </w:numPr>
              <w:rPr>
                <w:rFonts w:ascii="Arial" w:hAnsi="Arial" w:cs="Arial"/>
                <w:sz w:val="20"/>
                <w:szCs w:val="20"/>
              </w:rPr>
            </w:pPr>
            <w:r>
              <w:rPr>
                <w:rFonts w:ascii="Arial" w:hAnsi="Arial" w:cs="Arial"/>
                <w:sz w:val="20"/>
                <w:szCs w:val="20"/>
              </w:rPr>
              <w:t>Where it is not possible to keep doors and windows open and mechanical ventilation systems (central or local) are in place, these should be set to full fresh air. (If this cannot be done systems should be operated to achieve statutory requirements, as a minimum).</w:t>
            </w:r>
          </w:p>
          <w:p w14:paraId="07B8157E" w14:textId="5B747B45" w:rsidR="00800B6D" w:rsidRDefault="00800B6D" w:rsidP="0073405B">
            <w:pPr>
              <w:pStyle w:val="ListParagraph"/>
              <w:numPr>
                <w:ilvl w:val="0"/>
                <w:numId w:val="21"/>
              </w:numPr>
              <w:rPr>
                <w:rFonts w:ascii="Arial" w:hAnsi="Arial" w:cs="Arial"/>
                <w:sz w:val="20"/>
                <w:szCs w:val="20"/>
              </w:rPr>
            </w:pPr>
            <w:r>
              <w:rPr>
                <w:rFonts w:ascii="Arial" w:hAnsi="Arial" w:cs="Arial"/>
                <w:sz w:val="20"/>
                <w:szCs w:val="20"/>
              </w:rPr>
              <w:t xml:space="preserve">If ventilation unit has filters, enhanced precautions should be taken when changing. </w:t>
            </w:r>
          </w:p>
          <w:p w14:paraId="1EA9E620" w14:textId="221D85F5" w:rsidR="00800B6D" w:rsidRDefault="00800B6D" w:rsidP="0073405B">
            <w:pPr>
              <w:pStyle w:val="ListParagraph"/>
              <w:numPr>
                <w:ilvl w:val="0"/>
                <w:numId w:val="21"/>
              </w:numPr>
              <w:rPr>
                <w:rFonts w:ascii="Arial" w:hAnsi="Arial" w:cs="Arial"/>
                <w:sz w:val="20"/>
                <w:szCs w:val="20"/>
              </w:rPr>
            </w:pPr>
            <w:r>
              <w:rPr>
                <w:rFonts w:ascii="Arial" w:hAnsi="Arial" w:cs="Arial"/>
                <w:sz w:val="20"/>
                <w:szCs w:val="20"/>
              </w:rPr>
              <w:t>Ventilation systems should be checked or adjusted to ensure that they do not automatically adjust ventilation levels to differing occupancy to the room/area.</w:t>
            </w:r>
          </w:p>
          <w:p w14:paraId="16573B3D" w14:textId="77777777" w:rsidR="00800B6D" w:rsidRDefault="00800B6D" w:rsidP="00800B6D">
            <w:pPr>
              <w:rPr>
                <w:rFonts w:ascii="Arial" w:hAnsi="Arial" w:cs="Arial"/>
                <w:b/>
                <w:bCs/>
                <w:sz w:val="20"/>
                <w:szCs w:val="20"/>
                <w:u w:val="single"/>
              </w:rPr>
            </w:pPr>
          </w:p>
          <w:p w14:paraId="61A8CA2A" w14:textId="42D9466B" w:rsidR="00800B6D" w:rsidRDefault="00800B6D" w:rsidP="00800B6D">
            <w:pPr>
              <w:rPr>
                <w:rFonts w:ascii="Arial" w:hAnsi="Arial" w:cs="Arial"/>
                <w:b/>
                <w:bCs/>
                <w:sz w:val="20"/>
                <w:szCs w:val="20"/>
                <w:u w:val="single"/>
              </w:rPr>
            </w:pPr>
            <w:r>
              <w:rPr>
                <w:rFonts w:ascii="Arial" w:hAnsi="Arial" w:cs="Arial"/>
                <w:b/>
                <w:bCs/>
                <w:sz w:val="20"/>
                <w:szCs w:val="20"/>
                <w:u w:val="single"/>
              </w:rPr>
              <w:t>Aberdeenshire Council Ventilation and Heating Version 1.0 – 29.10.20</w:t>
            </w:r>
          </w:p>
          <w:p w14:paraId="246F60E6" w14:textId="7CA02E15" w:rsidR="00800B6D" w:rsidRDefault="00800B6D" w:rsidP="00800B6D">
            <w:pPr>
              <w:rPr>
                <w:rFonts w:ascii="Arial" w:hAnsi="Arial" w:cs="Arial"/>
                <w:sz w:val="20"/>
                <w:szCs w:val="20"/>
              </w:rPr>
            </w:pPr>
            <w:r>
              <w:rPr>
                <w:rFonts w:ascii="Arial" w:hAnsi="Arial" w:cs="Arial"/>
                <w:sz w:val="20"/>
                <w:szCs w:val="20"/>
              </w:rPr>
              <w:t xml:space="preserve">Mechanical Ventilation </w:t>
            </w:r>
          </w:p>
          <w:p w14:paraId="2814DF21" w14:textId="1FB92573" w:rsidR="00800B6D" w:rsidRPr="00800B6D" w:rsidRDefault="00800B6D" w:rsidP="00800B6D">
            <w:pPr>
              <w:rPr>
                <w:rFonts w:ascii="Arial" w:hAnsi="Arial" w:cs="Arial"/>
                <w:sz w:val="20"/>
                <w:szCs w:val="20"/>
              </w:rPr>
            </w:pPr>
            <w:r>
              <w:rPr>
                <w:rFonts w:ascii="Arial" w:hAnsi="Arial" w:cs="Arial"/>
                <w:sz w:val="20"/>
                <w:szCs w:val="20"/>
              </w:rPr>
              <w:t xml:space="preserve">It is anticipated that is will not be possible to maintain adequate temperatures with mechanical ventilation operating on full fresh air. As such colleagues in property will arrange for such systems to be returned to normal operation, which will allow statutory requirement to be met. </w:t>
            </w:r>
          </w:p>
          <w:p w14:paraId="02785BC3" w14:textId="77777777" w:rsidR="00112E3C" w:rsidRPr="00112E3C" w:rsidRDefault="00112E3C" w:rsidP="00112E3C">
            <w:pPr>
              <w:rPr>
                <w:rFonts w:ascii="Arial" w:hAnsi="Arial" w:cs="Arial"/>
                <w:b/>
                <w:bCs/>
                <w:sz w:val="20"/>
                <w:szCs w:val="20"/>
                <w:u w:val="single"/>
              </w:rPr>
            </w:pPr>
          </w:p>
          <w:p w14:paraId="76788600" w14:textId="77777777" w:rsidR="00112E3C" w:rsidRPr="00EF7311" w:rsidRDefault="00112E3C" w:rsidP="00EB7F90"/>
          <w:p w14:paraId="6F961E7D" w14:textId="77777777" w:rsidR="00EB7F90" w:rsidRPr="00EF7311" w:rsidRDefault="00EB7F90" w:rsidP="00EB7F90">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6D1C92ED" w14:textId="77777777" w:rsidR="00EB7F90" w:rsidRPr="00EF7311" w:rsidRDefault="00EB7F90" w:rsidP="00EB7F90"/>
          <w:p w14:paraId="7C3D6F20" w14:textId="77777777" w:rsidR="00EB7F90" w:rsidRPr="00EF7311" w:rsidRDefault="001F7C5B" w:rsidP="00EB7F90">
            <w:pPr>
              <w:spacing w:after="160" w:line="259" w:lineRule="auto"/>
              <w:rPr>
                <w:rFonts w:ascii="Calibri" w:eastAsia="Calibri" w:hAnsi="Calibri" w:cs="Calibri"/>
                <w:sz w:val="16"/>
                <w:szCs w:val="16"/>
              </w:rPr>
            </w:pPr>
            <w:hyperlink r:id="rId26">
              <w:r w:rsidR="00EB7F90" w:rsidRPr="00EF7311">
                <w:rPr>
                  <w:rStyle w:val="Hyperlink"/>
                  <w:rFonts w:ascii="Calibri" w:eastAsia="Calibri" w:hAnsi="Calibri" w:cs="Calibri"/>
                  <w:color w:val="0563C1"/>
                  <w:sz w:val="16"/>
                  <w:szCs w:val="16"/>
                  <w:lang w:val="en-US"/>
                </w:rPr>
                <w:t>https://hpspubsrepo.blob.core.windows.net/hps-website/nss/2973/documents/1_covid-19-guidance-for-non-healthcare-settings.pdf</w:t>
              </w:r>
            </w:hyperlink>
          </w:p>
          <w:p w14:paraId="5BDD2785" w14:textId="77777777" w:rsidR="00EB7F90" w:rsidRPr="00EF7311" w:rsidRDefault="001F7C5B" w:rsidP="00EB7F90">
            <w:pPr>
              <w:spacing w:after="160" w:line="259" w:lineRule="auto"/>
              <w:rPr>
                <w:rStyle w:val="Hyperlink"/>
                <w:rFonts w:ascii="Calibri" w:eastAsia="Calibri" w:hAnsi="Calibri" w:cs="Calibri"/>
                <w:color w:val="0563C1"/>
                <w:sz w:val="16"/>
                <w:szCs w:val="16"/>
                <w:lang w:val="en-US"/>
              </w:rPr>
            </w:pPr>
            <w:hyperlink r:id="rId27">
              <w:r w:rsidR="00EB7F90" w:rsidRPr="00EF7311">
                <w:rPr>
                  <w:rStyle w:val="Hyperlink"/>
                  <w:rFonts w:ascii="Calibri" w:eastAsia="Calibri" w:hAnsi="Calibri" w:cs="Calibri"/>
                  <w:color w:val="0563C1"/>
                  <w:sz w:val="16"/>
                  <w:szCs w:val="16"/>
                  <w:lang w:val="en-US"/>
                </w:rPr>
                <w:t>https://www.hps.scot.nhs.uk/web-resources-container/infection-prevention-and-control-in-childcare-settings-day-care-and-childminding-settings/</w:t>
              </w:r>
            </w:hyperlink>
          </w:p>
          <w:p w14:paraId="4E41EDC3" w14:textId="77777777" w:rsidR="00EB7F90" w:rsidRPr="00EF7311" w:rsidRDefault="001F7C5B" w:rsidP="00EB7F90">
            <w:pPr>
              <w:spacing w:after="160" w:line="259" w:lineRule="auto"/>
              <w:rPr>
                <w:rFonts w:ascii="Calibri" w:eastAsia="Calibri" w:hAnsi="Calibri" w:cs="Calibri"/>
                <w:sz w:val="16"/>
                <w:szCs w:val="16"/>
              </w:rPr>
            </w:pPr>
            <w:hyperlink r:id="rId28" w:anchor="cleaning" w:history="1">
              <w:r w:rsidR="00EB7F90" w:rsidRPr="00EF7311">
                <w:rPr>
                  <w:rStyle w:val="Hyperlink"/>
                  <w:rFonts w:ascii="Calibri" w:eastAsia="Calibri" w:hAnsi="Calibri" w:cs="Calibri"/>
                  <w:sz w:val="16"/>
                  <w:szCs w:val="16"/>
                </w:rPr>
                <w:t>https://www.gov.scot/publications/coronavirus-covid-19-guidance-on-reopening-early-learning-and-childcare-services/pages/infection-prevention-and-control/#cleaning</w:t>
              </w:r>
            </w:hyperlink>
          </w:p>
          <w:p w14:paraId="524B2084" w14:textId="77777777" w:rsidR="00EB7F90" w:rsidRPr="00EF7311" w:rsidRDefault="001F7C5B" w:rsidP="00EB7F90">
            <w:pPr>
              <w:spacing w:after="160" w:line="259" w:lineRule="auto"/>
              <w:rPr>
                <w:rFonts w:ascii="Arial" w:eastAsia="Calibri" w:hAnsi="Arial" w:cs="Arial"/>
                <w:sz w:val="16"/>
                <w:szCs w:val="16"/>
                <w:lang w:val="en-US"/>
              </w:rPr>
            </w:pPr>
            <w:hyperlink r:id="rId29">
              <w:r w:rsidR="00EB7F90" w:rsidRPr="00EF7311">
                <w:rPr>
                  <w:rStyle w:val="Hyperlink"/>
                  <w:rFonts w:ascii="Arial" w:eastAsia="Calibri" w:hAnsi="Arial" w:cs="Arial"/>
                  <w:color w:val="0563C1"/>
                  <w:sz w:val="16"/>
                  <w:szCs w:val="16"/>
                  <w:lang w:val="en-US"/>
                </w:rPr>
                <w:t>https://hpspubsrepo.blob.core.windows.net/hps-website/nss/2448/documents/1_infection-prevention-control-childcare-2018-05.pdf</w:t>
              </w:r>
            </w:hyperlink>
          </w:p>
          <w:p w14:paraId="73639AA5" w14:textId="77777777" w:rsidR="00EB7F90" w:rsidRDefault="00EB7F90" w:rsidP="007A310A">
            <w:pPr>
              <w:spacing w:after="160" w:line="259" w:lineRule="auto"/>
              <w:rPr>
                <w:rFonts w:ascii="Calibri" w:eastAsia="Calibri" w:hAnsi="Calibri" w:cs="Calibri"/>
                <w:sz w:val="16"/>
                <w:szCs w:val="16"/>
              </w:rPr>
            </w:pPr>
            <w:r w:rsidRPr="00EF7311">
              <w:rPr>
                <w:noProof/>
              </w:rPr>
              <w:drawing>
                <wp:inline distT="0" distB="0" distL="0" distR="0" wp14:anchorId="68C457C9" wp14:editId="4F689FC6">
                  <wp:extent cx="971550" cy="628650"/>
                  <wp:effectExtent l="0" t="0" r="0" b="0"/>
                  <wp:docPr id="1204996722" name="Picture 1182877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877832"/>
                          <pic:cNvPicPr/>
                        </pic:nvPicPr>
                        <pic:blipFill>
                          <a:blip r:embed="rId30">
                            <a:extLst>
                              <a:ext uri="{28A0092B-C50C-407E-A947-70E740481C1C}">
                                <a14:useLocalDpi xmlns:a14="http://schemas.microsoft.com/office/drawing/2010/main" val="0"/>
                              </a:ext>
                            </a:extLst>
                          </a:blip>
                          <a:stretch>
                            <a:fillRect/>
                          </a:stretch>
                        </pic:blipFill>
                        <pic:spPr>
                          <a:xfrm>
                            <a:off x="0" y="0"/>
                            <a:ext cx="971550" cy="628650"/>
                          </a:xfrm>
                          <a:prstGeom prst="rect">
                            <a:avLst/>
                          </a:prstGeom>
                        </pic:spPr>
                      </pic:pic>
                    </a:graphicData>
                  </a:graphic>
                </wp:inline>
              </w:drawing>
            </w:r>
          </w:p>
          <w:p w14:paraId="7D58947F" w14:textId="77777777" w:rsidR="00522AC0" w:rsidRDefault="00522AC0" w:rsidP="007A310A">
            <w:pPr>
              <w:spacing w:after="160" w:line="259" w:lineRule="auto"/>
              <w:rPr>
                <w:rFonts w:ascii="Arial" w:eastAsia="Calibri" w:hAnsi="Arial" w:cs="Arial"/>
                <w:b/>
                <w:bCs/>
                <w:sz w:val="20"/>
                <w:szCs w:val="20"/>
                <w:u w:val="single"/>
              </w:rPr>
            </w:pPr>
            <w:r w:rsidRPr="00522AC0">
              <w:rPr>
                <w:rFonts w:ascii="Arial" w:eastAsia="Calibri" w:hAnsi="Arial" w:cs="Arial"/>
                <w:b/>
                <w:bCs/>
                <w:sz w:val="20"/>
                <w:szCs w:val="20"/>
                <w:highlight w:val="yellow"/>
                <w:u w:val="single"/>
              </w:rPr>
              <w:lastRenderedPageBreak/>
              <w:t>ENHANCED HYGIENE</w:t>
            </w:r>
          </w:p>
          <w:p w14:paraId="2D7024EF" w14:textId="204EAC65" w:rsidR="00522AC0" w:rsidRDefault="00522AC0" w:rsidP="00522AC0">
            <w:pPr>
              <w:spacing w:after="160" w:line="259" w:lineRule="auto"/>
              <w:rPr>
                <w:rFonts w:ascii="Arial" w:eastAsia="Calibri" w:hAnsi="Arial" w:cs="Arial"/>
                <w:sz w:val="20"/>
                <w:szCs w:val="20"/>
              </w:rPr>
            </w:pPr>
            <w:r>
              <w:rPr>
                <w:rFonts w:ascii="Arial" w:eastAsia="Calibri" w:hAnsi="Arial" w:cs="Arial"/>
                <w:b/>
                <w:bCs/>
                <w:sz w:val="20"/>
                <w:szCs w:val="20"/>
                <w:u w:val="single"/>
              </w:rPr>
              <w:t>Handwashing – 2.11.20</w:t>
            </w:r>
            <w:r>
              <w:rPr>
                <w:rFonts w:ascii="Arial" w:eastAsia="Calibri" w:hAnsi="Arial" w:cs="Arial"/>
                <w:b/>
                <w:bCs/>
                <w:sz w:val="20"/>
                <w:szCs w:val="20"/>
                <w:u w:val="single"/>
              </w:rPr>
              <w:br/>
            </w:r>
            <w:r>
              <w:rPr>
                <w:rFonts w:ascii="Arial" w:eastAsia="Calibri" w:hAnsi="Arial" w:cs="Arial"/>
                <w:sz w:val="20"/>
                <w:szCs w:val="20"/>
              </w:rPr>
              <w:t>Provide supplies of tissues, soap, paper towels in all areas.</w:t>
            </w:r>
          </w:p>
          <w:p w14:paraId="05386D72" w14:textId="3AE98993"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Staff and children wash hands with soap and water for 20 seconds. Dry hands thoroughly with paper towels and dispose of in a foot pedal bin.</w:t>
            </w:r>
          </w:p>
          <w:p w14:paraId="2C4F9C0D" w14:textId="02B260E9"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Where it is age appropriate, Hand dryers can be used.</w:t>
            </w:r>
          </w:p>
          <w:p w14:paraId="103C8996" w14:textId="2B89F44E"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 xml:space="preserve">Anti-Bacterial handwash is not recommended for children when soap and water is available. Alcohol and non-alcohol-based gels/hand rubs should be discouraged in children under 5. </w:t>
            </w:r>
          </w:p>
          <w:p w14:paraId="666E19CB" w14:textId="792EE47F"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 xml:space="preserve">If there is no running water, hand wipes can be used. If wipes are being used in this situation, it is recommended that hands are washed with running water as soon as possible. </w:t>
            </w:r>
          </w:p>
          <w:p w14:paraId="1700CC15" w14:textId="0910F049"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All handwashing facilities should be able to be accessed by the child (e.g. provide step to reach sink etc).</w:t>
            </w:r>
          </w:p>
          <w:p w14:paraId="69DEE05B" w14:textId="5360A9DE"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 xml:space="preserve">Antibacterial hand gel should be made available to everyone who </w:t>
            </w:r>
            <w:proofErr w:type="gramStart"/>
            <w:r>
              <w:rPr>
                <w:rFonts w:ascii="Arial" w:eastAsia="Calibri" w:hAnsi="Arial" w:cs="Arial"/>
                <w:sz w:val="20"/>
                <w:szCs w:val="20"/>
              </w:rPr>
              <w:t>has to</w:t>
            </w:r>
            <w:proofErr w:type="gramEnd"/>
            <w:r>
              <w:rPr>
                <w:rFonts w:ascii="Arial" w:eastAsia="Calibri" w:hAnsi="Arial" w:cs="Arial"/>
                <w:sz w:val="20"/>
                <w:szCs w:val="20"/>
              </w:rPr>
              <w:t xml:space="preserve"> enter Fishermoss Nursery.</w:t>
            </w:r>
          </w:p>
          <w:p w14:paraId="69537469" w14:textId="61197830"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Staff should ensure enhanced hygiene measures are in place, including washing their own and the hands of all children.</w:t>
            </w:r>
          </w:p>
          <w:p w14:paraId="12C7D194" w14:textId="0808322A"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Wash hands:</w:t>
            </w:r>
          </w:p>
          <w:p w14:paraId="3D791DA5" w14:textId="63806AE5" w:rsidR="00522AC0" w:rsidRDefault="00522AC0"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On arrival at setting</w:t>
            </w:r>
          </w:p>
          <w:p w14:paraId="5091B605" w14:textId="09FB0C93" w:rsidR="00522AC0" w:rsidRDefault="00522AC0"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 xml:space="preserve">Before and after putting on </w:t>
            </w:r>
            <w:r w:rsidR="005F5B06">
              <w:rPr>
                <w:rFonts w:ascii="Arial" w:eastAsia="Calibri" w:hAnsi="Arial" w:cs="Arial"/>
                <w:sz w:val="20"/>
                <w:szCs w:val="20"/>
              </w:rPr>
              <w:t>and removing PPE</w:t>
            </w:r>
          </w:p>
          <w:p w14:paraId="7F1E2C14" w14:textId="1747D2A6"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Before and after intimate and personal care</w:t>
            </w:r>
          </w:p>
          <w:p w14:paraId="3968E679" w14:textId="0E0FEFDA"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 xml:space="preserve">Before and after cleaning equipment and environment </w:t>
            </w:r>
          </w:p>
          <w:p w14:paraId="14714814" w14:textId="17AA81A0"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Before and after eating</w:t>
            </w:r>
          </w:p>
          <w:p w14:paraId="033BA2BB" w14:textId="0E74F447"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After toileting</w:t>
            </w:r>
          </w:p>
          <w:p w14:paraId="37CC139F" w14:textId="2924AD78"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At regular intervals throughout the day</w:t>
            </w:r>
          </w:p>
          <w:p w14:paraId="7F1F9ADF" w14:textId="41CA0A56"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When moving between different areas e.g. between rooms or inside/outside</w:t>
            </w:r>
          </w:p>
          <w:p w14:paraId="7EFB5B42" w14:textId="7A6A6E67"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After blowing your nose/sneezing</w:t>
            </w:r>
          </w:p>
          <w:p w14:paraId="70B9A894" w14:textId="6E4D4585"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Use a tissue or elbow to catch coughs or sneezes. Person to dispose of tissue in foot pedal bin.</w:t>
            </w:r>
          </w:p>
          <w:p w14:paraId="2570F8ED" w14:textId="23590C98"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lastRenderedPageBreak/>
              <w:t>Staff should supervise and support of children washing hands effectively. There should be daily reminders/demonstrations of how to do this.</w:t>
            </w:r>
          </w:p>
          <w:p w14:paraId="2A44D905" w14:textId="22BD8A17"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Staff and children should decide on handwashing schedule for each session.</w:t>
            </w:r>
          </w:p>
          <w:p w14:paraId="5C675697" w14:textId="3D0DA341"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Never share communal bowl to wash hands.</w:t>
            </w:r>
          </w:p>
          <w:p w14:paraId="4F3CC1A4" w14:textId="1D8F8080"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Encourage children not to touch face – use distracting methods rather than asking them to stop.</w:t>
            </w:r>
          </w:p>
          <w:p w14:paraId="2541790E" w14:textId="64405ECE"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Settings should try to provide hand washing facilities outdoors.</w:t>
            </w:r>
          </w:p>
          <w:p w14:paraId="1481F0BC" w14:textId="62D24465"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 xml:space="preserve">Staff hair should be tied back where appropriate and clothes changed daily. Children also encouraged to also tie hair back. </w:t>
            </w:r>
          </w:p>
          <w:p w14:paraId="3796C762" w14:textId="77777777" w:rsidR="005F5B06" w:rsidRPr="005F5B06" w:rsidRDefault="005F5B06" w:rsidP="005F5B06">
            <w:pPr>
              <w:spacing w:after="160" w:line="259" w:lineRule="auto"/>
              <w:rPr>
                <w:rFonts w:ascii="Arial" w:eastAsia="Calibri" w:hAnsi="Arial" w:cs="Arial"/>
                <w:sz w:val="20"/>
                <w:szCs w:val="20"/>
              </w:rPr>
            </w:pPr>
          </w:p>
          <w:p w14:paraId="3C11845F" w14:textId="31A2FE66" w:rsidR="005F5B06" w:rsidRDefault="005F5B06" w:rsidP="005F5B06">
            <w:pPr>
              <w:spacing w:after="160" w:line="259" w:lineRule="auto"/>
              <w:rPr>
                <w:rFonts w:ascii="Arial" w:eastAsia="Calibri" w:hAnsi="Arial" w:cs="Arial"/>
                <w:b/>
                <w:bCs/>
                <w:sz w:val="20"/>
                <w:szCs w:val="20"/>
                <w:u w:val="single"/>
              </w:rPr>
            </w:pPr>
            <w:r w:rsidRPr="005F5B06">
              <w:rPr>
                <w:rFonts w:ascii="Arial" w:eastAsia="Calibri" w:hAnsi="Arial" w:cs="Arial"/>
                <w:b/>
                <w:bCs/>
                <w:sz w:val="20"/>
                <w:szCs w:val="20"/>
                <w:highlight w:val="yellow"/>
                <w:u w:val="single"/>
              </w:rPr>
              <w:t>Toothbrushing 2.11.20</w:t>
            </w:r>
          </w:p>
          <w:p w14:paraId="1C3AEDDB" w14:textId="6BDE0700" w:rsidR="00522AC0" w:rsidRDefault="005F5B06" w:rsidP="00522AC0">
            <w:pPr>
              <w:spacing w:after="160" w:line="259" w:lineRule="auto"/>
              <w:rPr>
                <w:rFonts w:ascii="Arial" w:eastAsia="Calibri" w:hAnsi="Arial" w:cs="Arial"/>
                <w:sz w:val="20"/>
                <w:szCs w:val="20"/>
              </w:rPr>
            </w:pPr>
            <w:r>
              <w:rPr>
                <w:rFonts w:ascii="Arial" w:eastAsia="Calibri" w:hAnsi="Arial" w:cs="Arial"/>
                <w:sz w:val="20"/>
                <w:szCs w:val="20"/>
              </w:rPr>
              <w:t>Toothbrushing can continue where there are adequate facilities to do so. Fishermoss Nursery will start toothbrushing again in January 2021, after giving time to settle into our new build.</w:t>
            </w:r>
          </w:p>
          <w:p w14:paraId="3FBF7AB8" w14:textId="3AAD877D" w:rsidR="005F5B06" w:rsidRPr="00522AC0" w:rsidRDefault="005F5B06" w:rsidP="00522AC0">
            <w:pPr>
              <w:spacing w:after="160" w:line="259" w:lineRule="auto"/>
              <w:rPr>
                <w:rFonts w:ascii="Arial" w:eastAsia="Calibri" w:hAnsi="Arial" w:cs="Arial"/>
                <w:sz w:val="20"/>
                <w:szCs w:val="20"/>
              </w:rPr>
            </w:pPr>
            <w:r>
              <w:rPr>
                <w:rFonts w:ascii="Arial" w:eastAsia="Calibri" w:hAnsi="Arial" w:cs="Arial"/>
                <w:sz w:val="20"/>
                <w:szCs w:val="20"/>
              </w:rPr>
              <w:t xml:space="preserve">Fishermoss will operate toothbrushing following updates from </w:t>
            </w:r>
            <w:proofErr w:type="spellStart"/>
            <w:r>
              <w:rPr>
                <w:rFonts w:ascii="Arial" w:eastAsia="Calibri" w:hAnsi="Arial" w:cs="Arial"/>
                <w:sz w:val="20"/>
                <w:szCs w:val="20"/>
              </w:rPr>
              <w:t>Childsmile</w:t>
            </w:r>
            <w:proofErr w:type="spellEnd"/>
            <w:r>
              <w:rPr>
                <w:rFonts w:ascii="Arial" w:eastAsia="Calibri" w:hAnsi="Arial" w:cs="Arial"/>
                <w:sz w:val="20"/>
                <w:szCs w:val="20"/>
              </w:rPr>
              <w:t>.</w:t>
            </w:r>
          </w:p>
          <w:p w14:paraId="3D2D1C40" w14:textId="379DAE2F" w:rsidR="00522AC0" w:rsidRPr="00522AC0" w:rsidRDefault="00522AC0" w:rsidP="007A310A">
            <w:pPr>
              <w:spacing w:after="160" w:line="259" w:lineRule="auto"/>
              <w:rPr>
                <w:rFonts w:ascii="Arial" w:eastAsia="Calibri" w:hAnsi="Arial" w:cs="Arial"/>
                <w:sz w:val="20"/>
                <w:szCs w:val="20"/>
              </w:rPr>
            </w:pPr>
          </w:p>
        </w:tc>
        <w:tc>
          <w:tcPr>
            <w:tcW w:w="709" w:type="dxa"/>
            <w:shd w:val="clear" w:color="auto" w:fill="auto"/>
          </w:tcPr>
          <w:p w14:paraId="06A18E4B" w14:textId="4CB1C9F3" w:rsidR="00EB7F90" w:rsidRPr="00361E6F" w:rsidRDefault="00CF0104" w:rsidP="00EB7F9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EDC9687" w14:textId="77777777" w:rsidR="00EB7F90" w:rsidRPr="001A42F4" w:rsidRDefault="00EB7F90" w:rsidP="00EB7F90">
            <w:pPr>
              <w:spacing w:after="240"/>
              <w:jc w:val="center"/>
              <w:rPr>
                <w:rFonts w:ascii="Arial" w:eastAsia="Times New Roman" w:hAnsi="Arial" w:cs="Arial"/>
                <w:b/>
                <w:bCs/>
                <w:spacing w:val="-2"/>
                <w:sz w:val="16"/>
                <w:szCs w:val="16"/>
                <w:lang w:val="en-AU"/>
              </w:rPr>
            </w:pPr>
          </w:p>
        </w:tc>
        <w:tc>
          <w:tcPr>
            <w:tcW w:w="709" w:type="dxa"/>
            <w:shd w:val="clear" w:color="auto" w:fill="auto"/>
          </w:tcPr>
          <w:p w14:paraId="6F87BD97" w14:textId="77777777" w:rsidR="00EB7F90" w:rsidRPr="001A42F4" w:rsidRDefault="00EB7F90" w:rsidP="00EB7F90">
            <w:pPr>
              <w:spacing w:after="240"/>
              <w:jc w:val="center"/>
              <w:rPr>
                <w:rFonts w:ascii="Arial" w:eastAsia="Times New Roman" w:hAnsi="Arial" w:cs="Arial"/>
                <w:b/>
                <w:bCs/>
                <w:spacing w:val="-2"/>
                <w:sz w:val="16"/>
                <w:szCs w:val="16"/>
                <w:lang w:val="en-AU"/>
              </w:rPr>
            </w:pPr>
          </w:p>
        </w:tc>
      </w:tr>
      <w:tr w:rsidR="007A310A" w:rsidRPr="007C5A38" w14:paraId="7E57F0A0" w14:textId="77777777" w:rsidTr="00FF443E">
        <w:tc>
          <w:tcPr>
            <w:tcW w:w="1129" w:type="dxa"/>
            <w:shd w:val="clear" w:color="auto" w:fill="auto"/>
          </w:tcPr>
          <w:p w14:paraId="5F6445C3" w14:textId="77777777" w:rsidR="007A310A" w:rsidRPr="00280DE0" w:rsidRDefault="007A310A" w:rsidP="007A310A">
            <w:pPr>
              <w:spacing w:after="240" w:line="300" w:lineRule="atLeast"/>
              <w:rPr>
                <w:rFonts w:ascii="Arial" w:eastAsia="Times New Roman" w:hAnsi="Arial" w:cs="Arial"/>
                <w:sz w:val="20"/>
                <w:szCs w:val="20"/>
                <w:lang w:val="en-AU"/>
              </w:rPr>
            </w:pPr>
            <w:r w:rsidRPr="001DEED8">
              <w:rPr>
                <w:rFonts w:ascii="Arial" w:eastAsia="Times New Roman" w:hAnsi="Arial" w:cs="Arial"/>
                <w:b/>
                <w:bCs/>
                <w:sz w:val="20"/>
                <w:szCs w:val="20"/>
                <w:lang w:val="en-AU"/>
              </w:rPr>
              <w:lastRenderedPageBreak/>
              <w:t>Spread of infection through attending setting</w:t>
            </w:r>
          </w:p>
          <w:p w14:paraId="24D52A20" w14:textId="77777777" w:rsidR="007A310A" w:rsidRPr="00280DE0" w:rsidRDefault="007A310A" w:rsidP="007A310A">
            <w:pPr>
              <w:spacing w:after="240" w:line="300" w:lineRule="atLeast"/>
              <w:ind w:left="131" w:right="121"/>
              <w:rPr>
                <w:rFonts w:ascii="Calibri" w:eastAsia="Calibri" w:hAnsi="Calibri" w:cs="Calibri"/>
                <w:b/>
                <w:bCs/>
              </w:rPr>
            </w:pPr>
          </w:p>
          <w:p w14:paraId="20BDD0C3" w14:textId="77777777" w:rsidR="007A310A" w:rsidRPr="00280DE0" w:rsidRDefault="007A310A" w:rsidP="007A310A">
            <w:pPr>
              <w:spacing w:after="240" w:line="300" w:lineRule="atLeast"/>
              <w:ind w:right="121"/>
              <w:rPr>
                <w:rFonts w:ascii="Calibri" w:eastAsia="Calibri" w:hAnsi="Calibri" w:cs="Calibri"/>
                <w:b/>
                <w:bCs/>
              </w:rPr>
            </w:pPr>
          </w:p>
          <w:p w14:paraId="141420B0" w14:textId="77777777" w:rsidR="007A310A" w:rsidRPr="003566AF" w:rsidRDefault="007A310A" w:rsidP="007A310A">
            <w:pPr>
              <w:spacing w:after="240" w:line="300" w:lineRule="atLeast"/>
              <w:rPr>
                <w:rFonts w:ascii="Arial" w:eastAsia="Times New Roman" w:hAnsi="Arial" w:cs="Arial"/>
                <w:b/>
                <w:bCs/>
                <w:sz w:val="20"/>
                <w:szCs w:val="20"/>
                <w:lang w:val="en-AU"/>
              </w:rPr>
            </w:pPr>
          </w:p>
        </w:tc>
        <w:tc>
          <w:tcPr>
            <w:tcW w:w="1276" w:type="dxa"/>
            <w:shd w:val="clear" w:color="auto" w:fill="auto"/>
          </w:tcPr>
          <w:p w14:paraId="6336B117" w14:textId="2CFE9917" w:rsidR="007A310A" w:rsidRPr="003566AF" w:rsidRDefault="007A310A" w:rsidP="007A310A">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Staff</w:t>
            </w:r>
          </w:p>
        </w:tc>
        <w:tc>
          <w:tcPr>
            <w:tcW w:w="1418" w:type="dxa"/>
            <w:shd w:val="clear" w:color="auto" w:fill="auto"/>
          </w:tcPr>
          <w:p w14:paraId="3E43CF70" w14:textId="3D09CD3C" w:rsidR="007A310A" w:rsidRDefault="007A310A" w:rsidP="007A310A">
            <w:pPr>
              <w:spacing w:after="240" w:line="300" w:lineRule="atLeast"/>
              <w:rPr>
                <w:rFonts w:ascii="Arial" w:eastAsia="Times New Roman" w:hAnsi="Arial" w:cs="Arial"/>
                <w:sz w:val="20"/>
                <w:szCs w:val="20"/>
                <w:lang w:val="en-AU"/>
              </w:rPr>
            </w:pPr>
            <w:r w:rsidRPr="001DEED8">
              <w:rPr>
                <w:rFonts w:ascii="Arial" w:eastAsia="Times New Roman" w:hAnsi="Arial" w:cs="Arial"/>
                <w:sz w:val="16"/>
                <w:szCs w:val="16"/>
                <w:lang w:val="en-AU"/>
              </w:rPr>
              <w:t>S</w:t>
            </w:r>
            <w:r w:rsidRPr="001DEED8">
              <w:rPr>
                <w:rFonts w:ascii="Arial" w:eastAsia="Times New Roman" w:hAnsi="Arial" w:cs="Arial"/>
                <w:sz w:val="20"/>
                <w:szCs w:val="20"/>
                <w:lang w:val="en-AU"/>
              </w:rPr>
              <w:t>pread of Virus through person to person contact</w:t>
            </w:r>
          </w:p>
          <w:p w14:paraId="3C1345C6" w14:textId="4A6881A3" w:rsidR="001A5A6F" w:rsidRDefault="001A5A6F" w:rsidP="007A310A">
            <w:pPr>
              <w:spacing w:after="240" w:line="300" w:lineRule="atLeast"/>
              <w:rPr>
                <w:rFonts w:ascii="Arial" w:eastAsia="Times New Roman" w:hAnsi="Arial" w:cs="Arial"/>
                <w:sz w:val="20"/>
                <w:szCs w:val="20"/>
                <w:lang w:val="en-AU"/>
              </w:rPr>
            </w:pPr>
          </w:p>
          <w:p w14:paraId="55ACB962"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64239B6" w14:textId="77777777" w:rsidR="001A5A6F" w:rsidRPr="007C5A38" w:rsidRDefault="001A5A6F" w:rsidP="007A310A">
            <w:pPr>
              <w:spacing w:after="240" w:line="300" w:lineRule="atLeast"/>
              <w:rPr>
                <w:rFonts w:ascii="Arial" w:eastAsia="Times New Roman" w:hAnsi="Arial" w:cs="Arial"/>
                <w:sz w:val="16"/>
                <w:szCs w:val="16"/>
                <w:lang w:val="en-AU"/>
              </w:rPr>
            </w:pPr>
          </w:p>
          <w:p w14:paraId="44349F30" w14:textId="77777777" w:rsidR="007A310A" w:rsidRPr="003566AF" w:rsidRDefault="007A310A" w:rsidP="007A310A">
            <w:pPr>
              <w:spacing w:after="240" w:line="300" w:lineRule="atLeast"/>
              <w:rPr>
                <w:rFonts w:ascii="Arial" w:eastAsia="Times New Roman" w:hAnsi="Arial" w:cs="Arial"/>
                <w:sz w:val="20"/>
                <w:szCs w:val="20"/>
                <w:lang w:val="en-AU"/>
              </w:rPr>
            </w:pPr>
          </w:p>
        </w:tc>
        <w:tc>
          <w:tcPr>
            <w:tcW w:w="708" w:type="dxa"/>
            <w:shd w:val="clear" w:color="auto" w:fill="auto"/>
          </w:tcPr>
          <w:p w14:paraId="31CBDA7E" w14:textId="4A79CB7C" w:rsidR="007A310A" w:rsidRPr="001DEED8" w:rsidRDefault="007A310A" w:rsidP="007A310A">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7489D662" w14:textId="3D803F0C" w:rsidR="007A310A" w:rsidRPr="001DEED8" w:rsidRDefault="007A310A" w:rsidP="007A310A">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66F259CC" w14:textId="7BFF7185" w:rsidR="007A310A" w:rsidRPr="001DEED8" w:rsidRDefault="007A310A" w:rsidP="007A310A">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spacing w:val="-2"/>
                <w:sz w:val="16"/>
                <w:szCs w:val="16"/>
                <w:lang w:val="en-AU"/>
              </w:rPr>
              <w:t>HIGH</w:t>
            </w:r>
          </w:p>
        </w:tc>
        <w:tc>
          <w:tcPr>
            <w:tcW w:w="7229" w:type="dxa"/>
            <w:shd w:val="clear" w:color="auto" w:fill="auto"/>
          </w:tcPr>
          <w:p w14:paraId="33872D17" w14:textId="63D9A69E" w:rsidR="005F5B06" w:rsidRPr="00EF7311" w:rsidRDefault="007A310A" w:rsidP="00395E71">
            <w:pPr>
              <w:pStyle w:val="ListParagraph"/>
              <w:shd w:val="clear" w:color="auto" w:fill="ED7D31" w:themeFill="accent2"/>
              <w:spacing w:after="240"/>
              <w:ind w:left="0"/>
              <w:rPr>
                <w:rFonts w:ascii="Arial" w:eastAsia="Times New Roman" w:hAnsi="Arial" w:cs="Arial"/>
                <w:b/>
                <w:bCs/>
                <w:color w:val="222222"/>
                <w:sz w:val="20"/>
                <w:szCs w:val="20"/>
                <w:u w:val="single"/>
                <w:lang w:val="en-AU"/>
              </w:rPr>
            </w:pPr>
            <w:r w:rsidRPr="00EF7311">
              <w:rPr>
                <w:rFonts w:ascii="Arial" w:eastAsia="Times New Roman" w:hAnsi="Arial" w:cs="Arial"/>
                <w:b/>
                <w:color w:val="222222"/>
                <w:sz w:val="20"/>
                <w:szCs w:val="20"/>
                <w:u w:val="single"/>
                <w:lang w:val="en-AU"/>
              </w:rPr>
              <w:t>SPECIFIC CONTROLS</w:t>
            </w:r>
            <w:r w:rsidRPr="00EF7311">
              <w:rPr>
                <w:rFonts w:ascii="Arial" w:eastAsia="Times New Roman" w:hAnsi="Arial" w:cs="Arial"/>
                <w:b/>
                <w:bCs/>
                <w:color w:val="222222"/>
                <w:sz w:val="20"/>
                <w:szCs w:val="20"/>
                <w:u w:val="single"/>
                <w:lang w:val="en-AU"/>
              </w:rPr>
              <w:t>: U</w:t>
            </w:r>
            <w:r w:rsidR="00DF6D84">
              <w:rPr>
                <w:rFonts w:ascii="Arial" w:eastAsia="Times New Roman" w:hAnsi="Arial" w:cs="Arial"/>
                <w:b/>
                <w:bCs/>
                <w:color w:val="222222"/>
                <w:sz w:val="20"/>
                <w:szCs w:val="20"/>
                <w:u w:val="single"/>
                <w:lang w:val="en-AU"/>
              </w:rPr>
              <w:t>SE OF PPE</w:t>
            </w:r>
          </w:p>
          <w:p w14:paraId="5435070E" w14:textId="17FF89E2" w:rsidR="005F5B06" w:rsidRPr="005F5B06" w:rsidRDefault="005F5B06" w:rsidP="00395E71">
            <w:pPr>
              <w:rPr>
                <w:rFonts w:ascii="Arial" w:hAnsi="Arial" w:cs="Arial"/>
                <w:b/>
                <w:bCs/>
                <w:color w:val="000000" w:themeColor="text1"/>
                <w:sz w:val="20"/>
                <w:szCs w:val="20"/>
              </w:rPr>
            </w:pPr>
            <w:r w:rsidRPr="005F5B06">
              <w:rPr>
                <w:rFonts w:ascii="Arial" w:hAnsi="Arial" w:cs="Arial"/>
                <w:b/>
                <w:bCs/>
                <w:color w:val="000000" w:themeColor="text1"/>
                <w:sz w:val="20"/>
                <w:szCs w:val="20"/>
              </w:rPr>
              <w:t>No additional PPE measures are required for general use in ELC. 2.11.20</w:t>
            </w:r>
          </w:p>
          <w:p w14:paraId="0FD10D11" w14:textId="77777777" w:rsidR="005F5B06" w:rsidRDefault="005F5B06" w:rsidP="00395E71">
            <w:pPr>
              <w:rPr>
                <w:rFonts w:ascii="Arial" w:hAnsi="Arial" w:cs="Arial"/>
                <w:color w:val="000000" w:themeColor="text1"/>
                <w:sz w:val="20"/>
                <w:szCs w:val="20"/>
              </w:rPr>
            </w:pPr>
          </w:p>
          <w:p w14:paraId="1F3BE378" w14:textId="7CBD9383" w:rsidR="007A310A" w:rsidRDefault="007A310A" w:rsidP="00395E71">
            <w:pPr>
              <w:rPr>
                <w:rFonts w:ascii="Arial" w:hAnsi="Arial" w:cs="Arial"/>
                <w:color w:val="000000" w:themeColor="text1"/>
                <w:sz w:val="20"/>
                <w:szCs w:val="20"/>
              </w:rPr>
            </w:pPr>
            <w:r w:rsidRPr="00EF7311">
              <w:rPr>
                <w:rFonts w:ascii="Arial" w:hAnsi="Arial" w:cs="Arial"/>
                <w:color w:val="000000" w:themeColor="text1"/>
                <w:sz w:val="20"/>
                <w:szCs w:val="20"/>
              </w:rPr>
              <w:t>For the majority of staff PPE will not normally be necessary. Use of PPE in s</w:t>
            </w:r>
            <w:r w:rsidR="00B33856">
              <w:rPr>
                <w:rFonts w:ascii="Arial" w:hAnsi="Arial" w:cs="Arial"/>
                <w:color w:val="000000" w:themeColor="text1"/>
                <w:sz w:val="20"/>
                <w:szCs w:val="20"/>
              </w:rPr>
              <w:t>ettings</w:t>
            </w:r>
            <w:r w:rsidRPr="00EF7311">
              <w:rPr>
                <w:rFonts w:ascii="Arial" w:hAnsi="Arial" w:cs="Arial"/>
                <w:color w:val="000000" w:themeColor="text1"/>
                <w:sz w:val="20"/>
                <w:szCs w:val="20"/>
              </w:rPr>
              <w:t xml:space="preserve"> should be based on a clear assessment of the risk and need for an individual child, </w:t>
            </w:r>
            <w:proofErr w:type="spellStart"/>
            <w:r w:rsidRPr="00EF7311">
              <w:rPr>
                <w:rFonts w:ascii="Arial" w:hAnsi="Arial" w:cs="Arial"/>
                <w:color w:val="000000" w:themeColor="text1"/>
                <w:sz w:val="20"/>
                <w:szCs w:val="20"/>
              </w:rPr>
              <w:t>ie</w:t>
            </w:r>
            <w:proofErr w:type="spellEnd"/>
            <w:r w:rsidRPr="00EF7311">
              <w:rPr>
                <w:rFonts w:ascii="Arial" w:hAnsi="Arial" w:cs="Arial"/>
                <w:color w:val="000000" w:themeColor="text1"/>
                <w:sz w:val="20"/>
                <w:szCs w:val="20"/>
              </w:rPr>
              <w:t xml:space="preserve"> personal care. </w:t>
            </w:r>
          </w:p>
          <w:p w14:paraId="4EF64047" w14:textId="77777777" w:rsidR="00395E71" w:rsidRPr="00395E71" w:rsidRDefault="00395E71" w:rsidP="00395E71">
            <w:pPr>
              <w:rPr>
                <w:rFonts w:ascii="Arial" w:hAnsi="Arial" w:cs="Arial"/>
                <w:color w:val="000000" w:themeColor="text1"/>
                <w:sz w:val="20"/>
                <w:szCs w:val="20"/>
              </w:rPr>
            </w:pPr>
          </w:p>
          <w:p w14:paraId="579230C8" w14:textId="0347A762" w:rsidR="007A310A" w:rsidRPr="00EF7311" w:rsidRDefault="007A310A" w:rsidP="007A310A">
            <w:pPr>
              <w:spacing w:after="240"/>
              <w:rPr>
                <w:rFonts w:eastAsiaTheme="minorEastAsia"/>
                <w:sz w:val="20"/>
                <w:szCs w:val="20"/>
              </w:rPr>
            </w:pPr>
            <w:r w:rsidRPr="00EF7311">
              <w:rPr>
                <w:rFonts w:ascii="Arial" w:eastAsia="Times New Roman" w:hAnsi="Arial" w:cs="Arial"/>
                <w:sz w:val="20"/>
                <w:szCs w:val="20"/>
              </w:rPr>
              <w:t>It is the responsibility of the Head Teacher to ensure that they have sufficient stocks of PPE within their school</w:t>
            </w:r>
            <w:r w:rsidR="00B33856">
              <w:rPr>
                <w:rFonts w:ascii="Arial" w:eastAsia="Times New Roman" w:hAnsi="Arial" w:cs="Arial"/>
                <w:sz w:val="20"/>
                <w:szCs w:val="20"/>
              </w:rPr>
              <w:t xml:space="preserve"> (</w:t>
            </w:r>
            <w:proofErr w:type="spellStart"/>
            <w:r w:rsidR="00B33856">
              <w:rPr>
                <w:rFonts w:ascii="Arial" w:eastAsia="Times New Roman" w:hAnsi="Arial" w:cs="Arial"/>
                <w:sz w:val="20"/>
                <w:szCs w:val="20"/>
              </w:rPr>
              <w:t>inc</w:t>
            </w:r>
            <w:proofErr w:type="spellEnd"/>
            <w:r w:rsidR="00B33856">
              <w:rPr>
                <w:rFonts w:ascii="Arial" w:eastAsia="Times New Roman" w:hAnsi="Arial" w:cs="Arial"/>
                <w:sz w:val="20"/>
                <w:szCs w:val="20"/>
              </w:rPr>
              <w:t xml:space="preserve"> EYSP in the ELC Setting)</w:t>
            </w:r>
            <w:r w:rsidRPr="00EF7311">
              <w:rPr>
                <w:rFonts w:ascii="Arial" w:eastAsia="Times New Roman" w:hAnsi="Arial" w:cs="Arial"/>
                <w:sz w:val="20"/>
                <w:szCs w:val="20"/>
              </w:rPr>
              <w:t xml:space="preserve"> at all time</w:t>
            </w:r>
            <w:r w:rsidR="00B33856">
              <w:rPr>
                <w:rFonts w:ascii="Arial" w:eastAsia="Times New Roman" w:hAnsi="Arial" w:cs="Arial"/>
                <w:sz w:val="20"/>
                <w:szCs w:val="20"/>
              </w:rPr>
              <w:t>s</w:t>
            </w:r>
            <w:r w:rsidRPr="00EF7311">
              <w:rPr>
                <w:rFonts w:ascii="Arial" w:eastAsia="Times New Roman" w:hAnsi="Arial" w:cs="Arial"/>
                <w:sz w:val="20"/>
                <w:szCs w:val="20"/>
              </w:rPr>
              <w:t xml:space="preserve"> – the current guidance from procurement is always having 4 weeks stock on site.</w:t>
            </w:r>
          </w:p>
          <w:p w14:paraId="1E665FB8" w14:textId="2105ECE5" w:rsidR="007A310A" w:rsidRPr="00EF7311" w:rsidRDefault="007A310A" w:rsidP="007A310A">
            <w:pPr>
              <w:spacing w:after="240"/>
              <w:rPr>
                <w:rFonts w:ascii="Arial" w:eastAsia="Arial" w:hAnsi="Arial" w:cs="Arial"/>
                <w:sz w:val="20"/>
                <w:szCs w:val="20"/>
              </w:rPr>
            </w:pPr>
            <w:r w:rsidRPr="00EF7311">
              <w:rPr>
                <w:rFonts w:ascii="Arial" w:eastAsia="Times New Roman" w:hAnsi="Arial" w:cs="Arial"/>
                <w:sz w:val="20"/>
                <w:szCs w:val="20"/>
              </w:rPr>
              <w:t>PPE to be worn when supporting children with personal</w:t>
            </w:r>
            <w:r w:rsidRPr="00EF7311">
              <w:rPr>
                <w:rFonts w:ascii="Arial" w:eastAsia="Arial" w:hAnsi="Arial" w:cs="Arial"/>
                <w:sz w:val="20"/>
                <w:szCs w:val="20"/>
              </w:rPr>
              <w:t xml:space="preserve"> care involving close contact e.g. </w:t>
            </w:r>
            <w:r w:rsidR="00667115">
              <w:rPr>
                <w:rFonts w:ascii="Arial" w:eastAsia="Arial" w:hAnsi="Arial" w:cs="Arial"/>
                <w:sz w:val="20"/>
                <w:szCs w:val="20"/>
              </w:rPr>
              <w:t>d</w:t>
            </w:r>
            <w:r w:rsidRPr="00EF7311">
              <w:rPr>
                <w:rFonts w:ascii="Arial" w:eastAsia="Arial" w:hAnsi="Arial" w:cs="Arial"/>
                <w:sz w:val="20"/>
                <w:szCs w:val="20"/>
              </w:rPr>
              <w:t>uring nappy changing, feeding, toileting and medical interventions.</w:t>
            </w:r>
          </w:p>
          <w:p w14:paraId="5872E15F" w14:textId="77777777" w:rsidR="007A310A" w:rsidRPr="00EF7311" w:rsidRDefault="007A310A" w:rsidP="007A310A">
            <w:pPr>
              <w:spacing w:after="240"/>
              <w:rPr>
                <w:sz w:val="20"/>
                <w:szCs w:val="20"/>
              </w:rPr>
            </w:pPr>
            <w:r w:rsidRPr="00EF7311">
              <w:rPr>
                <w:rFonts w:ascii="Arial" w:eastAsia="Arial" w:hAnsi="Arial" w:cs="Arial"/>
                <w:sz w:val="20"/>
                <w:szCs w:val="20"/>
              </w:rPr>
              <w:lastRenderedPageBreak/>
              <w:t>SLT to ensure all staff have access to the correct PPE and that staff are trained to use it correctly.</w:t>
            </w:r>
          </w:p>
          <w:p w14:paraId="4A3CD6F2" w14:textId="77777777" w:rsidR="007A310A" w:rsidRPr="00EF7311" w:rsidRDefault="007A310A" w:rsidP="007A310A">
            <w:pPr>
              <w:pStyle w:val="Default"/>
              <w:rPr>
                <w:b/>
                <w:bCs/>
                <w:color w:val="000000" w:themeColor="text1"/>
                <w:sz w:val="20"/>
                <w:szCs w:val="20"/>
              </w:rPr>
            </w:pPr>
            <w:r w:rsidRPr="00EF7311">
              <w:rPr>
                <w:b/>
                <w:bCs/>
                <w:color w:val="000000" w:themeColor="text1"/>
                <w:sz w:val="20"/>
                <w:szCs w:val="20"/>
              </w:rPr>
              <w:t>Types of PPE required for specific circumstances:</w:t>
            </w:r>
          </w:p>
          <w:p w14:paraId="1B0EEF29" w14:textId="77777777" w:rsidR="007A310A" w:rsidRPr="00EF7311" w:rsidRDefault="007A310A" w:rsidP="0073405B">
            <w:pPr>
              <w:pStyle w:val="Default"/>
              <w:numPr>
                <w:ilvl w:val="0"/>
                <w:numId w:val="5"/>
              </w:numPr>
              <w:rPr>
                <w:color w:val="000000" w:themeColor="text1"/>
                <w:sz w:val="20"/>
                <w:szCs w:val="20"/>
              </w:rPr>
            </w:pPr>
            <w:r w:rsidRPr="00EF7311">
              <w:rPr>
                <w:color w:val="000000" w:themeColor="text1"/>
                <w:sz w:val="20"/>
                <w:szCs w:val="20"/>
              </w:rPr>
              <w:t>ROUTINE ACTIVITIES – No PPE required</w:t>
            </w:r>
          </w:p>
          <w:p w14:paraId="26F9CB4B" w14:textId="77777777" w:rsidR="007A310A" w:rsidRPr="00EF7311" w:rsidRDefault="007A310A" w:rsidP="0073405B">
            <w:pPr>
              <w:pStyle w:val="Default"/>
              <w:numPr>
                <w:ilvl w:val="0"/>
                <w:numId w:val="5"/>
              </w:numPr>
              <w:rPr>
                <w:color w:val="000000" w:themeColor="text1"/>
                <w:sz w:val="20"/>
                <w:szCs w:val="20"/>
              </w:rPr>
            </w:pPr>
            <w:r w:rsidRPr="00EF7311">
              <w:rPr>
                <w:color w:val="000000" w:themeColor="text1"/>
                <w:sz w:val="20"/>
                <w:szCs w:val="20"/>
              </w:rPr>
              <w:t xml:space="preserve">SUSPECTED COVID-19 – Gloves, </w:t>
            </w:r>
            <w:proofErr w:type="gramStart"/>
            <w:r w:rsidRPr="00EF7311">
              <w:rPr>
                <w:color w:val="000000" w:themeColor="text1"/>
                <w:sz w:val="20"/>
                <w:szCs w:val="20"/>
              </w:rPr>
              <w:t>apron</w:t>
            </w:r>
            <w:proofErr w:type="gramEnd"/>
            <w:r w:rsidRPr="00EF7311">
              <w:rPr>
                <w:color w:val="000000" w:themeColor="text1"/>
                <w:sz w:val="20"/>
                <w:szCs w:val="20"/>
              </w:rPr>
              <w:t xml:space="preserve"> and a fluid-resistant surgical mask when direct personal care needed. Eye protection if a risk assessment determines there is a risk of splashes to the eyes. Gloves and aprons worn when cleaning the areas where suspected case has been.</w:t>
            </w:r>
          </w:p>
          <w:p w14:paraId="57F8B617" w14:textId="0F7B609B" w:rsidR="007A310A" w:rsidRDefault="007A310A" w:rsidP="0073405B">
            <w:pPr>
              <w:pStyle w:val="Default"/>
              <w:numPr>
                <w:ilvl w:val="0"/>
                <w:numId w:val="5"/>
              </w:numPr>
              <w:rPr>
                <w:color w:val="000000" w:themeColor="text1"/>
                <w:sz w:val="20"/>
                <w:szCs w:val="20"/>
              </w:rPr>
            </w:pPr>
            <w:r w:rsidRPr="00EF7311">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3C66916E" w14:textId="77777777" w:rsidR="00D62C37" w:rsidRPr="00D62C37" w:rsidRDefault="00D62C37" w:rsidP="0073405B">
            <w:pPr>
              <w:pStyle w:val="Default"/>
              <w:numPr>
                <w:ilvl w:val="0"/>
                <w:numId w:val="5"/>
              </w:numPr>
              <w:rPr>
                <w:color w:val="000000" w:themeColor="text1"/>
                <w:sz w:val="20"/>
                <w:szCs w:val="20"/>
              </w:rPr>
            </w:pPr>
            <w:r w:rsidRPr="00D62C37">
              <w:rPr>
                <w:sz w:val="20"/>
                <w:szCs w:val="20"/>
              </w:rPr>
              <w:t>GENERAL CLEANING – Disposable Gloves – 3.12.20</w:t>
            </w:r>
          </w:p>
          <w:p w14:paraId="0B35E4B7" w14:textId="11992D2B" w:rsidR="00D62C37" w:rsidRPr="00D62C37" w:rsidRDefault="00D62C37" w:rsidP="0073405B">
            <w:pPr>
              <w:pStyle w:val="Default"/>
              <w:numPr>
                <w:ilvl w:val="0"/>
                <w:numId w:val="5"/>
              </w:numPr>
              <w:rPr>
                <w:color w:val="000000" w:themeColor="text1"/>
                <w:sz w:val="20"/>
                <w:szCs w:val="20"/>
              </w:rPr>
            </w:pPr>
            <w:r w:rsidRPr="00D62C37">
              <w:rPr>
                <w:sz w:val="20"/>
                <w:szCs w:val="20"/>
              </w:rPr>
              <w:t>CLEANING TOILETS – Chemical Resistant Gloves -3.12.20</w:t>
            </w:r>
          </w:p>
          <w:p w14:paraId="7B6E72E2" w14:textId="77777777" w:rsidR="007A310A" w:rsidRPr="00EF7311" w:rsidRDefault="007A310A" w:rsidP="007A310A">
            <w:pPr>
              <w:pStyle w:val="Default"/>
              <w:ind w:left="720"/>
              <w:rPr>
                <w:color w:val="000000" w:themeColor="text1"/>
                <w:sz w:val="20"/>
                <w:szCs w:val="20"/>
              </w:rPr>
            </w:pPr>
          </w:p>
          <w:p w14:paraId="573A42D5" w14:textId="77777777" w:rsidR="007A310A" w:rsidRPr="00EF7311" w:rsidRDefault="007A310A" w:rsidP="007A310A">
            <w:pPr>
              <w:spacing w:after="240"/>
              <w:ind w:right="220"/>
              <w:rPr>
                <w:rFonts w:ascii="Arial" w:eastAsia="Arial" w:hAnsi="Arial" w:cs="Arial"/>
                <w:b/>
                <w:bCs/>
                <w:sz w:val="20"/>
                <w:szCs w:val="20"/>
              </w:rPr>
            </w:pPr>
            <w:r w:rsidRPr="00EF7311">
              <w:rPr>
                <w:rFonts w:ascii="Arial" w:eastAsia="Arial" w:hAnsi="Arial" w:cs="Arial"/>
                <w:b/>
                <w:bCs/>
                <w:sz w:val="20"/>
                <w:szCs w:val="20"/>
              </w:rPr>
              <w:t>PPE Equipment is:</w:t>
            </w:r>
          </w:p>
          <w:p w14:paraId="7122D399" w14:textId="77777777" w:rsidR="007A310A" w:rsidRPr="00EF7311" w:rsidRDefault="007A310A" w:rsidP="0073405B">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Aprons -change after every use (single use)</w:t>
            </w:r>
          </w:p>
          <w:p w14:paraId="601C75D6" w14:textId="77777777" w:rsidR="007A310A" w:rsidRPr="00EF7311" w:rsidRDefault="007A310A" w:rsidP="0073405B">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Gloves - change after every use (single use)</w:t>
            </w:r>
          </w:p>
          <w:p w14:paraId="3EE18A41" w14:textId="77777777" w:rsidR="007A310A" w:rsidRPr="00EF7311" w:rsidRDefault="007A310A" w:rsidP="0073405B">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Fluid Repellent Surgical Masks –change after every use (single use)</w:t>
            </w:r>
          </w:p>
          <w:p w14:paraId="6D81AE96" w14:textId="77777777" w:rsidR="007A310A" w:rsidRPr="00EF7311" w:rsidRDefault="007A310A" w:rsidP="0073405B">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If there is risk of spitting, or facial exposure to bodily fluids - then eye protection will minimise risk.</w:t>
            </w:r>
          </w:p>
          <w:p w14:paraId="23139B91" w14:textId="77777777" w:rsidR="007A310A" w:rsidRPr="00EF7311" w:rsidRDefault="007A310A" w:rsidP="0073405B">
            <w:pPr>
              <w:pStyle w:val="ListParagraph"/>
              <w:numPr>
                <w:ilvl w:val="0"/>
                <w:numId w:val="3"/>
              </w:numPr>
              <w:spacing w:after="240"/>
              <w:rPr>
                <w:rFonts w:eastAsiaTheme="minorEastAsia"/>
                <w:color w:val="1D2828"/>
                <w:sz w:val="20"/>
                <w:szCs w:val="20"/>
              </w:rPr>
            </w:pPr>
            <w:r w:rsidRPr="00EF7311">
              <w:rPr>
                <w:rFonts w:ascii="Arial" w:hAnsi="Arial" w:cs="Arial"/>
                <w:color w:val="1D2828"/>
                <w:sz w:val="20"/>
                <w:szCs w:val="20"/>
              </w:rPr>
              <w:t>First Aid trained staff to be informed of protocol and follow procedures</w:t>
            </w:r>
          </w:p>
          <w:p w14:paraId="4243D2E2" w14:textId="77777777" w:rsidR="007A310A" w:rsidRPr="00EF7311" w:rsidRDefault="007A310A" w:rsidP="0073405B">
            <w:pPr>
              <w:pStyle w:val="ListParagraph"/>
              <w:numPr>
                <w:ilvl w:val="0"/>
                <w:numId w:val="4"/>
              </w:numPr>
              <w:rPr>
                <w:rFonts w:eastAsiaTheme="minorEastAsia"/>
                <w:color w:val="1D2828"/>
                <w:sz w:val="20"/>
                <w:szCs w:val="20"/>
              </w:rPr>
            </w:pPr>
            <w:r w:rsidRPr="00EF7311">
              <w:rPr>
                <w:rFonts w:ascii="Arial" w:hAnsi="Arial" w:cs="Arial"/>
                <w:color w:val="1D2828"/>
                <w:sz w:val="20"/>
                <w:szCs w:val="20"/>
              </w:rPr>
              <w:t>All First Aid Kits to contain PPE: gloves, aprons, and masks.</w:t>
            </w:r>
          </w:p>
          <w:p w14:paraId="3EFDED56" w14:textId="77777777" w:rsidR="007A310A" w:rsidRPr="00EF7311" w:rsidRDefault="007A310A" w:rsidP="0073405B">
            <w:pPr>
              <w:pStyle w:val="ListParagraph"/>
              <w:numPr>
                <w:ilvl w:val="0"/>
                <w:numId w:val="4"/>
              </w:numPr>
              <w:rPr>
                <w:rFonts w:eastAsiaTheme="minorEastAsia"/>
                <w:color w:val="1D2828"/>
                <w:sz w:val="20"/>
                <w:szCs w:val="20"/>
              </w:rPr>
            </w:pPr>
            <w:r w:rsidRPr="00EF7311">
              <w:rPr>
                <w:rFonts w:ascii="Arial" w:hAnsi="Arial" w:cs="Arial"/>
                <w:color w:val="1D2828"/>
                <w:sz w:val="20"/>
                <w:szCs w:val="20"/>
              </w:rPr>
              <w:t>All toilet areas to contain signage highlighting good handwashing routines.</w:t>
            </w:r>
          </w:p>
          <w:p w14:paraId="2E86CFCA" w14:textId="77777777" w:rsidR="007A310A" w:rsidRPr="00EF7311" w:rsidRDefault="007A310A" w:rsidP="0073405B">
            <w:pPr>
              <w:pStyle w:val="ListParagraph"/>
              <w:numPr>
                <w:ilvl w:val="0"/>
                <w:numId w:val="4"/>
              </w:numPr>
              <w:spacing w:after="240"/>
              <w:rPr>
                <w:rFonts w:eastAsiaTheme="minorEastAsia"/>
                <w:sz w:val="20"/>
                <w:szCs w:val="20"/>
                <w:u w:val="single"/>
                <w:lang w:val="en-AU"/>
              </w:rPr>
            </w:pPr>
            <w:r w:rsidRPr="00EF7311">
              <w:rPr>
                <w:rFonts w:ascii="Arial" w:eastAsia="Calibri" w:hAnsi="Arial" w:cs="Arial"/>
                <w:sz w:val="20"/>
                <w:szCs w:val="20"/>
              </w:rPr>
              <w:t xml:space="preserve">Where manual handling / personal care is required, at least two members of appropriately trained staff should be available. </w:t>
            </w:r>
            <w:r w:rsidRPr="00EF7311">
              <w:rPr>
                <w:rFonts w:ascii="Arial" w:eastAsia="Times New Roman" w:hAnsi="Arial" w:cs="Arial"/>
                <w:sz w:val="20"/>
                <w:szCs w:val="20"/>
              </w:rPr>
              <w:t>It should be established if this additional support is needed and wear PPE where providing direct personal care.</w:t>
            </w:r>
          </w:p>
          <w:p w14:paraId="04DE402B" w14:textId="6B9B98F2" w:rsidR="007A310A" w:rsidRPr="003816FA" w:rsidRDefault="003816FA" w:rsidP="007A310A">
            <w:pPr>
              <w:pStyle w:val="Default"/>
              <w:rPr>
                <w:color w:val="000000" w:themeColor="text1"/>
                <w:sz w:val="20"/>
                <w:szCs w:val="20"/>
                <w:u w:val="single"/>
              </w:rPr>
            </w:pPr>
            <w:r w:rsidRPr="003816FA">
              <w:rPr>
                <w:b/>
                <w:bCs/>
                <w:color w:val="000000" w:themeColor="text1"/>
                <w:sz w:val="20"/>
                <w:szCs w:val="20"/>
                <w:highlight w:val="yellow"/>
                <w:u w:val="single"/>
              </w:rPr>
              <w:t xml:space="preserve">Use of </w:t>
            </w:r>
            <w:r w:rsidR="007A310A" w:rsidRPr="003816FA">
              <w:rPr>
                <w:b/>
                <w:bCs/>
                <w:color w:val="000000" w:themeColor="text1"/>
                <w:sz w:val="20"/>
                <w:szCs w:val="20"/>
                <w:highlight w:val="yellow"/>
                <w:u w:val="single"/>
              </w:rPr>
              <w:t>Face Coverings</w:t>
            </w:r>
            <w:r w:rsidR="007A310A" w:rsidRPr="003816FA">
              <w:rPr>
                <w:color w:val="000000" w:themeColor="text1"/>
                <w:sz w:val="20"/>
                <w:szCs w:val="20"/>
                <w:highlight w:val="yellow"/>
                <w:u w:val="single"/>
              </w:rPr>
              <w:t>:</w:t>
            </w:r>
          </w:p>
          <w:p w14:paraId="4B475DD8" w14:textId="1E6D1358" w:rsidR="003816FA" w:rsidRDefault="003816FA" w:rsidP="007A310A">
            <w:pPr>
              <w:pStyle w:val="Default"/>
              <w:rPr>
                <w:b/>
                <w:bCs/>
                <w:color w:val="000000" w:themeColor="text1"/>
                <w:sz w:val="20"/>
                <w:szCs w:val="20"/>
              </w:rPr>
            </w:pPr>
            <w:r w:rsidRPr="003816FA">
              <w:rPr>
                <w:b/>
                <w:bCs/>
                <w:color w:val="000000" w:themeColor="text1"/>
                <w:sz w:val="20"/>
                <w:szCs w:val="20"/>
              </w:rPr>
              <w:t xml:space="preserve">Face coverings and NOT required when working directly with children in ELC, including on the floor, supporting children to move around setting, toileting or </w:t>
            </w:r>
            <w:proofErr w:type="gramStart"/>
            <w:r w:rsidRPr="003816FA">
              <w:rPr>
                <w:b/>
                <w:bCs/>
                <w:color w:val="000000" w:themeColor="text1"/>
                <w:sz w:val="20"/>
                <w:szCs w:val="20"/>
              </w:rPr>
              <w:t>as a result of</w:t>
            </w:r>
            <w:proofErr w:type="gramEnd"/>
            <w:r w:rsidRPr="003816FA">
              <w:rPr>
                <w:b/>
                <w:bCs/>
                <w:color w:val="000000" w:themeColor="text1"/>
                <w:sz w:val="20"/>
                <w:szCs w:val="20"/>
              </w:rPr>
              <w:t xml:space="preserve"> being less than 2metres distant for children 2.11.20</w:t>
            </w:r>
          </w:p>
          <w:p w14:paraId="598BDDB3" w14:textId="77777777" w:rsidR="003816FA" w:rsidRPr="003816FA" w:rsidRDefault="003816FA" w:rsidP="007A310A">
            <w:pPr>
              <w:pStyle w:val="Default"/>
              <w:rPr>
                <w:b/>
                <w:bCs/>
                <w:color w:val="000000" w:themeColor="text1"/>
                <w:sz w:val="20"/>
                <w:szCs w:val="20"/>
              </w:rPr>
            </w:pPr>
          </w:p>
          <w:p w14:paraId="705480FA" w14:textId="6094AFA5" w:rsidR="007A310A" w:rsidRDefault="003816FA" w:rsidP="0073405B">
            <w:pPr>
              <w:pStyle w:val="Default"/>
              <w:numPr>
                <w:ilvl w:val="0"/>
                <w:numId w:val="23"/>
              </w:numPr>
              <w:rPr>
                <w:color w:val="000000" w:themeColor="text1"/>
                <w:sz w:val="20"/>
                <w:szCs w:val="20"/>
              </w:rPr>
            </w:pPr>
            <w:r>
              <w:rPr>
                <w:color w:val="000000" w:themeColor="text1"/>
                <w:sz w:val="20"/>
                <w:szCs w:val="20"/>
              </w:rPr>
              <w:t xml:space="preserve">Face coverings should be worn, by adults, wherever they cannot maintain a </w:t>
            </w:r>
            <w:proofErr w:type="gramStart"/>
            <w:r>
              <w:rPr>
                <w:color w:val="000000" w:themeColor="text1"/>
                <w:sz w:val="20"/>
                <w:szCs w:val="20"/>
              </w:rPr>
              <w:t>2 meter</w:t>
            </w:r>
            <w:proofErr w:type="gramEnd"/>
            <w:r>
              <w:rPr>
                <w:color w:val="000000" w:themeColor="text1"/>
                <w:sz w:val="20"/>
                <w:szCs w:val="20"/>
              </w:rPr>
              <w:t xml:space="preserve"> distance from other adults (e.g. communal areas and corridors)</w:t>
            </w:r>
          </w:p>
          <w:p w14:paraId="43233551" w14:textId="4F6A4F53" w:rsidR="005C6C84" w:rsidRDefault="005C6C84" w:rsidP="0073405B">
            <w:pPr>
              <w:pStyle w:val="Default"/>
              <w:numPr>
                <w:ilvl w:val="0"/>
                <w:numId w:val="23"/>
              </w:numPr>
              <w:rPr>
                <w:color w:val="000000" w:themeColor="text1"/>
                <w:sz w:val="20"/>
                <w:szCs w:val="20"/>
              </w:rPr>
            </w:pPr>
            <w:r>
              <w:rPr>
                <w:color w:val="000000" w:themeColor="text1"/>
                <w:sz w:val="20"/>
                <w:szCs w:val="20"/>
              </w:rPr>
              <w:lastRenderedPageBreak/>
              <w:t>Face coverings should be worn by adults when not working directly with children, in offices, admin areas, staff rooms (except when eating) and other confined communal areas, where 2 meters distancing cannot be maintained.</w:t>
            </w:r>
          </w:p>
          <w:p w14:paraId="3C71F918" w14:textId="2893F3D6" w:rsidR="005C6C84" w:rsidRDefault="005C6C84" w:rsidP="0073405B">
            <w:pPr>
              <w:pStyle w:val="Default"/>
              <w:numPr>
                <w:ilvl w:val="0"/>
                <w:numId w:val="23"/>
              </w:numPr>
              <w:rPr>
                <w:color w:val="000000" w:themeColor="text1"/>
                <w:sz w:val="20"/>
                <w:szCs w:val="20"/>
              </w:rPr>
            </w:pPr>
            <w:r>
              <w:rPr>
                <w:color w:val="000000" w:themeColor="text1"/>
                <w:sz w:val="20"/>
                <w:szCs w:val="20"/>
              </w:rPr>
              <w:t>Some adults will be exempt from wearing face coverings.</w:t>
            </w:r>
          </w:p>
          <w:p w14:paraId="0C7808E8" w14:textId="09BC46AC" w:rsidR="005C6C84" w:rsidRDefault="005C6C84" w:rsidP="0073405B">
            <w:pPr>
              <w:pStyle w:val="Default"/>
              <w:numPr>
                <w:ilvl w:val="0"/>
                <w:numId w:val="23"/>
              </w:numPr>
              <w:rPr>
                <w:color w:val="000000" w:themeColor="text1"/>
                <w:sz w:val="20"/>
                <w:szCs w:val="20"/>
              </w:rPr>
            </w:pPr>
            <w:r>
              <w:rPr>
                <w:color w:val="000000" w:themeColor="text1"/>
                <w:sz w:val="20"/>
                <w:szCs w:val="20"/>
              </w:rPr>
              <w:t>Parents and other visitors (whether entering the building or not) should be strongly encouraged to wear face coverings. Including parents/carers at drop off and pick up.</w:t>
            </w:r>
          </w:p>
          <w:p w14:paraId="16EFEF75" w14:textId="284B80EF" w:rsidR="005C6C84" w:rsidRDefault="005C6C84" w:rsidP="0073405B">
            <w:pPr>
              <w:pStyle w:val="Default"/>
              <w:numPr>
                <w:ilvl w:val="0"/>
                <w:numId w:val="23"/>
              </w:numPr>
              <w:rPr>
                <w:color w:val="000000" w:themeColor="text1"/>
                <w:sz w:val="20"/>
                <w:szCs w:val="20"/>
              </w:rPr>
            </w:pPr>
            <w:r>
              <w:rPr>
                <w:color w:val="000000" w:themeColor="text1"/>
                <w:sz w:val="20"/>
                <w:szCs w:val="20"/>
              </w:rPr>
              <w:t>Children may require support and reassurance about the reasons why adults were face coverings.</w:t>
            </w:r>
          </w:p>
          <w:p w14:paraId="739E1096" w14:textId="26B80078" w:rsidR="005C6C84" w:rsidRDefault="005C6C84" w:rsidP="0073405B">
            <w:pPr>
              <w:pStyle w:val="Default"/>
              <w:numPr>
                <w:ilvl w:val="0"/>
                <w:numId w:val="23"/>
              </w:numPr>
              <w:rPr>
                <w:color w:val="000000" w:themeColor="text1"/>
                <w:sz w:val="20"/>
                <w:szCs w:val="20"/>
              </w:rPr>
            </w:pPr>
            <w:r>
              <w:rPr>
                <w:color w:val="000000" w:themeColor="text1"/>
                <w:sz w:val="20"/>
                <w:szCs w:val="20"/>
              </w:rPr>
              <w:t>Adults wearing face coverings may have an impact on children with additional support needs (which includes hearing loss, EAL, communication needs, children depending on visual cues) careful consideration should be given to key adults wearing face masks.</w:t>
            </w:r>
          </w:p>
          <w:p w14:paraId="7BF6B3B6" w14:textId="2EA44DDE" w:rsidR="005C6C84" w:rsidRDefault="005C6C84" w:rsidP="0073405B">
            <w:pPr>
              <w:pStyle w:val="Default"/>
              <w:numPr>
                <w:ilvl w:val="0"/>
                <w:numId w:val="23"/>
              </w:numPr>
              <w:rPr>
                <w:color w:val="000000" w:themeColor="text1"/>
                <w:sz w:val="20"/>
                <w:szCs w:val="20"/>
              </w:rPr>
            </w:pPr>
            <w:r>
              <w:rPr>
                <w:color w:val="000000" w:themeColor="text1"/>
                <w:sz w:val="20"/>
                <w:szCs w:val="20"/>
              </w:rPr>
              <w:t>It is not recommended children under 5 wear face coverings in ELC settings.</w:t>
            </w:r>
          </w:p>
          <w:p w14:paraId="704C0547" w14:textId="1E95B229" w:rsidR="005C6C84" w:rsidRDefault="005C6C84" w:rsidP="0073405B">
            <w:pPr>
              <w:pStyle w:val="Default"/>
              <w:numPr>
                <w:ilvl w:val="0"/>
                <w:numId w:val="23"/>
              </w:numPr>
              <w:rPr>
                <w:color w:val="000000" w:themeColor="text1"/>
                <w:sz w:val="20"/>
                <w:szCs w:val="20"/>
              </w:rPr>
            </w:pPr>
            <w:r>
              <w:rPr>
                <w:color w:val="000000" w:themeColor="text1"/>
                <w:sz w:val="20"/>
                <w:szCs w:val="20"/>
              </w:rPr>
              <w:t xml:space="preserve">Anyone (staff or children) who wishes to wear a face covering is free to do so. </w:t>
            </w:r>
          </w:p>
          <w:p w14:paraId="6FE0A00A" w14:textId="176894F9" w:rsidR="005C6C84" w:rsidRDefault="005C6C84" w:rsidP="005C6C84">
            <w:pPr>
              <w:pStyle w:val="Default"/>
              <w:rPr>
                <w:color w:val="000000" w:themeColor="text1"/>
                <w:sz w:val="20"/>
                <w:szCs w:val="20"/>
              </w:rPr>
            </w:pPr>
          </w:p>
          <w:p w14:paraId="4045D011" w14:textId="67276BC8" w:rsidR="005C6C84" w:rsidRDefault="005C6C84" w:rsidP="007A310A">
            <w:pPr>
              <w:pStyle w:val="Default"/>
              <w:rPr>
                <w:color w:val="000000" w:themeColor="text1"/>
                <w:sz w:val="20"/>
                <w:szCs w:val="20"/>
              </w:rPr>
            </w:pPr>
            <w:r>
              <w:rPr>
                <w:color w:val="000000" w:themeColor="text1"/>
                <w:sz w:val="20"/>
                <w:szCs w:val="20"/>
              </w:rPr>
              <w:t>Instructions must be provided to staff on how to put on, remove, store, and dispose of face coverings must be provided to staff and pupils:</w:t>
            </w:r>
          </w:p>
          <w:p w14:paraId="6E5ECF50" w14:textId="35DE4CF1" w:rsidR="005C6C84" w:rsidRDefault="005C6C84" w:rsidP="0073405B">
            <w:pPr>
              <w:pStyle w:val="Default"/>
              <w:numPr>
                <w:ilvl w:val="0"/>
                <w:numId w:val="24"/>
              </w:numPr>
              <w:rPr>
                <w:color w:val="000000" w:themeColor="text1"/>
                <w:sz w:val="20"/>
                <w:szCs w:val="20"/>
              </w:rPr>
            </w:pPr>
            <w:r>
              <w:rPr>
                <w:color w:val="000000" w:themeColor="text1"/>
                <w:sz w:val="20"/>
                <w:szCs w:val="20"/>
              </w:rPr>
              <w:t>Face coverings should not be shared</w:t>
            </w:r>
          </w:p>
          <w:p w14:paraId="2C3A8F58" w14:textId="7FC31712" w:rsidR="005C6C84" w:rsidRDefault="005C6C84" w:rsidP="0073405B">
            <w:pPr>
              <w:pStyle w:val="Default"/>
              <w:numPr>
                <w:ilvl w:val="0"/>
                <w:numId w:val="24"/>
              </w:numPr>
              <w:rPr>
                <w:color w:val="000000" w:themeColor="text1"/>
                <w:sz w:val="20"/>
                <w:szCs w:val="20"/>
              </w:rPr>
            </w:pPr>
            <w:r>
              <w:rPr>
                <w:color w:val="000000" w:themeColor="text1"/>
                <w:sz w:val="20"/>
                <w:szCs w:val="20"/>
              </w:rPr>
              <w:t xml:space="preserve">Hands should be cleaned by </w:t>
            </w:r>
            <w:r w:rsidRPr="00331679">
              <w:rPr>
                <w:b/>
                <w:bCs/>
                <w:color w:val="000000" w:themeColor="text1"/>
                <w:sz w:val="20"/>
                <w:szCs w:val="20"/>
              </w:rPr>
              <w:t>appropriate</w:t>
            </w:r>
            <w:r>
              <w:rPr>
                <w:color w:val="000000" w:themeColor="text1"/>
                <w:sz w:val="20"/>
                <w:szCs w:val="20"/>
              </w:rPr>
              <w:t xml:space="preserve"> washing or hand sanitiser before putting on or removing the face covering</w:t>
            </w:r>
          </w:p>
          <w:p w14:paraId="7A58FE4E" w14:textId="115B1674" w:rsidR="005C6C84" w:rsidRDefault="005C6C84" w:rsidP="0073405B">
            <w:pPr>
              <w:pStyle w:val="Default"/>
              <w:numPr>
                <w:ilvl w:val="0"/>
                <w:numId w:val="24"/>
              </w:numPr>
              <w:rPr>
                <w:color w:val="000000" w:themeColor="text1"/>
                <w:sz w:val="20"/>
                <w:szCs w:val="20"/>
              </w:rPr>
            </w:pPr>
            <w:r>
              <w:rPr>
                <w:color w:val="000000" w:themeColor="text1"/>
                <w:sz w:val="20"/>
                <w:szCs w:val="20"/>
              </w:rPr>
              <w:t xml:space="preserve">Face covering of an appropriate size should be worn. It should cover mouth, </w:t>
            </w:r>
            <w:proofErr w:type="gramStart"/>
            <w:r>
              <w:rPr>
                <w:color w:val="000000" w:themeColor="text1"/>
                <w:sz w:val="20"/>
                <w:szCs w:val="20"/>
              </w:rPr>
              <w:t>nose</w:t>
            </w:r>
            <w:proofErr w:type="gramEnd"/>
            <w:r>
              <w:rPr>
                <w:color w:val="000000" w:themeColor="text1"/>
                <w:sz w:val="20"/>
                <w:szCs w:val="20"/>
              </w:rPr>
              <w:t xml:space="preserve"> and chin.</w:t>
            </w:r>
          </w:p>
          <w:p w14:paraId="6E792346" w14:textId="31A2EB19" w:rsidR="005C6C84" w:rsidRDefault="005C6C84" w:rsidP="0073405B">
            <w:pPr>
              <w:pStyle w:val="Default"/>
              <w:numPr>
                <w:ilvl w:val="0"/>
                <w:numId w:val="24"/>
              </w:numPr>
              <w:rPr>
                <w:color w:val="000000" w:themeColor="text1"/>
                <w:sz w:val="20"/>
                <w:szCs w:val="20"/>
              </w:rPr>
            </w:pPr>
            <w:r>
              <w:rPr>
                <w:color w:val="000000" w:themeColor="text1"/>
                <w:sz w:val="20"/>
                <w:szCs w:val="20"/>
              </w:rPr>
              <w:t>Where applicable</w:t>
            </w:r>
            <w:r w:rsidR="0073405B">
              <w:rPr>
                <w:color w:val="000000" w:themeColor="text1"/>
                <w:sz w:val="20"/>
                <w:szCs w:val="20"/>
              </w:rPr>
              <w:t>, children should be taught how to wear the face covering properly, including not touching the front and not pulling it under the chin or into their mouth.</w:t>
            </w:r>
          </w:p>
          <w:p w14:paraId="5221DB86" w14:textId="270E1F4B" w:rsidR="0073405B" w:rsidRDefault="0073405B" w:rsidP="0073405B">
            <w:pPr>
              <w:pStyle w:val="Default"/>
              <w:numPr>
                <w:ilvl w:val="0"/>
                <w:numId w:val="24"/>
              </w:numPr>
              <w:rPr>
                <w:color w:val="000000" w:themeColor="text1"/>
                <w:sz w:val="20"/>
                <w:szCs w:val="20"/>
              </w:rPr>
            </w:pPr>
            <w:r>
              <w:rPr>
                <w:color w:val="000000" w:themeColor="text1"/>
                <w:sz w:val="20"/>
                <w:szCs w:val="20"/>
              </w:rPr>
              <w:t xml:space="preserve">When temporarily storing face covering (e.g. during sessions) it should be placed in a washable, sealed bag or container. Avoid placing it on surfaces, due to the possibility of contamination. </w:t>
            </w:r>
          </w:p>
          <w:p w14:paraId="63D3372B" w14:textId="35C1E9F9" w:rsidR="0073405B" w:rsidRDefault="0073405B" w:rsidP="0073405B">
            <w:pPr>
              <w:pStyle w:val="Default"/>
              <w:numPr>
                <w:ilvl w:val="0"/>
                <w:numId w:val="24"/>
              </w:numPr>
              <w:rPr>
                <w:color w:val="000000" w:themeColor="text1"/>
                <w:sz w:val="20"/>
                <w:szCs w:val="20"/>
              </w:rPr>
            </w:pPr>
            <w:r>
              <w:rPr>
                <w:color w:val="000000" w:themeColor="text1"/>
                <w:sz w:val="20"/>
                <w:szCs w:val="20"/>
              </w:rPr>
              <w:t>Re-usable face coverings should be washed after each use at 60 degrees centigrade or in boiling water.</w:t>
            </w:r>
          </w:p>
          <w:p w14:paraId="6B39CA6C" w14:textId="5D64DD51" w:rsidR="0073405B" w:rsidRDefault="0073405B" w:rsidP="0073405B">
            <w:pPr>
              <w:pStyle w:val="Default"/>
              <w:numPr>
                <w:ilvl w:val="0"/>
                <w:numId w:val="24"/>
              </w:numPr>
              <w:rPr>
                <w:color w:val="000000" w:themeColor="text1"/>
                <w:sz w:val="20"/>
                <w:szCs w:val="20"/>
              </w:rPr>
            </w:pPr>
            <w:r>
              <w:rPr>
                <w:color w:val="000000" w:themeColor="text1"/>
                <w:sz w:val="20"/>
                <w:szCs w:val="20"/>
              </w:rPr>
              <w:t>Disposable face coverings must be disposed of safely and hygienically. Children and young people should be encouraged not to litter and to place their face coverings in the general waste bin. They are not considered to be clinical waste in the same way that used PPE may be.</w:t>
            </w:r>
          </w:p>
          <w:p w14:paraId="018B4F69" w14:textId="58722099" w:rsidR="0073405B" w:rsidRDefault="0073405B" w:rsidP="0073405B">
            <w:pPr>
              <w:pStyle w:val="Default"/>
              <w:rPr>
                <w:color w:val="000000" w:themeColor="text1"/>
                <w:sz w:val="20"/>
                <w:szCs w:val="20"/>
              </w:rPr>
            </w:pPr>
          </w:p>
          <w:p w14:paraId="2D5962EE" w14:textId="492356C9" w:rsidR="0073405B" w:rsidRDefault="0073405B" w:rsidP="0073405B">
            <w:pPr>
              <w:pStyle w:val="Default"/>
              <w:rPr>
                <w:b/>
                <w:bCs/>
                <w:color w:val="000000" w:themeColor="text1"/>
                <w:sz w:val="20"/>
                <w:szCs w:val="20"/>
              </w:rPr>
            </w:pPr>
            <w:r>
              <w:rPr>
                <w:b/>
                <w:bCs/>
                <w:color w:val="000000" w:themeColor="text1"/>
                <w:sz w:val="20"/>
                <w:szCs w:val="20"/>
              </w:rPr>
              <w:lastRenderedPageBreak/>
              <w:t>Care inspectorate and Grampian HP Team state that face coverings (face coverings should not be confused with PPE including type IIR face masks) are not required for normal day to day activities within ELC settings but should be worn in the circumstances below :</w:t>
            </w:r>
          </w:p>
          <w:p w14:paraId="6BC53A4E" w14:textId="3D4CF993" w:rsidR="00331679" w:rsidRPr="001978AB" w:rsidRDefault="00331679" w:rsidP="00331679">
            <w:pPr>
              <w:pStyle w:val="Default"/>
              <w:numPr>
                <w:ilvl w:val="0"/>
                <w:numId w:val="25"/>
              </w:numPr>
              <w:rPr>
                <w:b/>
                <w:bCs/>
                <w:color w:val="000000" w:themeColor="text1"/>
                <w:sz w:val="20"/>
                <w:szCs w:val="20"/>
              </w:rPr>
            </w:pPr>
            <w:r>
              <w:rPr>
                <w:color w:val="000000" w:themeColor="text1"/>
                <w:sz w:val="20"/>
                <w:szCs w:val="20"/>
              </w:rPr>
              <w:t>Where adults cannot keep 2m social distancing and are interacting and working face to face with a child, a Type IIR face mask should be worn. Face covering should be worn in the follow circumstances (except where an adult or child/young person is exempt from wearing a covering</w:t>
            </w:r>
            <w:r w:rsidR="001978AB">
              <w:rPr>
                <w:color w:val="000000" w:themeColor="text1"/>
                <w:sz w:val="20"/>
                <w:szCs w:val="20"/>
              </w:rPr>
              <w:t>).</w:t>
            </w:r>
          </w:p>
          <w:p w14:paraId="4D0F3EDD" w14:textId="5CEB828B" w:rsidR="001978AB" w:rsidRDefault="001978AB" w:rsidP="001978AB">
            <w:pPr>
              <w:pStyle w:val="Default"/>
              <w:rPr>
                <w:color w:val="000000" w:themeColor="text1"/>
                <w:sz w:val="20"/>
                <w:szCs w:val="20"/>
              </w:rPr>
            </w:pPr>
          </w:p>
          <w:p w14:paraId="51FBFBAA" w14:textId="785A80C2" w:rsidR="001978AB" w:rsidRDefault="001978AB" w:rsidP="001978AB">
            <w:pPr>
              <w:pStyle w:val="Default"/>
              <w:rPr>
                <w:b/>
                <w:bCs/>
                <w:color w:val="000000" w:themeColor="text1"/>
                <w:sz w:val="20"/>
                <w:szCs w:val="20"/>
              </w:rPr>
            </w:pPr>
            <w:r>
              <w:rPr>
                <w:b/>
                <w:bCs/>
                <w:color w:val="000000" w:themeColor="text1"/>
                <w:sz w:val="20"/>
                <w:szCs w:val="20"/>
              </w:rPr>
              <w:t>TYPE IIR Face Mask</w:t>
            </w:r>
          </w:p>
          <w:p w14:paraId="430A9A19" w14:textId="37D9205C" w:rsidR="001978AB" w:rsidRDefault="001978AB" w:rsidP="001978AB">
            <w:pPr>
              <w:pStyle w:val="Default"/>
              <w:rPr>
                <w:color w:val="000000" w:themeColor="text1"/>
                <w:sz w:val="20"/>
                <w:szCs w:val="20"/>
              </w:rPr>
            </w:pPr>
            <w:r>
              <w:rPr>
                <w:color w:val="000000" w:themeColor="text1"/>
                <w:sz w:val="20"/>
                <w:szCs w:val="20"/>
              </w:rPr>
              <w:t xml:space="preserve">What is a Type IIR </w:t>
            </w:r>
            <w:r w:rsidR="00E40509">
              <w:rPr>
                <w:color w:val="000000" w:themeColor="text1"/>
                <w:sz w:val="20"/>
                <w:szCs w:val="20"/>
              </w:rPr>
              <w:t>Face Mask?</w:t>
            </w:r>
          </w:p>
          <w:p w14:paraId="1FBB40DE" w14:textId="4CB0FA76" w:rsidR="00E40509" w:rsidRDefault="00634DC4" w:rsidP="001978AB">
            <w:pPr>
              <w:pStyle w:val="Default"/>
              <w:rPr>
                <w:color w:val="000000" w:themeColor="text1"/>
                <w:sz w:val="20"/>
                <w:szCs w:val="20"/>
              </w:rPr>
            </w:pPr>
            <w:r>
              <w:rPr>
                <w:color w:val="000000" w:themeColor="text1"/>
                <w:sz w:val="20"/>
                <w:szCs w:val="20"/>
              </w:rPr>
              <w:t>Type IIR face masks / EN1</w:t>
            </w:r>
            <w:r w:rsidR="00A77C65">
              <w:rPr>
                <w:color w:val="000000" w:themeColor="text1"/>
                <w:sz w:val="20"/>
                <w:szCs w:val="20"/>
              </w:rPr>
              <w:t>4683 a</w:t>
            </w:r>
            <w:r w:rsidR="00E40509">
              <w:rPr>
                <w:color w:val="000000" w:themeColor="text1"/>
                <w:sz w:val="20"/>
                <w:szCs w:val="20"/>
              </w:rPr>
              <w:t xml:space="preserve">re medical face masks made up of a 4-ply construction that prevents large particles reaching the patient or working surfaces. Type IIR </w:t>
            </w:r>
            <w:r>
              <w:rPr>
                <w:color w:val="000000" w:themeColor="text1"/>
                <w:sz w:val="20"/>
                <w:szCs w:val="20"/>
              </w:rPr>
              <w:t xml:space="preserve">face masks include a splash resistant layer protect against blood and other bodily fluids. </w:t>
            </w:r>
          </w:p>
          <w:p w14:paraId="3C85504B" w14:textId="1E1E779B" w:rsidR="00A77C65" w:rsidRDefault="00A77C65" w:rsidP="001978AB">
            <w:pPr>
              <w:pStyle w:val="Default"/>
              <w:rPr>
                <w:color w:val="000000" w:themeColor="text1"/>
                <w:sz w:val="20"/>
                <w:szCs w:val="20"/>
              </w:rPr>
            </w:pPr>
            <w:r>
              <w:rPr>
                <w:color w:val="000000" w:themeColor="text1"/>
                <w:sz w:val="20"/>
                <w:szCs w:val="20"/>
              </w:rPr>
              <w:t>Schools using ASN transport should provide Type IIR face covering/PPE to Pupil escort.</w:t>
            </w:r>
          </w:p>
          <w:p w14:paraId="11DF28B6" w14:textId="0FFE4731" w:rsidR="00A77C65" w:rsidRDefault="002C7EED" w:rsidP="001978AB">
            <w:pPr>
              <w:pStyle w:val="Default"/>
              <w:rPr>
                <w:color w:val="000000" w:themeColor="text1"/>
                <w:sz w:val="20"/>
                <w:szCs w:val="20"/>
              </w:rPr>
            </w:pPr>
            <w:r>
              <w:rPr>
                <w:color w:val="000000" w:themeColor="text1"/>
                <w:sz w:val="20"/>
                <w:szCs w:val="20"/>
              </w:rPr>
              <w:t xml:space="preserve">A Type IIR face mask is not required for moving around communal </w:t>
            </w:r>
            <w:r w:rsidR="00EF01D6">
              <w:rPr>
                <w:color w:val="000000" w:themeColor="text1"/>
                <w:sz w:val="20"/>
                <w:szCs w:val="20"/>
              </w:rPr>
              <w:t>spaces and corridors, where a standard face covering will suffice as contact with 1m is not face to face for one minute or longer. Where adults cannot keep 2m social dis</w:t>
            </w:r>
            <w:r w:rsidR="009016DF">
              <w:rPr>
                <w:color w:val="000000" w:themeColor="text1"/>
                <w:sz w:val="20"/>
                <w:szCs w:val="20"/>
              </w:rPr>
              <w:t>tance and are interacting face to face a Type IIR face mask should be worn.</w:t>
            </w:r>
          </w:p>
          <w:p w14:paraId="28FDE4BD" w14:textId="2F3CFA82" w:rsidR="009016DF" w:rsidRDefault="009016DF" w:rsidP="001978AB">
            <w:pPr>
              <w:pStyle w:val="Default"/>
              <w:rPr>
                <w:color w:val="000000" w:themeColor="text1"/>
                <w:sz w:val="20"/>
                <w:szCs w:val="20"/>
              </w:rPr>
            </w:pPr>
          </w:p>
          <w:p w14:paraId="51630A84" w14:textId="250B5E5F" w:rsidR="009016DF" w:rsidRDefault="009016DF" w:rsidP="001978AB">
            <w:pPr>
              <w:pStyle w:val="Default"/>
              <w:rPr>
                <w:b/>
                <w:bCs/>
                <w:color w:val="000000" w:themeColor="text1"/>
                <w:sz w:val="20"/>
                <w:szCs w:val="20"/>
              </w:rPr>
            </w:pPr>
            <w:r>
              <w:rPr>
                <w:b/>
                <w:bCs/>
                <w:color w:val="000000" w:themeColor="text1"/>
                <w:sz w:val="20"/>
                <w:szCs w:val="20"/>
              </w:rPr>
              <w:t>SUSPECTED COVID-19</w:t>
            </w:r>
          </w:p>
          <w:p w14:paraId="4030347C" w14:textId="55C72C88" w:rsidR="009016DF" w:rsidRPr="009016DF" w:rsidRDefault="009016DF" w:rsidP="001978AB">
            <w:pPr>
              <w:pStyle w:val="Default"/>
              <w:rPr>
                <w:color w:val="000000" w:themeColor="text1"/>
                <w:sz w:val="20"/>
                <w:szCs w:val="20"/>
              </w:rPr>
            </w:pPr>
            <w:r>
              <w:rPr>
                <w:color w:val="000000" w:themeColor="text1"/>
                <w:sz w:val="20"/>
                <w:szCs w:val="20"/>
              </w:rPr>
              <w:t xml:space="preserve">A fluid resistant surgical mask should be worn by staff if they are looking after a child or young person who has become unwell with symptoms of </w:t>
            </w:r>
            <w:r w:rsidR="00D95149">
              <w:rPr>
                <w:color w:val="000000" w:themeColor="text1"/>
                <w:sz w:val="20"/>
                <w:szCs w:val="20"/>
              </w:rPr>
              <w:t xml:space="preserve">COVID-19 and 2m social distancing cannot be maintained. </w:t>
            </w:r>
          </w:p>
          <w:p w14:paraId="31817701" w14:textId="4EBF3642" w:rsidR="0073405B" w:rsidRDefault="0073405B" w:rsidP="0073405B">
            <w:pPr>
              <w:pStyle w:val="Default"/>
              <w:rPr>
                <w:b/>
                <w:bCs/>
                <w:color w:val="000000" w:themeColor="text1"/>
                <w:sz w:val="20"/>
                <w:szCs w:val="20"/>
              </w:rPr>
            </w:pPr>
          </w:p>
          <w:p w14:paraId="1891541A" w14:textId="2859563C" w:rsidR="0073405B" w:rsidRPr="0073405B" w:rsidRDefault="0073405B" w:rsidP="0073405B">
            <w:pPr>
              <w:pStyle w:val="Default"/>
              <w:rPr>
                <w:b/>
                <w:bCs/>
                <w:color w:val="000000" w:themeColor="text1"/>
                <w:sz w:val="20"/>
                <w:szCs w:val="20"/>
              </w:rPr>
            </w:pPr>
          </w:p>
          <w:p w14:paraId="2D893DA1" w14:textId="77777777" w:rsidR="007A310A" w:rsidRPr="00EF7311" w:rsidRDefault="007A310A" w:rsidP="007A310A">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050E0D87" w14:textId="77777777" w:rsidR="007A310A" w:rsidRPr="00EF7311" w:rsidRDefault="007A310A" w:rsidP="007A310A">
            <w:pPr>
              <w:pStyle w:val="Default"/>
              <w:rPr>
                <w:rFonts w:eastAsia="Times New Roman"/>
                <w:b/>
                <w:bCs/>
                <w:color w:val="auto"/>
                <w:sz w:val="18"/>
                <w:szCs w:val="18"/>
                <w:lang w:val="en-AU"/>
              </w:rPr>
            </w:pPr>
          </w:p>
          <w:p w14:paraId="0729A4D3" w14:textId="504E0D66" w:rsidR="007A310A" w:rsidRDefault="001F7C5B" w:rsidP="007A310A">
            <w:pPr>
              <w:shd w:val="clear" w:color="auto" w:fill="FFFFFF" w:themeFill="background1"/>
              <w:rPr>
                <w:rFonts w:ascii="Arial" w:eastAsia="Times New Roman" w:hAnsi="Arial" w:cs="Arial"/>
                <w:sz w:val="16"/>
                <w:szCs w:val="16"/>
              </w:rPr>
            </w:pPr>
            <w:hyperlink r:id="rId31" w:anchor="ppe" w:history="1">
              <w:r w:rsidR="0073405B" w:rsidRPr="00C27819">
                <w:rPr>
                  <w:rStyle w:val="Hyperlink"/>
                  <w:rFonts w:ascii="Arial" w:eastAsia="Times New Roman" w:hAnsi="Arial" w:cs="Arial"/>
                  <w:sz w:val="16"/>
                  <w:szCs w:val="16"/>
                </w:rPr>
                <w:t>https://www.gov.scot/publications/coronavirus-covid-19-guidance-on-reopening-early-learning-and-childcare-services/pages/infection-prevention-and-control/#ppe</w:t>
              </w:r>
            </w:hyperlink>
          </w:p>
          <w:p w14:paraId="743D611D" w14:textId="77777777" w:rsidR="0073405B" w:rsidRPr="00EF7311" w:rsidRDefault="0073405B" w:rsidP="007A310A">
            <w:pPr>
              <w:shd w:val="clear" w:color="auto" w:fill="FFFFFF" w:themeFill="background1"/>
              <w:rPr>
                <w:rFonts w:ascii="Arial" w:eastAsia="Times New Roman" w:hAnsi="Arial" w:cs="Arial"/>
                <w:sz w:val="16"/>
                <w:szCs w:val="16"/>
              </w:rPr>
            </w:pPr>
          </w:p>
          <w:p w14:paraId="63A4EFA4" w14:textId="77777777" w:rsidR="007A310A" w:rsidRPr="00EF7311" w:rsidRDefault="007A310A" w:rsidP="007A310A">
            <w:pPr>
              <w:pStyle w:val="Default"/>
              <w:rPr>
                <w:rFonts w:eastAsia="Times New Roman"/>
                <w:b/>
                <w:bCs/>
                <w:color w:val="auto"/>
                <w:sz w:val="18"/>
                <w:szCs w:val="18"/>
                <w:lang w:val="en-AU"/>
              </w:rPr>
            </w:pPr>
          </w:p>
          <w:p w14:paraId="498A613C" w14:textId="77777777" w:rsidR="007A310A" w:rsidRPr="00EF7311" w:rsidRDefault="001F7C5B" w:rsidP="007A310A">
            <w:pPr>
              <w:shd w:val="clear" w:color="auto" w:fill="FFFFFF" w:themeFill="background1"/>
              <w:rPr>
                <w:rFonts w:ascii="Arial" w:eastAsia="Times New Roman" w:hAnsi="Arial" w:cs="Arial"/>
                <w:sz w:val="16"/>
                <w:szCs w:val="16"/>
              </w:rPr>
            </w:pPr>
            <w:hyperlink r:id="rId32">
              <w:r w:rsidR="007A310A" w:rsidRPr="00EF7311">
                <w:rPr>
                  <w:rFonts w:ascii="Arial" w:eastAsia="Times New Roman" w:hAnsi="Arial" w:cs="Arial"/>
                  <w:color w:val="1F4E79" w:themeColor="accent5" w:themeShade="80"/>
                  <w:sz w:val="16"/>
                  <w:szCs w:val="16"/>
                  <w:u w:val="single"/>
                </w:rPr>
                <w:t>covid-19-decontamination-in-non-healthcare-settings</w:t>
              </w:r>
            </w:hyperlink>
            <w:r w:rsidR="007A310A" w:rsidRPr="00EF7311">
              <w:rPr>
                <w:rFonts w:ascii="Arial" w:eastAsia="Times New Roman" w:hAnsi="Arial" w:cs="Arial"/>
                <w:sz w:val="16"/>
                <w:szCs w:val="16"/>
              </w:rPr>
              <w:t xml:space="preserve"> guidance.</w:t>
            </w:r>
          </w:p>
          <w:p w14:paraId="5CC121E6" w14:textId="77777777" w:rsidR="007A310A" w:rsidRPr="00EF7311" w:rsidRDefault="007A310A" w:rsidP="007A310A">
            <w:pPr>
              <w:pStyle w:val="Default"/>
              <w:rPr>
                <w:rFonts w:eastAsia="Times New Roman"/>
                <w:b/>
                <w:bCs/>
                <w:color w:val="auto"/>
                <w:sz w:val="18"/>
                <w:szCs w:val="18"/>
                <w:lang w:val="en-AU"/>
              </w:rPr>
            </w:pPr>
          </w:p>
          <w:p w14:paraId="783E4BFE" w14:textId="77777777" w:rsidR="007A310A" w:rsidRPr="00EF7311" w:rsidRDefault="001F7C5B" w:rsidP="007A310A">
            <w:pPr>
              <w:pStyle w:val="Default"/>
              <w:rPr>
                <w:rFonts w:eastAsia="Times New Roman"/>
                <w:b/>
                <w:bCs/>
                <w:color w:val="auto"/>
                <w:sz w:val="18"/>
                <w:szCs w:val="18"/>
                <w:lang w:val="en-AU"/>
              </w:rPr>
            </w:pPr>
            <w:hyperlink r:id="rId33" w:history="1">
              <w:r w:rsidR="007A310A" w:rsidRPr="00EF7311">
                <w:rPr>
                  <w:rStyle w:val="Hyperlink"/>
                  <w:sz w:val="16"/>
                  <w:szCs w:val="16"/>
                </w:rPr>
                <w:t>https://aberdeenshire.sharepoint.com/sites/Arcadia/services/Pages/Business%20Services/HR%20and%20OD/Health%20and%20Safety,%20Wellbeing%20and%20Risk%20Management/Health-and-Safety,-Wellbeing-and-Risk-Management.aspx</w:t>
              </w:r>
            </w:hyperlink>
            <w:r w:rsidR="007A310A" w:rsidRPr="00EF7311">
              <w:rPr>
                <w:rFonts w:eastAsia="Times New Roman"/>
                <w:sz w:val="20"/>
                <w:szCs w:val="20"/>
              </w:rPr>
              <w:t>.</w:t>
            </w:r>
          </w:p>
          <w:p w14:paraId="08F64E81" w14:textId="77777777" w:rsidR="007A310A" w:rsidRPr="00EF7311" w:rsidRDefault="007A310A" w:rsidP="007A310A">
            <w:pPr>
              <w:pStyle w:val="Default"/>
              <w:rPr>
                <w:b/>
                <w:bCs/>
                <w:color w:val="000000" w:themeColor="text1"/>
                <w:sz w:val="20"/>
                <w:szCs w:val="20"/>
              </w:rPr>
            </w:pPr>
          </w:p>
          <w:p w14:paraId="029E3686" w14:textId="77777777" w:rsidR="007A310A" w:rsidRDefault="007A310A" w:rsidP="00E60A9D">
            <w:pPr>
              <w:pStyle w:val="Default"/>
            </w:pPr>
            <w:r w:rsidRPr="00EF7311">
              <w:object w:dxaOrig="1508" w:dyaOrig="983" w14:anchorId="17579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34" o:title=""/>
                </v:shape>
                <o:OLEObject Type="Embed" ProgID="AcroExch.Document.DC" ShapeID="_x0000_i1025" DrawAspect="Icon" ObjectID="_1675601029" r:id="rId35"/>
              </w:object>
            </w:r>
          </w:p>
          <w:p w14:paraId="72C728F9" w14:textId="77777777" w:rsidR="00F36491" w:rsidRDefault="00F36491" w:rsidP="00E60A9D">
            <w:pPr>
              <w:pStyle w:val="Default"/>
              <w:rPr>
                <w:b/>
                <w:bCs/>
                <w:color w:val="000000" w:themeColor="text1"/>
                <w:sz w:val="20"/>
                <w:szCs w:val="20"/>
                <w:u w:val="single"/>
              </w:rPr>
            </w:pPr>
            <w:r w:rsidRPr="006D502E">
              <w:rPr>
                <w:b/>
                <w:bCs/>
                <w:color w:val="000000" w:themeColor="text1"/>
                <w:sz w:val="20"/>
                <w:szCs w:val="20"/>
                <w:highlight w:val="yellow"/>
                <w:u w:val="single"/>
              </w:rPr>
              <w:t xml:space="preserve">INTERNATIONAL TRAVEL </w:t>
            </w:r>
            <w:r w:rsidR="006D502E" w:rsidRPr="006D502E">
              <w:rPr>
                <w:b/>
                <w:bCs/>
                <w:color w:val="000000" w:themeColor="text1"/>
                <w:sz w:val="20"/>
                <w:szCs w:val="20"/>
                <w:highlight w:val="yellow"/>
                <w:u w:val="single"/>
              </w:rPr>
              <w:t>–</w:t>
            </w:r>
            <w:r w:rsidRPr="006D502E">
              <w:rPr>
                <w:b/>
                <w:bCs/>
                <w:color w:val="000000" w:themeColor="text1"/>
                <w:sz w:val="20"/>
                <w:szCs w:val="20"/>
                <w:highlight w:val="yellow"/>
                <w:u w:val="single"/>
              </w:rPr>
              <w:t xml:space="preserve"> Self</w:t>
            </w:r>
            <w:r w:rsidR="006D502E" w:rsidRPr="006D502E">
              <w:rPr>
                <w:b/>
                <w:bCs/>
                <w:color w:val="000000" w:themeColor="text1"/>
                <w:sz w:val="20"/>
                <w:szCs w:val="20"/>
                <w:highlight w:val="yellow"/>
                <w:u w:val="single"/>
              </w:rPr>
              <w:t>-Isolation Arrangements</w:t>
            </w:r>
          </w:p>
          <w:p w14:paraId="39ACFC8F" w14:textId="77777777" w:rsidR="006D502E" w:rsidRDefault="006D502E" w:rsidP="00E60A9D">
            <w:pPr>
              <w:pStyle w:val="Default"/>
              <w:rPr>
                <w:color w:val="000000" w:themeColor="text1"/>
                <w:sz w:val="20"/>
                <w:szCs w:val="20"/>
              </w:rPr>
            </w:pPr>
            <w:r>
              <w:rPr>
                <w:color w:val="000000" w:themeColor="text1"/>
                <w:sz w:val="20"/>
                <w:szCs w:val="20"/>
              </w:rPr>
              <w:t>Children and young people returning to Scotland are not exempt from self-isolation (quarantine) rules.</w:t>
            </w:r>
          </w:p>
          <w:p w14:paraId="28564846" w14:textId="77777777" w:rsidR="006D502E" w:rsidRDefault="006D502E" w:rsidP="006D502E">
            <w:pPr>
              <w:pStyle w:val="Default"/>
              <w:numPr>
                <w:ilvl w:val="0"/>
                <w:numId w:val="25"/>
              </w:numPr>
              <w:rPr>
                <w:color w:val="000000" w:themeColor="text1"/>
                <w:sz w:val="20"/>
                <w:szCs w:val="20"/>
              </w:rPr>
            </w:pPr>
            <w:r>
              <w:rPr>
                <w:color w:val="000000" w:themeColor="text1"/>
                <w:sz w:val="20"/>
                <w:szCs w:val="20"/>
              </w:rPr>
              <w:t>All those returning from non-exempt counties</w:t>
            </w:r>
            <w:r w:rsidR="00BC3A88">
              <w:rPr>
                <w:color w:val="000000" w:themeColor="text1"/>
                <w:sz w:val="20"/>
                <w:szCs w:val="20"/>
              </w:rPr>
              <w:t xml:space="preserve"> </w:t>
            </w:r>
            <w:proofErr w:type="gramStart"/>
            <w:r w:rsidR="00BC3A88">
              <w:rPr>
                <w:color w:val="000000" w:themeColor="text1"/>
                <w:sz w:val="20"/>
                <w:szCs w:val="20"/>
              </w:rPr>
              <w:t>have to</w:t>
            </w:r>
            <w:proofErr w:type="gramEnd"/>
            <w:r w:rsidR="00BC3A88">
              <w:rPr>
                <w:color w:val="000000" w:themeColor="text1"/>
                <w:sz w:val="20"/>
                <w:szCs w:val="20"/>
              </w:rPr>
              <w:t xml:space="preserve"> self-isolate at home or another appropriate location for 14 days.</w:t>
            </w:r>
          </w:p>
          <w:p w14:paraId="7577EF5C" w14:textId="77777777" w:rsidR="00BC3A88" w:rsidRDefault="00BC3A88" w:rsidP="006D502E">
            <w:pPr>
              <w:pStyle w:val="Default"/>
              <w:numPr>
                <w:ilvl w:val="0"/>
                <w:numId w:val="25"/>
              </w:numPr>
              <w:rPr>
                <w:color w:val="000000" w:themeColor="text1"/>
                <w:sz w:val="20"/>
                <w:szCs w:val="20"/>
              </w:rPr>
            </w:pPr>
            <w:r>
              <w:rPr>
                <w:color w:val="000000" w:themeColor="text1"/>
                <w:sz w:val="20"/>
                <w:szCs w:val="20"/>
              </w:rPr>
              <w:t>Those self-isolating should not go out to work or an ELC setting to visit public areas.</w:t>
            </w:r>
          </w:p>
          <w:p w14:paraId="27252CEA" w14:textId="77777777" w:rsidR="004163E0" w:rsidRDefault="004163E0" w:rsidP="006D502E">
            <w:pPr>
              <w:pStyle w:val="Default"/>
              <w:numPr>
                <w:ilvl w:val="0"/>
                <w:numId w:val="25"/>
              </w:numPr>
              <w:rPr>
                <w:color w:val="000000" w:themeColor="text1"/>
                <w:sz w:val="20"/>
                <w:szCs w:val="20"/>
              </w:rPr>
            </w:pPr>
            <w:r>
              <w:rPr>
                <w:color w:val="000000" w:themeColor="text1"/>
                <w:sz w:val="20"/>
                <w:szCs w:val="20"/>
              </w:rPr>
              <w:t>Sector Advice Card should be displayed within Fishermoss Nursery.</w:t>
            </w:r>
          </w:p>
          <w:p w14:paraId="2ED0E8AF" w14:textId="77777777" w:rsidR="00A565EF" w:rsidRDefault="00A565EF" w:rsidP="006D502E">
            <w:pPr>
              <w:pStyle w:val="Default"/>
              <w:numPr>
                <w:ilvl w:val="0"/>
                <w:numId w:val="25"/>
              </w:numPr>
              <w:rPr>
                <w:color w:val="000000" w:themeColor="text1"/>
                <w:sz w:val="20"/>
                <w:szCs w:val="20"/>
              </w:rPr>
            </w:pPr>
            <w:r>
              <w:rPr>
                <w:color w:val="000000" w:themeColor="text1"/>
                <w:sz w:val="20"/>
                <w:szCs w:val="20"/>
              </w:rPr>
              <w:t>Fishermoss staff should ensure they are familiar with the most up to date list of exempt countries.</w:t>
            </w:r>
          </w:p>
          <w:p w14:paraId="5A7F9128" w14:textId="77777777" w:rsidR="00A565EF" w:rsidRDefault="00EE6575" w:rsidP="006D502E">
            <w:pPr>
              <w:pStyle w:val="Default"/>
              <w:numPr>
                <w:ilvl w:val="0"/>
                <w:numId w:val="25"/>
              </w:numPr>
              <w:rPr>
                <w:color w:val="000000" w:themeColor="text1"/>
                <w:sz w:val="20"/>
                <w:szCs w:val="20"/>
              </w:rPr>
            </w:pPr>
            <w:r>
              <w:rPr>
                <w:color w:val="000000" w:themeColor="text1"/>
                <w:sz w:val="20"/>
                <w:szCs w:val="20"/>
              </w:rPr>
              <w:t>Providers should engage with the children and their families to ensure adherence to the legal requirements.</w:t>
            </w:r>
          </w:p>
          <w:p w14:paraId="7A6BCC09" w14:textId="37243A2A" w:rsidR="00EE6575" w:rsidRPr="006D502E" w:rsidRDefault="00EE6575" w:rsidP="006D502E">
            <w:pPr>
              <w:pStyle w:val="Default"/>
              <w:numPr>
                <w:ilvl w:val="0"/>
                <w:numId w:val="25"/>
              </w:numPr>
              <w:rPr>
                <w:color w:val="000000" w:themeColor="text1"/>
                <w:sz w:val="20"/>
                <w:szCs w:val="20"/>
              </w:rPr>
            </w:pPr>
            <w:r>
              <w:rPr>
                <w:color w:val="000000" w:themeColor="text1"/>
                <w:sz w:val="20"/>
                <w:szCs w:val="20"/>
              </w:rPr>
              <w:t>Local Health Protection Team can be avail</w:t>
            </w:r>
            <w:r w:rsidR="00423E24">
              <w:rPr>
                <w:color w:val="000000" w:themeColor="text1"/>
                <w:sz w:val="20"/>
                <w:szCs w:val="20"/>
              </w:rPr>
              <w:t>a</w:t>
            </w:r>
            <w:r>
              <w:rPr>
                <w:color w:val="000000" w:themeColor="text1"/>
                <w:sz w:val="20"/>
                <w:szCs w:val="20"/>
              </w:rPr>
              <w:t xml:space="preserve">ble to offer further support. </w:t>
            </w:r>
          </w:p>
        </w:tc>
        <w:tc>
          <w:tcPr>
            <w:tcW w:w="709" w:type="dxa"/>
            <w:shd w:val="clear" w:color="auto" w:fill="auto"/>
          </w:tcPr>
          <w:p w14:paraId="0B0D5BFA" w14:textId="77777777" w:rsidR="007A310A" w:rsidRDefault="00CF0104" w:rsidP="007A310A">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p w14:paraId="5F948F1F"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75F584AA"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06A5B2CC"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3E6B9862"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63C801FD"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4862F41E"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716A66B4"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1901A037"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45DA852A"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4DBC8D30" w14:textId="77777777" w:rsidR="0019402E" w:rsidRDefault="00F16689" w:rsidP="00F16689">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5B7885B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9351EDD"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703E306"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44E34700"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1F9FD22"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76DFCD1"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03EC29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0DD6CA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A2457E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D42524A"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DE63F1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04215C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5754D83" w14:textId="77777777" w:rsidR="00F16689" w:rsidRDefault="00F16689" w:rsidP="00F16689">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1AB498F3"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E07427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B3B7E5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FBC246A"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631B2D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93F5D7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95FA7A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110C0A2"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B3CDB2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482BAFFB"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44D483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E14575D"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43A75B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8658E2C"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713B82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4761E0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A90AAD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4F7F89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0B9113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EA69F8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8743BD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19FBC9F"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D678823"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291244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57D8B6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5AD3F7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00C3DA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713CABB"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649696D" w14:textId="77777777" w:rsidR="00F16689" w:rsidRDefault="00F16689" w:rsidP="00F16689">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22FC9CCF"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6E0243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89D8392"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77D856A"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D06457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629AD3B"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CBB428C"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4BC67F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9A47621"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AA54B7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CDFF400"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4AD0FBC2"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1188913"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C48868F"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B5396A1"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334E30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C301C4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2C8B4A3"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D9C3036"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7E2ED1A"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E2CE65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0451E5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3DF7A0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47F68D0" w14:textId="05507ED7" w:rsidR="00F16689" w:rsidRPr="00361E6F" w:rsidRDefault="00F16689" w:rsidP="00F16689">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76E4AAA2" w14:textId="77777777" w:rsidR="007A310A" w:rsidRPr="001A42F4" w:rsidRDefault="007A310A" w:rsidP="007A310A">
            <w:pPr>
              <w:spacing w:after="240"/>
              <w:jc w:val="center"/>
              <w:rPr>
                <w:rFonts w:ascii="Arial" w:eastAsia="Times New Roman" w:hAnsi="Arial" w:cs="Arial"/>
                <w:b/>
                <w:bCs/>
                <w:spacing w:val="-2"/>
                <w:sz w:val="16"/>
                <w:szCs w:val="16"/>
                <w:lang w:val="en-AU"/>
              </w:rPr>
            </w:pPr>
          </w:p>
        </w:tc>
        <w:tc>
          <w:tcPr>
            <w:tcW w:w="709" w:type="dxa"/>
            <w:shd w:val="clear" w:color="auto" w:fill="auto"/>
          </w:tcPr>
          <w:p w14:paraId="3D72F619" w14:textId="77777777" w:rsidR="007A310A" w:rsidRPr="001A42F4" w:rsidRDefault="007A310A" w:rsidP="007A310A">
            <w:pPr>
              <w:spacing w:after="240"/>
              <w:jc w:val="center"/>
              <w:rPr>
                <w:rFonts w:ascii="Arial" w:eastAsia="Times New Roman" w:hAnsi="Arial" w:cs="Arial"/>
                <w:b/>
                <w:bCs/>
                <w:spacing w:val="-2"/>
                <w:sz w:val="16"/>
                <w:szCs w:val="16"/>
                <w:lang w:val="en-AU"/>
              </w:rPr>
            </w:pPr>
          </w:p>
        </w:tc>
      </w:tr>
      <w:tr w:rsidR="00E60A9D" w:rsidRPr="007C5A38" w14:paraId="7BBD44C1" w14:textId="77777777" w:rsidTr="00FF443E">
        <w:tc>
          <w:tcPr>
            <w:tcW w:w="1129" w:type="dxa"/>
            <w:shd w:val="clear" w:color="auto" w:fill="auto"/>
          </w:tcPr>
          <w:p w14:paraId="446A5D9C" w14:textId="77777777" w:rsidR="00E60A9D" w:rsidRPr="007C5A38" w:rsidRDefault="00E60A9D" w:rsidP="00E60A9D">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lastRenderedPageBreak/>
              <w:t xml:space="preserve">Spread of infection through attending setting </w:t>
            </w:r>
          </w:p>
          <w:p w14:paraId="3F9605FC"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79707174"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69BD7855"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24BE4533"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327173B8"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45712A8B"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2179E207" w14:textId="77777777" w:rsidR="00E60A9D" w:rsidRPr="007C5A38" w:rsidRDefault="00E60A9D" w:rsidP="00E60A9D">
            <w:pPr>
              <w:spacing w:after="240" w:line="300" w:lineRule="atLeast"/>
            </w:pPr>
            <w:r w:rsidRPr="001DEED8">
              <w:rPr>
                <w:rFonts w:ascii="Arial" w:eastAsia="Arial" w:hAnsi="Arial" w:cs="Arial"/>
                <w:sz w:val="20"/>
                <w:szCs w:val="20"/>
                <w:lang w:val="en-AU"/>
              </w:rPr>
              <w:lastRenderedPageBreak/>
              <w:t xml:space="preserve"> </w:t>
            </w:r>
          </w:p>
          <w:p w14:paraId="5BE0DD9D" w14:textId="77777777" w:rsidR="00E60A9D" w:rsidRPr="007C5A38" w:rsidRDefault="00E60A9D" w:rsidP="00E60A9D">
            <w:pPr>
              <w:spacing w:after="240" w:line="300" w:lineRule="atLeast"/>
              <w:rPr>
                <w:rFonts w:ascii="Arial" w:eastAsia="Arial" w:hAnsi="Arial" w:cs="Arial"/>
                <w:sz w:val="20"/>
                <w:szCs w:val="20"/>
                <w:lang w:val="en-AU"/>
              </w:rPr>
            </w:pPr>
          </w:p>
          <w:p w14:paraId="5CA2BD47"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6A44468D"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5DF175CD" w14:textId="5CD9BCBE" w:rsidR="00E60A9D" w:rsidRPr="00362815" w:rsidRDefault="00E60A9D" w:rsidP="00E60A9D">
            <w:pPr>
              <w:spacing w:after="240" w:line="300" w:lineRule="atLeast"/>
            </w:pPr>
            <w:r w:rsidRPr="001DEED8">
              <w:rPr>
                <w:rFonts w:ascii="Arial" w:eastAsia="Arial" w:hAnsi="Arial" w:cs="Arial"/>
                <w:sz w:val="20"/>
                <w:szCs w:val="20"/>
                <w:lang w:val="en-AU"/>
              </w:rPr>
              <w:t xml:space="preserve"> </w:t>
            </w:r>
          </w:p>
        </w:tc>
        <w:tc>
          <w:tcPr>
            <w:tcW w:w="1276" w:type="dxa"/>
            <w:shd w:val="clear" w:color="auto" w:fill="auto"/>
          </w:tcPr>
          <w:p w14:paraId="13412958" w14:textId="14340325" w:rsidR="00E60A9D" w:rsidRPr="001DEED8" w:rsidRDefault="00E60A9D" w:rsidP="00E60A9D">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lastRenderedPageBreak/>
              <w:t>Staff</w:t>
            </w:r>
          </w:p>
        </w:tc>
        <w:tc>
          <w:tcPr>
            <w:tcW w:w="1418" w:type="dxa"/>
            <w:shd w:val="clear" w:color="auto" w:fill="auto"/>
          </w:tcPr>
          <w:p w14:paraId="2A696A26" w14:textId="019C3333" w:rsidR="00E60A9D" w:rsidRDefault="00E60A9D" w:rsidP="00E60A9D">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Virus through person to person contact </w:t>
            </w:r>
          </w:p>
          <w:p w14:paraId="6064D4BC" w14:textId="17422CC2" w:rsidR="001A5A6F" w:rsidRDefault="001A5A6F" w:rsidP="00E60A9D">
            <w:pPr>
              <w:spacing w:after="240" w:line="300" w:lineRule="atLeast"/>
              <w:rPr>
                <w:rFonts w:ascii="Arial" w:eastAsia="Arial" w:hAnsi="Arial" w:cs="Arial"/>
                <w:sz w:val="20"/>
                <w:szCs w:val="20"/>
                <w:lang w:val="en-AU"/>
              </w:rPr>
            </w:pPr>
          </w:p>
          <w:p w14:paraId="1E123F0E"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60BBC21A" w14:textId="77777777" w:rsidR="001A5A6F" w:rsidRPr="007C5A38" w:rsidRDefault="001A5A6F" w:rsidP="00E60A9D">
            <w:pPr>
              <w:spacing w:after="240" w:line="300" w:lineRule="atLeast"/>
            </w:pPr>
          </w:p>
          <w:p w14:paraId="291A0720"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45DBCFB6" w14:textId="77777777" w:rsidR="00E60A9D" w:rsidRPr="001DEED8" w:rsidRDefault="00E60A9D" w:rsidP="00E60A9D">
            <w:pPr>
              <w:spacing w:after="240" w:line="300" w:lineRule="atLeast"/>
              <w:rPr>
                <w:rFonts w:ascii="Arial" w:eastAsia="Times New Roman" w:hAnsi="Arial" w:cs="Arial"/>
                <w:sz w:val="16"/>
                <w:szCs w:val="16"/>
                <w:lang w:val="en-AU"/>
              </w:rPr>
            </w:pPr>
          </w:p>
        </w:tc>
        <w:tc>
          <w:tcPr>
            <w:tcW w:w="708" w:type="dxa"/>
            <w:shd w:val="clear" w:color="auto" w:fill="auto"/>
          </w:tcPr>
          <w:p w14:paraId="1CBC628B" w14:textId="66902FDD" w:rsidR="00E60A9D" w:rsidRPr="001DEED8" w:rsidRDefault="00E60A9D" w:rsidP="00E60A9D">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021D37C8" w14:textId="448917F0" w:rsidR="00E60A9D" w:rsidRPr="001DEED8" w:rsidRDefault="00E60A9D" w:rsidP="00E60A9D">
            <w:pPr>
              <w:spacing w:after="240"/>
              <w:jc w:val="center"/>
              <w:rPr>
                <w:rFonts w:ascii="Arial" w:eastAsia="Times New Roman" w:hAnsi="Arial" w:cs="Arial"/>
                <w:b/>
                <w:bCs/>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5A68262E" w14:textId="77777777" w:rsidR="00E60A9D" w:rsidRPr="007C5A38" w:rsidRDefault="00E60A9D" w:rsidP="00E60A9D">
            <w:pPr>
              <w:shd w:val="clear" w:color="auto" w:fill="FF0000"/>
              <w:spacing w:after="240"/>
              <w:jc w:val="center"/>
              <w:rPr>
                <w:rFonts w:ascii="Arial" w:eastAsia="Times New Roman" w:hAnsi="Arial" w:cs="Arial"/>
                <w:b/>
                <w:spacing w:val="-2"/>
                <w:sz w:val="16"/>
                <w:szCs w:val="16"/>
                <w:lang w:val="en-AU"/>
              </w:rPr>
            </w:pPr>
            <w:r w:rsidRPr="001DEED8">
              <w:rPr>
                <w:rFonts w:ascii="Arial" w:eastAsia="Times New Roman" w:hAnsi="Arial" w:cs="Arial"/>
                <w:b/>
                <w:bCs/>
                <w:sz w:val="16"/>
                <w:szCs w:val="16"/>
                <w:lang w:val="en-AU"/>
              </w:rPr>
              <w:t>HIGH</w:t>
            </w:r>
          </w:p>
          <w:p w14:paraId="35F1997F" w14:textId="688DA44D" w:rsidR="00E60A9D" w:rsidRPr="001DEED8" w:rsidRDefault="00E60A9D" w:rsidP="00E60A9D">
            <w:pPr>
              <w:shd w:val="clear" w:color="auto" w:fill="FF0000"/>
              <w:spacing w:after="240"/>
              <w:jc w:val="center"/>
              <w:rPr>
                <w:rFonts w:ascii="Arial" w:eastAsia="Times New Roman" w:hAnsi="Arial" w:cs="Arial"/>
                <w:b/>
                <w:spacing w:val="-2"/>
                <w:sz w:val="16"/>
                <w:szCs w:val="16"/>
                <w:lang w:val="en-AU"/>
              </w:rPr>
            </w:pPr>
            <w:r w:rsidRPr="001DEED8">
              <w:rPr>
                <w:rFonts w:ascii="Arial" w:eastAsia="Times New Roman" w:hAnsi="Arial" w:cs="Arial"/>
                <w:b/>
                <w:spacing w:val="-2"/>
                <w:sz w:val="16"/>
                <w:szCs w:val="16"/>
                <w:lang w:val="en-AU"/>
              </w:rPr>
              <w:t xml:space="preserve"> </w:t>
            </w:r>
          </w:p>
        </w:tc>
        <w:tc>
          <w:tcPr>
            <w:tcW w:w="7229" w:type="dxa"/>
            <w:shd w:val="clear" w:color="auto" w:fill="auto"/>
          </w:tcPr>
          <w:p w14:paraId="4C8577D8" w14:textId="013B5EE9" w:rsidR="001A5A6F" w:rsidRPr="00EF7311" w:rsidRDefault="001A5A6F" w:rsidP="00733054">
            <w:pPr>
              <w:shd w:val="clear" w:color="auto" w:fill="ED7D31" w:themeFill="accent2"/>
              <w:spacing w:after="160" w:line="259" w:lineRule="auto"/>
              <w:ind w:left="45"/>
              <w:contextualSpacing/>
              <w:rPr>
                <w:rFonts w:ascii="Arial" w:eastAsia="Calibri" w:hAnsi="Arial" w:cs="Arial"/>
                <w:b/>
                <w:bCs/>
                <w:sz w:val="20"/>
                <w:szCs w:val="20"/>
                <w:u w:val="single"/>
              </w:rPr>
            </w:pPr>
            <w:r w:rsidRPr="00EF7311">
              <w:rPr>
                <w:rFonts w:ascii="Arial" w:eastAsia="Calibri" w:hAnsi="Arial" w:cs="Arial"/>
                <w:b/>
                <w:sz w:val="20"/>
                <w:szCs w:val="20"/>
                <w:u w:val="single"/>
              </w:rPr>
              <w:t>SPECIFIC CONTROLS:</w:t>
            </w:r>
            <w:r w:rsidRPr="00EF7311">
              <w:rPr>
                <w:rFonts w:ascii="Arial" w:eastAsia="Calibri" w:hAnsi="Arial" w:cs="Arial"/>
                <w:b/>
                <w:bCs/>
                <w:sz w:val="20"/>
                <w:szCs w:val="20"/>
                <w:u w:val="single"/>
              </w:rPr>
              <w:t xml:space="preserve"> O</w:t>
            </w:r>
            <w:r w:rsidR="00DF6D84">
              <w:rPr>
                <w:rFonts w:ascii="Arial" w:eastAsia="Calibri" w:hAnsi="Arial" w:cs="Arial"/>
                <w:b/>
                <w:bCs/>
                <w:sz w:val="20"/>
                <w:szCs w:val="20"/>
                <w:u w:val="single"/>
              </w:rPr>
              <w:t>UTDOORS</w:t>
            </w:r>
          </w:p>
          <w:p w14:paraId="37538777" w14:textId="77777777" w:rsidR="001A5A6F" w:rsidRPr="00EF7311" w:rsidRDefault="001A5A6F" w:rsidP="001A5A6F">
            <w:pPr>
              <w:spacing w:after="160" w:line="259" w:lineRule="auto"/>
              <w:ind w:left="45"/>
              <w:contextualSpacing/>
              <w:rPr>
                <w:rFonts w:ascii="Arial" w:eastAsia="Calibri" w:hAnsi="Arial" w:cs="Arial"/>
                <w:b/>
                <w:sz w:val="20"/>
                <w:szCs w:val="20"/>
                <w:u w:val="single"/>
              </w:rPr>
            </w:pPr>
          </w:p>
          <w:p w14:paraId="1A80AC96"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Evidence suggests that outdoor environments can limit transmission, as well as more easily allowing for appropriate physical distancing between children.</w:t>
            </w:r>
          </w:p>
          <w:p w14:paraId="5569AD7D"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If outdoor equipment is being used, settings should ensure that multiple cohorts of children do not use it simultaneously, as well as considering appropriate cleaning between cohorts of children using it.</w:t>
            </w:r>
          </w:p>
          <w:p w14:paraId="52317AB0" w14:textId="77777777" w:rsidR="001A5A6F" w:rsidRPr="00EF7311" w:rsidRDefault="001A5A6F" w:rsidP="001A5A6F">
            <w:pPr>
              <w:spacing w:after="240"/>
              <w:rPr>
                <w:rFonts w:ascii="Arial" w:eastAsia="Arial" w:hAnsi="Arial" w:cs="Arial"/>
                <w:color w:val="0563C1"/>
                <w:sz w:val="20"/>
                <w:szCs w:val="20"/>
                <w:u w:val="single"/>
                <w:lang w:val="en-AU"/>
              </w:rPr>
            </w:pPr>
            <w:r w:rsidRPr="00EF7311">
              <w:rPr>
                <w:rFonts w:ascii="Arial" w:eastAsia="Arial" w:hAnsi="Arial" w:cs="Arial"/>
                <w:color w:val="333333"/>
                <w:sz w:val="20"/>
                <w:szCs w:val="20"/>
                <w:lang w:val="en-AU"/>
              </w:rPr>
              <w:t>Staff should consider how they can safely maximise the use of their outdoor space.</w:t>
            </w:r>
          </w:p>
          <w:p w14:paraId="4F3C8974" w14:textId="77777777" w:rsidR="001A5A6F" w:rsidRPr="00EF7311" w:rsidRDefault="001A5A6F" w:rsidP="001A5A6F">
            <w:pPr>
              <w:spacing w:after="240"/>
              <w:rPr>
                <w:rFonts w:eastAsiaTheme="minorEastAsia"/>
                <w:color w:val="333333"/>
                <w:sz w:val="20"/>
                <w:szCs w:val="20"/>
                <w:lang w:val="en-AU"/>
              </w:rPr>
            </w:pPr>
            <w:r w:rsidRPr="00EF7311">
              <w:rPr>
                <w:rFonts w:ascii="Arial" w:eastAsia="Arial" w:hAnsi="Arial" w:cs="Arial"/>
                <w:color w:val="333333"/>
                <w:sz w:val="20"/>
                <w:szCs w:val="20"/>
                <w:lang w:val="en-AU"/>
              </w:rPr>
              <w:t>Staff should plan for children to enjoy active energetic play across the day and this may include making use of other areas near to the service. Within any public spaces staff should be aware, always, of the need to physically distanced and to keep groups of children distanced from any other children or adults who may be in the vicinity.</w:t>
            </w:r>
          </w:p>
          <w:p w14:paraId="607206F9"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Staff should take the necessary precautions to protect children from the elements and this should include suitable clothing, head coverings and sunscreen. Advice on sun safety is available from the NHS.</w:t>
            </w:r>
          </w:p>
          <w:p w14:paraId="11826483" w14:textId="3A309756" w:rsidR="001A5A6F" w:rsidRPr="00EF7311" w:rsidRDefault="001A5A6F" w:rsidP="001A5A6F">
            <w:pPr>
              <w:spacing w:after="240"/>
              <w:rPr>
                <w:sz w:val="20"/>
                <w:szCs w:val="20"/>
                <w:lang w:val="en-AU"/>
              </w:rPr>
            </w:pPr>
            <w:r w:rsidRPr="00EF7311">
              <w:rPr>
                <w:rFonts w:ascii="Arial" w:eastAsia="Arial" w:hAnsi="Arial" w:cs="Arial"/>
                <w:color w:val="333333"/>
                <w:sz w:val="20"/>
                <w:szCs w:val="20"/>
                <w:lang w:val="en-AU"/>
              </w:rPr>
              <w:lastRenderedPageBreak/>
              <w:t>Parent</w:t>
            </w:r>
            <w:r w:rsidR="00CC7AB8">
              <w:rPr>
                <w:rFonts w:ascii="Arial" w:eastAsia="Arial" w:hAnsi="Arial" w:cs="Arial"/>
                <w:color w:val="333333"/>
                <w:sz w:val="20"/>
                <w:szCs w:val="20"/>
                <w:lang w:val="en-AU"/>
              </w:rPr>
              <w:t>s</w:t>
            </w:r>
            <w:r w:rsidRPr="00EF7311">
              <w:rPr>
                <w:rFonts w:ascii="Arial" w:eastAsia="Arial" w:hAnsi="Arial" w:cs="Arial"/>
                <w:color w:val="333333"/>
                <w:sz w:val="20"/>
                <w:szCs w:val="20"/>
                <w:lang w:val="en-AU"/>
              </w:rPr>
              <w:t xml:space="preserve"> should provide all weather appropriate </w:t>
            </w:r>
            <w:r w:rsidRPr="00EF7311">
              <w:rPr>
                <w:rFonts w:ascii="Arial" w:eastAsia="Arial" w:hAnsi="Arial" w:cs="Arial"/>
                <w:sz w:val="20"/>
                <w:szCs w:val="20"/>
                <w:lang w:val="en-AU"/>
              </w:rPr>
              <w:t>clothing to avoid children sharing items.</w:t>
            </w:r>
          </w:p>
          <w:p w14:paraId="5256B833" w14:textId="7A94F7E4" w:rsidR="001A5A6F" w:rsidRDefault="001A5A6F" w:rsidP="001A5A6F">
            <w:pPr>
              <w:shd w:val="clear" w:color="auto" w:fill="FFFFFF" w:themeFill="background1"/>
              <w:spacing w:after="240" w:line="259" w:lineRule="auto"/>
              <w:rPr>
                <w:rFonts w:ascii="Arial" w:eastAsia="Calibri" w:hAnsi="Arial" w:cs="Arial"/>
                <w:sz w:val="20"/>
                <w:szCs w:val="20"/>
                <w:lang w:val="en-AU"/>
              </w:rPr>
            </w:pPr>
            <w:r w:rsidRPr="00EF7311">
              <w:rPr>
                <w:rFonts w:ascii="Arial" w:eastAsia="Calibri" w:hAnsi="Arial" w:cs="Arial"/>
                <w:sz w:val="20"/>
                <w:szCs w:val="20"/>
                <w:lang w:val="en-AU"/>
              </w:rPr>
              <w:t>Staff and children should not share outdoor clothing.  Ensure that every person has their own designated jackets/wellies etc. These should be washed regularly and stored appropriately. (All changes of clothes should be kept in setting and should not go back and forwards from home.)</w:t>
            </w:r>
          </w:p>
          <w:p w14:paraId="1F32EA22" w14:textId="3117FCBB" w:rsidR="002B0410" w:rsidRPr="002B0410" w:rsidRDefault="002B0410" w:rsidP="001A5A6F">
            <w:pPr>
              <w:shd w:val="clear" w:color="auto" w:fill="FFFFFF" w:themeFill="background1"/>
              <w:spacing w:after="240" w:line="259" w:lineRule="auto"/>
              <w:rPr>
                <w:rFonts w:ascii="Arial" w:eastAsia="Calibri" w:hAnsi="Arial" w:cs="Arial"/>
                <w:sz w:val="20"/>
                <w:szCs w:val="20"/>
                <w:lang w:val="en-AU"/>
              </w:rPr>
            </w:pPr>
            <w:r w:rsidRPr="002B0410">
              <w:rPr>
                <w:rFonts w:ascii="Arial" w:eastAsia="Calibri" w:hAnsi="Arial" w:cs="Arial"/>
                <w:sz w:val="20"/>
                <w:szCs w:val="20"/>
                <w:u w:val="single"/>
                <w:lang w:val="en-AU"/>
              </w:rPr>
              <w:t>Offsite Provision</w:t>
            </w:r>
            <w:r>
              <w:rPr>
                <w:rFonts w:ascii="Arial" w:eastAsia="Calibri" w:hAnsi="Arial" w:cs="Arial"/>
                <w:sz w:val="20"/>
                <w:szCs w:val="20"/>
                <w:u w:val="single"/>
                <w:lang w:val="en-AU"/>
              </w:rPr>
              <w:br/>
            </w:r>
            <w:r w:rsidR="00923159">
              <w:rPr>
                <w:rFonts w:ascii="Arial" w:eastAsia="Calibri" w:hAnsi="Arial" w:cs="Arial"/>
                <w:sz w:val="20"/>
                <w:szCs w:val="20"/>
                <w:lang w:val="en-AU"/>
              </w:rPr>
              <w:t>Specific consideration should be given to taking children out into the local community. Every offsite trip requires planning and a risk assessment should be created detailing the unique</w:t>
            </w:r>
            <w:r w:rsidR="0084388E">
              <w:rPr>
                <w:rFonts w:ascii="Arial" w:eastAsia="Calibri" w:hAnsi="Arial" w:cs="Arial"/>
                <w:sz w:val="20"/>
                <w:szCs w:val="20"/>
                <w:lang w:val="en-AU"/>
              </w:rPr>
              <w:t xml:space="preserve"> circumstances of that trip e.g. weather, ratios, location, staff, COVID prevention measures.</w:t>
            </w:r>
            <w:r w:rsidR="00315549">
              <w:rPr>
                <w:rFonts w:ascii="Arial" w:eastAsia="Calibri" w:hAnsi="Arial" w:cs="Arial"/>
                <w:sz w:val="20"/>
                <w:szCs w:val="20"/>
                <w:lang w:val="en-AU"/>
              </w:rPr>
              <w:t xml:space="preserve"> 14.08.20</w:t>
            </w:r>
          </w:p>
          <w:p w14:paraId="63E568B9"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109A6C91" w14:textId="72EF6622" w:rsidR="00E60A9D" w:rsidRPr="00EF7311" w:rsidRDefault="001A5A6F" w:rsidP="001A5A6F">
            <w:pPr>
              <w:pStyle w:val="ListParagraph"/>
              <w:spacing w:after="240"/>
              <w:ind w:left="0"/>
              <w:rPr>
                <w:rFonts w:ascii="Arial" w:eastAsia="Times New Roman" w:hAnsi="Arial" w:cs="Arial"/>
                <w:b/>
                <w:color w:val="222222"/>
                <w:sz w:val="20"/>
                <w:szCs w:val="20"/>
                <w:u w:val="single"/>
                <w:lang w:val="en-AU"/>
              </w:rPr>
            </w:pPr>
            <w:r w:rsidRPr="00EF7311">
              <w:rPr>
                <w:rFonts w:ascii="Arial" w:hAnsi="Arial" w:cs="Arial"/>
                <w:color w:val="4472C4" w:themeColor="accent1"/>
                <w:sz w:val="20"/>
                <w:szCs w:val="20"/>
              </w:rPr>
              <w:t>https://www.gov.scot/publications/coronavirus-covid-19-guidance-on-reopening-early-learning-and-childcare-services/pages/outdoor-spaces/</w:t>
            </w:r>
          </w:p>
        </w:tc>
        <w:tc>
          <w:tcPr>
            <w:tcW w:w="709" w:type="dxa"/>
            <w:shd w:val="clear" w:color="auto" w:fill="auto"/>
          </w:tcPr>
          <w:p w14:paraId="0F43AF7A" w14:textId="058A9BD6" w:rsidR="00E60A9D" w:rsidRPr="00361E6F" w:rsidRDefault="00CF0104" w:rsidP="00E60A9D">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32AF82A9" w14:textId="77777777" w:rsidR="00E60A9D" w:rsidRPr="001A42F4" w:rsidRDefault="00E60A9D" w:rsidP="00E60A9D">
            <w:pPr>
              <w:spacing w:after="240"/>
              <w:jc w:val="center"/>
              <w:rPr>
                <w:rFonts w:ascii="Arial" w:eastAsia="Times New Roman" w:hAnsi="Arial" w:cs="Arial"/>
                <w:b/>
                <w:bCs/>
                <w:spacing w:val="-2"/>
                <w:sz w:val="16"/>
                <w:szCs w:val="16"/>
                <w:lang w:val="en-AU"/>
              </w:rPr>
            </w:pPr>
          </w:p>
        </w:tc>
        <w:tc>
          <w:tcPr>
            <w:tcW w:w="709" w:type="dxa"/>
            <w:shd w:val="clear" w:color="auto" w:fill="auto"/>
          </w:tcPr>
          <w:p w14:paraId="12344EBC" w14:textId="77777777" w:rsidR="00E60A9D" w:rsidRPr="001A42F4" w:rsidRDefault="00E60A9D" w:rsidP="00E60A9D">
            <w:pPr>
              <w:spacing w:after="240"/>
              <w:jc w:val="center"/>
              <w:rPr>
                <w:rFonts w:ascii="Arial" w:eastAsia="Times New Roman" w:hAnsi="Arial" w:cs="Arial"/>
                <w:b/>
                <w:bCs/>
                <w:spacing w:val="-2"/>
                <w:sz w:val="16"/>
                <w:szCs w:val="16"/>
                <w:lang w:val="en-AU"/>
              </w:rPr>
            </w:pPr>
          </w:p>
        </w:tc>
      </w:tr>
      <w:tr w:rsidR="001A5A6F" w:rsidRPr="007C5A38" w14:paraId="2E0116FB" w14:textId="77777777" w:rsidTr="00FF443E">
        <w:tc>
          <w:tcPr>
            <w:tcW w:w="1129" w:type="dxa"/>
            <w:shd w:val="clear" w:color="auto" w:fill="auto"/>
          </w:tcPr>
          <w:p w14:paraId="7EE45C65" w14:textId="658AF6A9" w:rsidR="001A5A6F" w:rsidRPr="001DEED8" w:rsidRDefault="001A5A6F" w:rsidP="001A5A6F">
            <w:pPr>
              <w:spacing w:after="240" w:line="300" w:lineRule="atLeast"/>
              <w:rPr>
                <w:rFonts w:ascii="Arial" w:eastAsia="Arial" w:hAnsi="Arial" w:cs="Arial"/>
                <w:sz w:val="20"/>
                <w:szCs w:val="20"/>
                <w:lang w:val="en-AU"/>
              </w:rPr>
            </w:pPr>
            <w:r w:rsidRPr="001DEED8">
              <w:rPr>
                <w:rFonts w:ascii="Arial" w:eastAsia="Arial" w:hAnsi="Arial" w:cs="Arial"/>
                <w:sz w:val="19"/>
                <w:szCs w:val="19"/>
                <w:lang w:val="en-AU"/>
              </w:rPr>
              <w:t>Spread of infection through attending setting</w:t>
            </w:r>
          </w:p>
        </w:tc>
        <w:tc>
          <w:tcPr>
            <w:tcW w:w="1276" w:type="dxa"/>
            <w:shd w:val="clear" w:color="auto" w:fill="auto"/>
          </w:tcPr>
          <w:p w14:paraId="19B98202" w14:textId="1F258CF6" w:rsidR="001A5A6F" w:rsidRPr="001DEED8" w:rsidRDefault="001A5A6F" w:rsidP="001A5A6F">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All attending setting</w:t>
            </w:r>
          </w:p>
        </w:tc>
        <w:tc>
          <w:tcPr>
            <w:tcW w:w="1418" w:type="dxa"/>
            <w:shd w:val="clear" w:color="auto" w:fill="auto"/>
          </w:tcPr>
          <w:p w14:paraId="3C47E83B" w14:textId="18052713" w:rsidR="001A5A6F" w:rsidRDefault="001A5A6F" w:rsidP="001A5A6F">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Virus through person to person contact </w:t>
            </w:r>
          </w:p>
          <w:p w14:paraId="18B8B8F4" w14:textId="77777777" w:rsidR="001A5A6F" w:rsidRDefault="001A5A6F" w:rsidP="001A5A6F">
            <w:pPr>
              <w:spacing w:after="240" w:line="300" w:lineRule="atLeast"/>
              <w:rPr>
                <w:rFonts w:ascii="Arial" w:eastAsia="Arial" w:hAnsi="Arial" w:cs="Arial"/>
                <w:sz w:val="20"/>
                <w:szCs w:val="20"/>
                <w:lang w:val="en-AU"/>
              </w:rPr>
            </w:pPr>
          </w:p>
          <w:p w14:paraId="01554330"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A470345" w14:textId="77777777" w:rsidR="001A5A6F" w:rsidRPr="007C5A38" w:rsidRDefault="001A5A6F" w:rsidP="001A5A6F">
            <w:pPr>
              <w:spacing w:after="240" w:line="300" w:lineRule="atLeast"/>
            </w:pPr>
          </w:p>
          <w:p w14:paraId="7831AE77"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 </w:t>
            </w:r>
          </w:p>
          <w:p w14:paraId="7CBD4F2E" w14:textId="77777777" w:rsidR="001A5A6F" w:rsidRPr="001DEED8" w:rsidRDefault="001A5A6F" w:rsidP="001A5A6F">
            <w:pPr>
              <w:spacing w:after="240" w:line="300" w:lineRule="atLeast"/>
              <w:rPr>
                <w:rFonts w:ascii="Arial" w:eastAsia="Arial" w:hAnsi="Arial" w:cs="Arial"/>
                <w:sz w:val="20"/>
                <w:szCs w:val="20"/>
                <w:lang w:val="en-AU"/>
              </w:rPr>
            </w:pPr>
          </w:p>
        </w:tc>
        <w:tc>
          <w:tcPr>
            <w:tcW w:w="708" w:type="dxa"/>
            <w:shd w:val="clear" w:color="auto" w:fill="auto"/>
          </w:tcPr>
          <w:p w14:paraId="05938A5B" w14:textId="24FF0870"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082F753E" w14:textId="66F3783E"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1FB17722" w14:textId="2558CE46" w:rsidR="001A5A6F" w:rsidRPr="001DEED8" w:rsidRDefault="001A5A6F" w:rsidP="001A5A6F">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72CE8423" w14:textId="148F9AE1" w:rsidR="001A5A6F" w:rsidRPr="00D92AA6" w:rsidRDefault="001A5A6F" w:rsidP="00D92AA6">
            <w:pPr>
              <w:shd w:val="clear" w:color="auto" w:fill="ED7D31" w:themeFill="accent2"/>
              <w:spacing w:after="160" w:line="259" w:lineRule="auto"/>
              <w:contextualSpacing/>
              <w:rPr>
                <w:rFonts w:ascii="Arial" w:eastAsia="Calibri" w:hAnsi="Arial" w:cs="Arial"/>
                <w:b/>
                <w:bCs/>
                <w:sz w:val="20"/>
                <w:szCs w:val="20"/>
                <w:u w:val="single"/>
              </w:rPr>
            </w:pPr>
            <w:r w:rsidRPr="00EF7311">
              <w:rPr>
                <w:rFonts w:ascii="Arial" w:eastAsia="Calibri" w:hAnsi="Arial" w:cs="Arial"/>
                <w:b/>
                <w:bCs/>
                <w:sz w:val="20"/>
                <w:szCs w:val="20"/>
                <w:u w:val="single"/>
              </w:rPr>
              <w:t>S</w:t>
            </w:r>
            <w:r w:rsidR="00DF6D84">
              <w:rPr>
                <w:rFonts w:ascii="Arial" w:eastAsia="Calibri" w:hAnsi="Arial" w:cs="Arial"/>
                <w:b/>
                <w:bCs/>
                <w:sz w:val="20"/>
                <w:szCs w:val="20"/>
                <w:u w:val="single"/>
              </w:rPr>
              <w:t xml:space="preserve">ETTLING IN </w:t>
            </w:r>
          </w:p>
          <w:p w14:paraId="6AD86E4B" w14:textId="77777777" w:rsidR="00D92AA6" w:rsidRDefault="00D92AA6" w:rsidP="001A5A6F">
            <w:pPr>
              <w:spacing w:after="160" w:line="259" w:lineRule="auto"/>
              <w:rPr>
                <w:rFonts w:ascii="Arial" w:eastAsia="Calibri" w:hAnsi="Arial" w:cs="Arial"/>
                <w:sz w:val="20"/>
                <w:szCs w:val="20"/>
              </w:rPr>
            </w:pPr>
          </w:p>
          <w:p w14:paraId="77B02B59" w14:textId="25EC0715" w:rsidR="001A5A6F" w:rsidRPr="00EF7311" w:rsidRDefault="001A5A6F" w:rsidP="001A5A6F">
            <w:pPr>
              <w:spacing w:after="160" w:line="259" w:lineRule="auto"/>
              <w:rPr>
                <w:rFonts w:eastAsiaTheme="minorEastAsia"/>
                <w:b/>
                <w:bCs/>
                <w:sz w:val="20"/>
                <w:szCs w:val="20"/>
                <w:u w:val="single"/>
              </w:rPr>
            </w:pPr>
            <w:r w:rsidRPr="00EF7311">
              <w:rPr>
                <w:rFonts w:ascii="Arial" w:eastAsia="Calibri" w:hAnsi="Arial" w:cs="Arial"/>
                <w:sz w:val="20"/>
                <w:szCs w:val="20"/>
              </w:rPr>
              <w:t>Children may need extra support and additional time to return to or start a setting.</w:t>
            </w:r>
          </w:p>
          <w:p w14:paraId="3C7BE041" w14:textId="77777777" w:rsidR="001A5A6F" w:rsidRPr="00EF7311" w:rsidRDefault="001A5A6F" w:rsidP="001A5A6F">
            <w:pPr>
              <w:spacing w:after="160" w:line="259" w:lineRule="auto"/>
              <w:rPr>
                <w:b/>
                <w:bCs/>
                <w:sz w:val="20"/>
                <w:szCs w:val="20"/>
              </w:rPr>
            </w:pPr>
            <w:r w:rsidRPr="00EF7311">
              <w:rPr>
                <w:rFonts w:ascii="Arial" w:eastAsia="Calibri" w:hAnsi="Arial" w:cs="Arial"/>
                <w:sz w:val="20"/>
                <w:szCs w:val="20"/>
              </w:rPr>
              <w:t>Settings where possible, should continue to use existing policies and procedures to settle children into settings.</w:t>
            </w:r>
          </w:p>
          <w:p w14:paraId="7756FF3E" w14:textId="4666614E" w:rsidR="001A5A6F" w:rsidRPr="00EF7311" w:rsidRDefault="001A5A6F" w:rsidP="001A5A6F">
            <w:pPr>
              <w:spacing w:line="259" w:lineRule="auto"/>
              <w:rPr>
                <w:rFonts w:eastAsiaTheme="minorEastAsia"/>
                <w:sz w:val="20"/>
                <w:szCs w:val="20"/>
              </w:rPr>
            </w:pPr>
            <w:r w:rsidRPr="00530BBD">
              <w:rPr>
                <w:rFonts w:ascii="Arial" w:eastAsia="Calibri" w:hAnsi="Arial" w:cs="Arial"/>
                <w:sz w:val="20"/>
                <w:szCs w:val="20"/>
              </w:rPr>
              <w:t>Where possible</w:t>
            </w:r>
            <w:r w:rsidR="00D92AA6" w:rsidRPr="00530BBD">
              <w:rPr>
                <w:rFonts w:ascii="Arial" w:eastAsia="Calibri" w:hAnsi="Arial" w:cs="Arial"/>
                <w:sz w:val="20"/>
                <w:szCs w:val="20"/>
              </w:rPr>
              <w:t>,</w:t>
            </w:r>
            <w:r w:rsidRPr="00530BBD">
              <w:rPr>
                <w:rFonts w:ascii="Arial" w:eastAsia="Calibri" w:hAnsi="Arial" w:cs="Arial"/>
                <w:sz w:val="20"/>
                <w:szCs w:val="20"/>
              </w:rPr>
              <w:t xml:space="preserve"> settling in activities should happen outdoors with the parent and away from other children</w:t>
            </w:r>
            <w:r w:rsidR="00D92AA6" w:rsidRPr="00530BBD">
              <w:rPr>
                <w:rFonts w:ascii="Arial" w:eastAsia="Calibri" w:hAnsi="Arial" w:cs="Arial"/>
                <w:sz w:val="20"/>
                <w:szCs w:val="20"/>
              </w:rPr>
              <w:t xml:space="preserve"> whilst adhering to current social distancing guidance.</w:t>
            </w:r>
            <w:r w:rsidR="00D92AA6">
              <w:rPr>
                <w:rFonts w:ascii="Arial" w:eastAsia="Calibri" w:hAnsi="Arial" w:cs="Arial"/>
                <w:sz w:val="20"/>
                <w:szCs w:val="20"/>
              </w:rPr>
              <w:t xml:space="preserve"> </w:t>
            </w:r>
          </w:p>
          <w:p w14:paraId="5F8AE15C" w14:textId="77777777" w:rsidR="001A5A6F" w:rsidRPr="00EF7311" w:rsidRDefault="001A5A6F" w:rsidP="001A5A6F">
            <w:pPr>
              <w:spacing w:line="259" w:lineRule="auto"/>
              <w:rPr>
                <w:rFonts w:ascii="Arial" w:eastAsia="Calibri" w:hAnsi="Arial" w:cs="Arial"/>
                <w:sz w:val="20"/>
                <w:szCs w:val="20"/>
              </w:rPr>
            </w:pPr>
          </w:p>
          <w:p w14:paraId="6DF47FBA" w14:textId="77777777" w:rsidR="001A5A6F" w:rsidRPr="00EF7311" w:rsidRDefault="001A5A6F" w:rsidP="001A5A6F">
            <w:pPr>
              <w:spacing w:line="259" w:lineRule="auto"/>
              <w:rPr>
                <w:sz w:val="20"/>
                <w:szCs w:val="20"/>
              </w:rPr>
            </w:pPr>
            <w:r w:rsidRPr="00EF7311">
              <w:rPr>
                <w:rFonts w:ascii="Arial" w:eastAsia="Calibri" w:hAnsi="Arial" w:cs="Arial"/>
                <w:sz w:val="20"/>
                <w:szCs w:val="20"/>
              </w:rPr>
              <w:t>Ensure that plans for settling in are individualised to support the needs of families and children.</w:t>
            </w:r>
          </w:p>
          <w:p w14:paraId="57D505B2" w14:textId="77777777" w:rsidR="001A5A6F" w:rsidRPr="00EF7311" w:rsidRDefault="001A5A6F" w:rsidP="001A5A6F">
            <w:pPr>
              <w:spacing w:line="259" w:lineRule="auto"/>
              <w:rPr>
                <w:rFonts w:ascii="Arial" w:eastAsia="Times New Roman" w:hAnsi="Arial" w:cs="Arial"/>
                <w:color w:val="222222"/>
                <w:sz w:val="20"/>
                <w:szCs w:val="20"/>
              </w:rPr>
            </w:pPr>
          </w:p>
          <w:p w14:paraId="65E00528" w14:textId="0E62F441" w:rsidR="001A5A6F" w:rsidRDefault="000E322F" w:rsidP="001A5A6F">
            <w:pPr>
              <w:spacing w:line="259" w:lineRule="auto"/>
              <w:rPr>
                <w:rFonts w:ascii="Arial" w:eastAsia="Times New Roman" w:hAnsi="Arial" w:cs="Arial"/>
                <w:color w:val="222222"/>
                <w:sz w:val="20"/>
                <w:szCs w:val="20"/>
              </w:rPr>
            </w:pPr>
            <w:r>
              <w:rPr>
                <w:rFonts w:ascii="Arial" w:eastAsia="Times New Roman" w:hAnsi="Arial" w:cs="Arial"/>
                <w:color w:val="222222"/>
                <w:sz w:val="20"/>
                <w:szCs w:val="20"/>
              </w:rPr>
              <w:t>For children with ASN, Fishermoss Nursery will work in partnership with parents,</w:t>
            </w:r>
            <w:r w:rsidR="00DE0F71">
              <w:rPr>
                <w:rFonts w:ascii="Arial" w:eastAsia="Times New Roman" w:hAnsi="Arial" w:cs="Arial"/>
                <w:color w:val="222222"/>
                <w:sz w:val="20"/>
                <w:szCs w:val="20"/>
              </w:rPr>
              <w:t xml:space="preserve"> lead professionals and children to establish what support and plans need to be put in place to meet their needs.</w:t>
            </w:r>
          </w:p>
          <w:p w14:paraId="05412846" w14:textId="5093E570" w:rsidR="0077771E" w:rsidRPr="0057518C" w:rsidRDefault="0077771E" w:rsidP="0077771E">
            <w:pPr>
              <w:pStyle w:val="ListParagraph"/>
              <w:numPr>
                <w:ilvl w:val="0"/>
                <w:numId w:val="26"/>
              </w:numPr>
              <w:spacing w:line="259" w:lineRule="auto"/>
              <w:rPr>
                <w:rFonts w:eastAsiaTheme="minorEastAsia"/>
                <w:color w:val="222222"/>
                <w:sz w:val="20"/>
                <w:szCs w:val="20"/>
              </w:rPr>
            </w:pPr>
            <w:r>
              <w:rPr>
                <w:rFonts w:ascii="Arial" w:eastAsiaTheme="minorEastAsia" w:hAnsi="Arial" w:cs="Arial"/>
                <w:color w:val="222222"/>
                <w:sz w:val="20"/>
                <w:szCs w:val="20"/>
              </w:rPr>
              <w:t>Enhanced transitions may be considered for children with ASN, such as,</w:t>
            </w:r>
            <w:r w:rsidR="0057518C">
              <w:rPr>
                <w:rFonts w:ascii="Arial" w:eastAsiaTheme="minorEastAsia" w:hAnsi="Arial" w:cs="Arial"/>
                <w:color w:val="222222"/>
                <w:sz w:val="20"/>
                <w:szCs w:val="20"/>
              </w:rPr>
              <w:t xml:space="preserve"> through visual representations and plans of physical distancing. </w:t>
            </w:r>
          </w:p>
          <w:p w14:paraId="54D5D46D" w14:textId="40218FF6" w:rsidR="0057518C" w:rsidRDefault="0057518C" w:rsidP="0057518C">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lastRenderedPageBreak/>
              <w:t>Providers should consider how they will support staff</w:t>
            </w:r>
            <w:r w:rsidR="008C4E99">
              <w:rPr>
                <w:rFonts w:ascii="Arial" w:eastAsiaTheme="minorEastAsia" w:hAnsi="Arial" w:cs="Arial"/>
                <w:color w:val="222222"/>
                <w:sz w:val="20"/>
                <w:szCs w:val="20"/>
              </w:rPr>
              <w:t xml:space="preserve">, </w:t>
            </w:r>
            <w:proofErr w:type="gramStart"/>
            <w:r w:rsidR="008C4E99">
              <w:rPr>
                <w:rFonts w:ascii="Arial" w:eastAsiaTheme="minorEastAsia" w:hAnsi="Arial" w:cs="Arial"/>
                <w:color w:val="222222"/>
                <w:sz w:val="20"/>
                <w:szCs w:val="20"/>
              </w:rPr>
              <w:t>parents</w:t>
            </w:r>
            <w:proofErr w:type="gramEnd"/>
            <w:r w:rsidR="008C4E99">
              <w:rPr>
                <w:rFonts w:ascii="Arial" w:eastAsiaTheme="minorEastAsia" w:hAnsi="Arial" w:cs="Arial"/>
                <w:color w:val="222222"/>
                <w:sz w:val="20"/>
                <w:szCs w:val="20"/>
              </w:rPr>
              <w:t xml:space="preserve"> and children to familiarise themselves to the revised layout and movement patterns. They should be made fun for the children. </w:t>
            </w:r>
          </w:p>
          <w:p w14:paraId="629CB0B9" w14:textId="2CB33D40" w:rsidR="00966865" w:rsidRDefault="008448A3" w:rsidP="00BB7D75">
            <w:pPr>
              <w:pStyle w:val="ListParagraph"/>
              <w:numPr>
                <w:ilvl w:val="0"/>
                <w:numId w:val="2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A map could be displayed, detailing entry/exit points and new circulation patterns.</w:t>
            </w:r>
          </w:p>
          <w:p w14:paraId="734192AB" w14:textId="35BE94D7" w:rsidR="008448A3" w:rsidRDefault="008448A3" w:rsidP="00BB7D75">
            <w:pPr>
              <w:pStyle w:val="ListParagraph"/>
              <w:numPr>
                <w:ilvl w:val="0"/>
                <w:numId w:val="2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Social stories and videos shared with children in advance</w:t>
            </w:r>
          </w:p>
          <w:p w14:paraId="6B60BCC4" w14:textId="1229CDBB" w:rsidR="008448A3" w:rsidRDefault="00616B4A" w:rsidP="00BB7D75">
            <w:pPr>
              <w:pStyle w:val="ListParagraph"/>
              <w:numPr>
                <w:ilvl w:val="0"/>
                <w:numId w:val="2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Use clear signage and colour coding on walls and floors to help wayfinding.</w:t>
            </w:r>
          </w:p>
          <w:p w14:paraId="68C62F30" w14:textId="36D0A2B3" w:rsidR="00616B4A" w:rsidRDefault="00616B4A" w:rsidP="00BB7D75">
            <w:pPr>
              <w:pStyle w:val="ListParagraph"/>
              <w:numPr>
                <w:ilvl w:val="0"/>
                <w:numId w:val="2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Use clear child friendly visuals – meaningful pictures or symbols (any signage which is directly touched by children will need to be cleaned regularly).</w:t>
            </w:r>
          </w:p>
          <w:p w14:paraId="7CFE73E8" w14:textId="0ABA6417" w:rsidR="00962C89" w:rsidRDefault="00962C89" w:rsidP="00962C89">
            <w:pPr>
              <w:spacing w:line="259" w:lineRule="auto"/>
              <w:rPr>
                <w:rFonts w:ascii="Arial" w:eastAsiaTheme="minorEastAsia" w:hAnsi="Arial" w:cs="Arial"/>
                <w:color w:val="222222"/>
                <w:sz w:val="20"/>
                <w:szCs w:val="20"/>
              </w:rPr>
            </w:pPr>
          </w:p>
          <w:p w14:paraId="2B9E8705" w14:textId="0818A968" w:rsidR="00962C89" w:rsidRDefault="00962C89" w:rsidP="00962C89">
            <w:pPr>
              <w:spacing w:line="259" w:lineRule="auto"/>
              <w:rPr>
                <w:rFonts w:ascii="Arial" w:eastAsiaTheme="minorEastAsia" w:hAnsi="Arial" w:cs="Arial"/>
                <w:b/>
                <w:bCs/>
                <w:color w:val="222222"/>
                <w:sz w:val="20"/>
                <w:szCs w:val="20"/>
                <w:u w:val="single"/>
              </w:rPr>
            </w:pPr>
            <w:r w:rsidRPr="00962C89">
              <w:rPr>
                <w:rFonts w:ascii="Arial" w:eastAsiaTheme="minorEastAsia" w:hAnsi="Arial" w:cs="Arial"/>
                <w:b/>
                <w:bCs/>
                <w:color w:val="222222"/>
                <w:sz w:val="20"/>
                <w:szCs w:val="20"/>
                <w:highlight w:val="yellow"/>
                <w:u w:val="single"/>
              </w:rPr>
              <w:t>MOVING WITHIN AND BETWEEN SETTINGS</w:t>
            </w:r>
          </w:p>
          <w:p w14:paraId="39CDB306" w14:textId="7D4A39AE" w:rsidR="003D7063" w:rsidRPr="003D7063" w:rsidRDefault="003D7063" w:rsidP="003D7063">
            <w:pPr>
              <w:pStyle w:val="ListParagraph"/>
              <w:numPr>
                <w:ilvl w:val="2"/>
                <w:numId w:val="10"/>
              </w:numPr>
              <w:spacing w:line="259" w:lineRule="auto"/>
              <w:rPr>
                <w:rFonts w:ascii="Arial" w:eastAsiaTheme="minorEastAsia" w:hAnsi="Arial" w:cs="Arial"/>
                <w:color w:val="222222"/>
                <w:sz w:val="20"/>
                <w:szCs w:val="20"/>
              </w:rPr>
            </w:pPr>
            <w:r w:rsidRPr="003D7063">
              <w:rPr>
                <w:rFonts w:ascii="Arial" w:eastAsiaTheme="minorEastAsia" w:hAnsi="Arial" w:cs="Arial"/>
                <w:color w:val="222222"/>
                <w:sz w:val="20"/>
                <w:szCs w:val="20"/>
              </w:rPr>
              <w:t xml:space="preserve">- </w:t>
            </w:r>
            <w:r w:rsidR="00817A13" w:rsidRPr="003D7063">
              <w:rPr>
                <w:rFonts w:ascii="Arial" w:eastAsiaTheme="minorEastAsia" w:hAnsi="Arial" w:cs="Arial"/>
                <w:color w:val="222222"/>
                <w:sz w:val="20"/>
                <w:szCs w:val="20"/>
              </w:rPr>
              <w:t xml:space="preserve">Some approaches to circulation of children, </w:t>
            </w:r>
            <w:proofErr w:type="gramStart"/>
            <w:r w:rsidR="00817A13" w:rsidRPr="003D7063">
              <w:rPr>
                <w:rFonts w:ascii="Arial" w:eastAsiaTheme="minorEastAsia" w:hAnsi="Arial" w:cs="Arial"/>
                <w:color w:val="222222"/>
                <w:sz w:val="20"/>
                <w:szCs w:val="20"/>
              </w:rPr>
              <w:t>staff</w:t>
            </w:r>
            <w:proofErr w:type="gramEnd"/>
            <w:r w:rsidR="00817A13" w:rsidRPr="003D7063">
              <w:rPr>
                <w:rFonts w:ascii="Arial" w:eastAsiaTheme="minorEastAsia" w:hAnsi="Arial" w:cs="Arial"/>
                <w:color w:val="222222"/>
                <w:sz w:val="20"/>
                <w:szCs w:val="20"/>
              </w:rPr>
              <w:t xml:space="preserve"> and transitions between different parts of the settings indoor</w:t>
            </w:r>
          </w:p>
          <w:p w14:paraId="7705A72C" w14:textId="5A9CE2A8" w:rsidR="003D7063" w:rsidRPr="009672C8" w:rsidRDefault="003D7063" w:rsidP="003D7063">
            <w:pPr>
              <w:pStyle w:val="ListParagraph"/>
              <w:numPr>
                <w:ilvl w:val="0"/>
                <w:numId w:val="27"/>
              </w:numPr>
              <w:spacing w:line="259" w:lineRule="auto"/>
              <w:rPr>
                <w:rFonts w:ascii="Arial" w:eastAsiaTheme="minorEastAsia" w:hAnsi="Arial" w:cs="Arial"/>
                <w:b/>
                <w:bCs/>
                <w:color w:val="222222"/>
                <w:sz w:val="20"/>
                <w:szCs w:val="20"/>
                <w:u w:val="single"/>
              </w:rPr>
            </w:pPr>
            <w:proofErr w:type="gramStart"/>
            <w:r>
              <w:rPr>
                <w:rFonts w:ascii="Arial" w:eastAsiaTheme="minorEastAsia" w:hAnsi="Arial" w:cs="Arial"/>
                <w:color w:val="222222"/>
                <w:sz w:val="20"/>
                <w:szCs w:val="20"/>
              </w:rPr>
              <w:t>One way</w:t>
            </w:r>
            <w:proofErr w:type="gramEnd"/>
            <w:r>
              <w:rPr>
                <w:rFonts w:ascii="Arial" w:eastAsiaTheme="minorEastAsia" w:hAnsi="Arial" w:cs="Arial"/>
                <w:color w:val="222222"/>
                <w:sz w:val="20"/>
                <w:szCs w:val="20"/>
              </w:rPr>
              <w:t xml:space="preserve"> systems</w:t>
            </w:r>
            <w:r w:rsidR="009672C8">
              <w:rPr>
                <w:rFonts w:ascii="Arial" w:eastAsiaTheme="minorEastAsia" w:hAnsi="Arial" w:cs="Arial"/>
                <w:color w:val="222222"/>
                <w:sz w:val="20"/>
                <w:szCs w:val="20"/>
              </w:rPr>
              <w:t>: this may ease bottle neck and ease travel around the setting.</w:t>
            </w:r>
          </w:p>
          <w:p w14:paraId="4FB0352D" w14:textId="2ADC3922" w:rsidR="009672C8" w:rsidRPr="002051F3" w:rsidRDefault="009672C8" w:rsidP="003D7063">
            <w:pPr>
              <w:pStyle w:val="ListParagraph"/>
              <w:numPr>
                <w:ilvl w:val="0"/>
                <w:numId w:val="27"/>
              </w:numPr>
              <w:spacing w:line="259" w:lineRule="auto"/>
              <w:rPr>
                <w:rFonts w:ascii="Arial" w:eastAsiaTheme="minorEastAsia" w:hAnsi="Arial" w:cs="Arial"/>
                <w:b/>
                <w:bCs/>
                <w:color w:val="222222"/>
                <w:sz w:val="20"/>
                <w:szCs w:val="20"/>
                <w:u w:val="single"/>
              </w:rPr>
            </w:pPr>
            <w:r>
              <w:rPr>
                <w:rFonts w:ascii="Arial" w:eastAsiaTheme="minorEastAsia" w:hAnsi="Arial" w:cs="Arial"/>
                <w:color w:val="222222"/>
                <w:sz w:val="20"/>
                <w:szCs w:val="20"/>
              </w:rPr>
              <w:t xml:space="preserve">External Circulation: Encourage the use of external </w:t>
            </w:r>
            <w:r w:rsidR="000E3677">
              <w:rPr>
                <w:rFonts w:ascii="Arial" w:eastAsiaTheme="minorEastAsia" w:hAnsi="Arial" w:cs="Arial"/>
                <w:color w:val="222222"/>
                <w:sz w:val="20"/>
                <w:szCs w:val="20"/>
              </w:rPr>
              <w:t xml:space="preserve">areas to move between parts of the building. Safety in all weathers and security issues would be required to be considered. </w:t>
            </w:r>
          </w:p>
          <w:p w14:paraId="5D889F9F" w14:textId="5C6CC720" w:rsidR="002051F3" w:rsidRPr="000E03FE" w:rsidRDefault="002051F3" w:rsidP="003D7063">
            <w:pPr>
              <w:pStyle w:val="ListParagraph"/>
              <w:numPr>
                <w:ilvl w:val="0"/>
                <w:numId w:val="27"/>
              </w:numPr>
              <w:spacing w:line="259" w:lineRule="auto"/>
              <w:rPr>
                <w:rFonts w:ascii="Arial" w:eastAsiaTheme="minorEastAsia" w:hAnsi="Arial" w:cs="Arial"/>
                <w:b/>
                <w:bCs/>
                <w:color w:val="222222"/>
                <w:sz w:val="20"/>
                <w:szCs w:val="20"/>
                <w:u w:val="single"/>
              </w:rPr>
            </w:pPr>
            <w:r>
              <w:rPr>
                <w:rFonts w:ascii="Arial" w:eastAsiaTheme="minorEastAsia" w:hAnsi="Arial" w:cs="Arial"/>
                <w:color w:val="222222"/>
                <w:sz w:val="20"/>
                <w:szCs w:val="20"/>
              </w:rPr>
              <w:t xml:space="preserve">Signage/communication: appropriate signage or verbal communication about </w:t>
            </w:r>
            <w:proofErr w:type="gramStart"/>
            <w:r>
              <w:rPr>
                <w:rFonts w:ascii="Arial" w:eastAsiaTheme="minorEastAsia" w:hAnsi="Arial" w:cs="Arial"/>
                <w:color w:val="222222"/>
                <w:sz w:val="20"/>
                <w:szCs w:val="20"/>
              </w:rPr>
              <w:t>one way</w:t>
            </w:r>
            <w:proofErr w:type="gramEnd"/>
            <w:r>
              <w:rPr>
                <w:rFonts w:ascii="Arial" w:eastAsiaTheme="minorEastAsia" w:hAnsi="Arial" w:cs="Arial"/>
                <w:color w:val="222222"/>
                <w:sz w:val="20"/>
                <w:szCs w:val="20"/>
              </w:rPr>
              <w:t xml:space="preserve"> systems </w:t>
            </w:r>
            <w:r w:rsidR="000042D3">
              <w:rPr>
                <w:rFonts w:ascii="Arial" w:eastAsiaTheme="minorEastAsia" w:hAnsi="Arial" w:cs="Arial"/>
                <w:color w:val="222222"/>
                <w:sz w:val="20"/>
                <w:szCs w:val="20"/>
              </w:rPr>
              <w:t xml:space="preserve">etc should be adopted and implemented. </w:t>
            </w:r>
            <w:r w:rsidR="008C5F2E">
              <w:rPr>
                <w:rFonts w:ascii="Arial" w:eastAsiaTheme="minorEastAsia" w:hAnsi="Arial" w:cs="Arial"/>
                <w:color w:val="222222"/>
                <w:sz w:val="20"/>
                <w:szCs w:val="20"/>
              </w:rPr>
              <w:t xml:space="preserve">Signage should be used to remind all staff to wear a face covering when 2m social distancing can not be obtained and when passing through areas. </w:t>
            </w:r>
          </w:p>
          <w:p w14:paraId="69C6081D" w14:textId="5D5F6819" w:rsidR="000E03FE" w:rsidRDefault="000E03FE" w:rsidP="000E03FE">
            <w:pPr>
              <w:spacing w:line="259" w:lineRule="auto"/>
              <w:rPr>
                <w:rFonts w:ascii="Arial" w:eastAsiaTheme="minorEastAsia" w:hAnsi="Arial" w:cs="Arial"/>
                <w:b/>
                <w:bCs/>
                <w:color w:val="222222"/>
                <w:sz w:val="20"/>
                <w:szCs w:val="20"/>
                <w:u w:val="single"/>
              </w:rPr>
            </w:pPr>
          </w:p>
          <w:p w14:paraId="30297F7E" w14:textId="43620F78" w:rsidR="000E03FE" w:rsidRDefault="000E03FE" w:rsidP="000E03FE">
            <w:pPr>
              <w:spacing w:line="259" w:lineRule="auto"/>
              <w:rPr>
                <w:rFonts w:ascii="Arial" w:eastAsiaTheme="minorEastAsia" w:hAnsi="Arial" w:cs="Arial"/>
                <w:color w:val="222222"/>
                <w:sz w:val="20"/>
                <w:szCs w:val="20"/>
              </w:rPr>
            </w:pPr>
            <w:r>
              <w:rPr>
                <w:rFonts w:ascii="Arial" w:eastAsiaTheme="minorEastAsia" w:hAnsi="Arial" w:cs="Arial"/>
                <w:b/>
                <w:bCs/>
                <w:color w:val="222222"/>
                <w:sz w:val="20"/>
                <w:szCs w:val="20"/>
                <w:u w:val="single"/>
              </w:rPr>
              <w:t>Per</w:t>
            </w:r>
            <w:r w:rsidR="00366083">
              <w:rPr>
                <w:rFonts w:ascii="Arial" w:eastAsiaTheme="minorEastAsia" w:hAnsi="Arial" w:cs="Arial"/>
                <w:b/>
                <w:bCs/>
                <w:color w:val="222222"/>
                <w:sz w:val="20"/>
                <w:szCs w:val="20"/>
                <w:u w:val="single"/>
              </w:rPr>
              <w:t xml:space="preserve">ipatetic Staffing: </w:t>
            </w:r>
            <w:r w:rsidR="00FE5501">
              <w:rPr>
                <w:rFonts w:ascii="Arial" w:eastAsiaTheme="minorEastAsia" w:hAnsi="Arial" w:cs="Arial"/>
                <w:color w:val="222222"/>
                <w:sz w:val="20"/>
                <w:szCs w:val="20"/>
              </w:rPr>
              <w:t xml:space="preserve">Staff, who by the nature of their role support multiple settings should only attend settings in person where it is </w:t>
            </w:r>
            <w:r w:rsidR="003C0D96">
              <w:rPr>
                <w:rFonts w:ascii="Arial" w:eastAsiaTheme="minorEastAsia" w:hAnsi="Arial" w:cs="Arial"/>
                <w:color w:val="222222"/>
                <w:sz w:val="20"/>
                <w:szCs w:val="20"/>
              </w:rPr>
              <w:t>demonstrably in the support o</w:t>
            </w:r>
            <w:r w:rsidR="00195F63">
              <w:rPr>
                <w:rFonts w:ascii="Arial" w:eastAsiaTheme="minorEastAsia" w:hAnsi="Arial" w:cs="Arial"/>
                <w:color w:val="222222"/>
                <w:sz w:val="20"/>
                <w:szCs w:val="20"/>
              </w:rPr>
              <w:t xml:space="preserve">f the health and wellbeing of children. </w:t>
            </w:r>
          </w:p>
          <w:p w14:paraId="23F845E3" w14:textId="069DE066" w:rsidR="00C44BA2" w:rsidRDefault="00C44BA2" w:rsidP="000E03FE">
            <w:pPr>
              <w:spacing w:line="259" w:lineRule="auto"/>
              <w:rPr>
                <w:rFonts w:ascii="Arial" w:eastAsiaTheme="minorEastAsia" w:hAnsi="Arial" w:cs="Arial"/>
                <w:color w:val="222222"/>
                <w:sz w:val="20"/>
                <w:szCs w:val="20"/>
              </w:rPr>
            </w:pPr>
          </w:p>
          <w:p w14:paraId="71B64EBE" w14:textId="1871C3DA" w:rsidR="00C44BA2" w:rsidRDefault="00C76B1C" w:rsidP="000E03FE">
            <w:pPr>
              <w:spacing w:line="259" w:lineRule="auto"/>
              <w:rPr>
                <w:rFonts w:ascii="Arial" w:eastAsiaTheme="minorEastAsia" w:hAnsi="Arial" w:cs="Arial"/>
                <w:b/>
                <w:bCs/>
                <w:color w:val="222222"/>
                <w:sz w:val="20"/>
                <w:szCs w:val="20"/>
                <w:u w:val="single"/>
              </w:rPr>
            </w:pPr>
            <w:r>
              <w:rPr>
                <w:rFonts w:ascii="Arial" w:eastAsiaTheme="minorEastAsia" w:hAnsi="Arial" w:cs="Arial"/>
                <w:b/>
                <w:bCs/>
                <w:color w:val="222222"/>
                <w:sz w:val="20"/>
                <w:szCs w:val="20"/>
                <w:u w:val="single"/>
              </w:rPr>
              <w:t>Staff Employed in more than one childcare setting:</w:t>
            </w:r>
          </w:p>
          <w:p w14:paraId="5F73475A" w14:textId="506F31F4" w:rsidR="00C76B1C" w:rsidRDefault="00C76B1C"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Staff with a </w:t>
            </w:r>
            <w:r w:rsidR="0076519A">
              <w:rPr>
                <w:rFonts w:ascii="Arial" w:eastAsiaTheme="minorEastAsia" w:hAnsi="Arial" w:cs="Arial"/>
                <w:color w:val="222222"/>
                <w:sz w:val="20"/>
                <w:szCs w:val="20"/>
              </w:rPr>
              <w:t xml:space="preserve">single employer </w:t>
            </w:r>
            <w:r w:rsidR="00E52D97">
              <w:rPr>
                <w:rFonts w:ascii="Arial" w:eastAsiaTheme="minorEastAsia" w:hAnsi="Arial" w:cs="Arial"/>
                <w:color w:val="222222"/>
                <w:sz w:val="20"/>
                <w:szCs w:val="20"/>
              </w:rPr>
              <w:t>should only work across more than one setting</w:t>
            </w:r>
            <w:r w:rsidR="00A73F27">
              <w:rPr>
                <w:rFonts w:ascii="Arial" w:eastAsiaTheme="minorEastAsia" w:hAnsi="Arial" w:cs="Arial"/>
                <w:color w:val="222222"/>
                <w:sz w:val="20"/>
                <w:szCs w:val="20"/>
              </w:rPr>
              <w:t xml:space="preserve"> when it is </w:t>
            </w:r>
            <w:proofErr w:type="gramStart"/>
            <w:r w:rsidR="00A73F27">
              <w:rPr>
                <w:rFonts w:ascii="Arial" w:eastAsiaTheme="minorEastAsia" w:hAnsi="Arial" w:cs="Arial"/>
                <w:color w:val="222222"/>
                <w:sz w:val="20"/>
                <w:szCs w:val="20"/>
              </w:rPr>
              <w:t>absolutely necessary</w:t>
            </w:r>
            <w:proofErr w:type="gramEnd"/>
            <w:r w:rsidR="00A73F27">
              <w:rPr>
                <w:rFonts w:ascii="Arial" w:eastAsiaTheme="minorEastAsia" w:hAnsi="Arial" w:cs="Arial"/>
                <w:color w:val="222222"/>
                <w:sz w:val="20"/>
                <w:szCs w:val="20"/>
              </w:rPr>
              <w:t>.</w:t>
            </w:r>
          </w:p>
          <w:p w14:paraId="54DC3D66" w14:textId="1BDAA969" w:rsidR="00A73F27" w:rsidRDefault="00A73F27"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Staff where employed by more than one childcare provider should be risk assessed. A joint risk assessment should be created to reduce they number of children and other staff they </w:t>
            </w:r>
            <w:proofErr w:type="gramStart"/>
            <w:r>
              <w:rPr>
                <w:rFonts w:ascii="Arial" w:eastAsiaTheme="minorEastAsia" w:hAnsi="Arial" w:cs="Arial"/>
                <w:color w:val="222222"/>
                <w:sz w:val="20"/>
                <w:szCs w:val="20"/>
              </w:rPr>
              <w:t>come in contact with</w:t>
            </w:r>
            <w:proofErr w:type="gramEnd"/>
            <w:r>
              <w:rPr>
                <w:rFonts w:ascii="Arial" w:eastAsiaTheme="minorEastAsia" w:hAnsi="Arial" w:cs="Arial"/>
                <w:color w:val="222222"/>
                <w:sz w:val="20"/>
                <w:szCs w:val="20"/>
              </w:rPr>
              <w:t xml:space="preserve">, in each setting. </w:t>
            </w:r>
            <w:r w:rsidR="00077257">
              <w:rPr>
                <w:rFonts w:ascii="Arial" w:eastAsiaTheme="minorEastAsia" w:hAnsi="Arial" w:cs="Arial"/>
                <w:color w:val="222222"/>
                <w:sz w:val="20"/>
                <w:szCs w:val="20"/>
              </w:rPr>
              <w:t xml:space="preserve">Fishermoss contact information is shared to support Test and Protect. </w:t>
            </w:r>
          </w:p>
          <w:p w14:paraId="2EA1F3A4" w14:textId="160CB3E5" w:rsidR="00077257" w:rsidRDefault="00077257" w:rsidP="000E03FE">
            <w:pPr>
              <w:spacing w:line="259" w:lineRule="auto"/>
              <w:rPr>
                <w:rFonts w:ascii="Arial" w:eastAsiaTheme="minorEastAsia" w:hAnsi="Arial" w:cs="Arial"/>
                <w:color w:val="222222"/>
                <w:sz w:val="20"/>
                <w:szCs w:val="20"/>
              </w:rPr>
            </w:pPr>
          </w:p>
          <w:p w14:paraId="0C2B8086" w14:textId="669D4B33" w:rsidR="00077257" w:rsidRDefault="00077257" w:rsidP="000E03FE">
            <w:pPr>
              <w:spacing w:line="259" w:lineRule="auto"/>
              <w:rPr>
                <w:rFonts w:ascii="Arial" w:eastAsiaTheme="minorEastAsia" w:hAnsi="Arial" w:cs="Arial"/>
                <w:b/>
                <w:bCs/>
                <w:color w:val="222222"/>
                <w:sz w:val="20"/>
                <w:szCs w:val="20"/>
                <w:u w:val="single"/>
              </w:rPr>
            </w:pPr>
            <w:r>
              <w:rPr>
                <w:rFonts w:ascii="Arial" w:eastAsiaTheme="minorEastAsia" w:hAnsi="Arial" w:cs="Arial"/>
                <w:b/>
                <w:bCs/>
                <w:color w:val="222222"/>
                <w:sz w:val="20"/>
                <w:szCs w:val="20"/>
                <w:u w:val="single"/>
              </w:rPr>
              <w:lastRenderedPageBreak/>
              <w:t>Use of agency or bank staff:</w:t>
            </w:r>
          </w:p>
          <w:p w14:paraId="3B5ADE30" w14:textId="02D36835" w:rsidR="00077257" w:rsidRDefault="00E072BD"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Where settings use agency/bank staff they should ensure that staff do not move between settings, where possible.</w:t>
            </w:r>
          </w:p>
          <w:p w14:paraId="035171AE" w14:textId="10F57181" w:rsidR="001F0A55" w:rsidRDefault="001F0A55"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Travel restrictions between areas of different prevalence will be set out in guidelines</w:t>
            </w:r>
            <w:r w:rsidR="009B6AFE">
              <w:rPr>
                <w:rFonts w:ascii="Arial" w:eastAsiaTheme="minorEastAsia" w:hAnsi="Arial" w:cs="Arial"/>
                <w:color w:val="222222"/>
                <w:sz w:val="20"/>
                <w:szCs w:val="20"/>
              </w:rPr>
              <w:t>. Expectations will apply for essential travel including work and education.</w:t>
            </w:r>
          </w:p>
          <w:p w14:paraId="33102DEB" w14:textId="0EBE51DD" w:rsidR="009B6AFE" w:rsidRDefault="009B6AFE" w:rsidP="000E03FE">
            <w:pPr>
              <w:spacing w:line="259" w:lineRule="auto"/>
              <w:rPr>
                <w:rFonts w:ascii="Arial" w:eastAsiaTheme="minorEastAsia" w:hAnsi="Arial" w:cs="Arial"/>
                <w:color w:val="222222"/>
                <w:sz w:val="20"/>
                <w:szCs w:val="20"/>
              </w:rPr>
            </w:pPr>
          </w:p>
          <w:p w14:paraId="5ED3B1E0" w14:textId="77777777" w:rsidR="00366E56" w:rsidRDefault="009B6AFE"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Restrictions on movement of staff between settings may impact on the ability of some practitioners to continue with their pattern of work</w:t>
            </w:r>
            <w:r w:rsidR="00923AC9">
              <w:rPr>
                <w:rFonts w:ascii="Arial" w:eastAsiaTheme="minorEastAsia" w:hAnsi="Arial" w:cs="Arial"/>
                <w:color w:val="222222"/>
                <w:sz w:val="20"/>
                <w:szCs w:val="20"/>
              </w:rPr>
              <w:t xml:space="preserve">. If appropriate the EYSP with staff </w:t>
            </w:r>
            <w:r w:rsidR="00366E56">
              <w:rPr>
                <w:rFonts w:ascii="Arial" w:eastAsiaTheme="minorEastAsia" w:hAnsi="Arial" w:cs="Arial"/>
                <w:color w:val="222222"/>
                <w:sz w:val="20"/>
                <w:szCs w:val="20"/>
              </w:rPr>
              <w:t xml:space="preserve">who is affected could contact unions. </w:t>
            </w:r>
          </w:p>
          <w:p w14:paraId="2DB690A2" w14:textId="77777777" w:rsidR="00366E56" w:rsidRDefault="00366E56" w:rsidP="000E03FE">
            <w:pPr>
              <w:spacing w:line="259" w:lineRule="auto"/>
              <w:rPr>
                <w:rFonts w:ascii="Arial" w:eastAsiaTheme="minorEastAsia" w:hAnsi="Arial" w:cs="Arial"/>
                <w:color w:val="222222"/>
                <w:sz w:val="20"/>
                <w:szCs w:val="20"/>
              </w:rPr>
            </w:pPr>
          </w:p>
          <w:p w14:paraId="3F062CFD" w14:textId="77777777" w:rsidR="00A509C8" w:rsidRDefault="00366E56"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Movement between settings should be kept to a minimum until further notice</w:t>
            </w:r>
            <w:r w:rsidR="009B12BA">
              <w:rPr>
                <w:rFonts w:ascii="Arial" w:eastAsiaTheme="minorEastAsia" w:hAnsi="Arial" w:cs="Arial"/>
                <w:color w:val="222222"/>
                <w:sz w:val="20"/>
                <w:szCs w:val="20"/>
              </w:rPr>
              <w:t>, e.g. temporary/supply staff</w:t>
            </w:r>
            <w:r w:rsidR="002E7145">
              <w:rPr>
                <w:rFonts w:ascii="Arial" w:eastAsiaTheme="minorEastAsia" w:hAnsi="Arial" w:cs="Arial"/>
                <w:color w:val="222222"/>
                <w:sz w:val="20"/>
                <w:szCs w:val="20"/>
              </w:rPr>
              <w:t>, principle teachers, development workers, psychologists</w:t>
            </w:r>
            <w:r w:rsidR="00E45929">
              <w:rPr>
                <w:rFonts w:ascii="Arial" w:eastAsiaTheme="minorEastAsia" w:hAnsi="Arial" w:cs="Arial"/>
                <w:color w:val="222222"/>
                <w:sz w:val="20"/>
                <w:szCs w:val="20"/>
              </w:rPr>
              <w:t xml:space="preserve">, nurses, and social workers. Consider lower risk methods for some input – digital </w:t>
            </w:r>
            <w:r w:rsidR="000025C4">
              <w:rPr>
                <w:rFonts w:ascii="Arial" w:eastAsiaTheme="minorEastAsia" w:hAnsi="Arial" w:cs="Arial"/>
                <w:color w:val="222222"/>
                <w:sz w:val="20"/>
                <w:szCs w:val="20"/>
              </w:rPr>
              <w:t xml:space="preserve">/ virtual means or outdoor settings. Where movement across locations is necessary to deliver school operations the number of interactions should be minimised. </w:t>
            </w:r>
          </w:p>
          <w:p w14:paraId="36573552" w14:textId="749330A4" w:rsidR="009B6AFE" w:rsidRDefault="00A509C8"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Peripatetic staff should only visit one setting and there should ideally be a period of 7 days between </w:t>
            </w:r>
            <w:r w:rsidR="00FE4EB2">
              <w:rPr>
                <w:rFonts w:ascii="Arial" w:eastAsiaTheme="minorEastAsia" w:hAnsi="Arial" w:cs="Arial"/>
                <w:color w:val="222222"/>
                <w:sz w:val="20"/>
                <w:szCs w:val="20"/>
              </w:rPr>
              <w:t>contact with another setting. There are individual circumstances. 18.08.20</w:t>
            </w:r>
          </w:p>
          <w:p w14:paraId="4DBDECED" w14:textId="0A3728ED" w:rsidR="006D4F71" w:rsidRDefault="006D4F71" w:rsidP="000E03FE">
            <w:pPr>
              <w:spacing w:line="259" w:lineRule="auto"/>
              <w:rPr>
                <w:rFonts w:ascii="Arial" w:eastAsiaTheme="minorEastAsia" w:hAnsi="Arial" w:cs="Arial"/>
                <w:color w:val="222222"/>
                <w:sz w:val="20"/>
                <w:szCs w:val="20"/>
              </w:rPr>
            </w:pPr>
          </w:p>
          <w:p w14:paraId="0129C400" w14:textId="091F0E6A" w:rsidR="006D4F71" w:rsidRDefault="006D4F71"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2.09.20</w:t>
            </w:r>
          </w:p>
          <w:p w14:paraId="0778BF9E" w14:textId="74EA5451" w:rsidR="006D4F71" w:rsidRDefault="006D4F71" w:rsidP="000E03FE">
            <w:pPr>
              <w:spacing w:line="259" w:lineRule="auto"/>
              <w:rPr>
                <w:rFonts w:ascii="Arial" w:eastAsiaTheme="minorEastAsia" w:hAnsi="Arial" w:cs="Arial"/>
                <w:b/>
                <w:bCs/>
                <w:color w:val="222222"/>
                <w:sz w:val="20"/>
                <w:szCs w:val="20"/>
              </w:rPr>
            </w:pPr>
            <w:r>
              <w:rPr>
                <w:rFonts w:ascii="Arial" w:eastAsiaTheme="minorEastAsia" w:hAnsi="Arial" w:cs="Arial"/>
                <w:b/>
                <w:bCs/>
                <w:color w:val="222222"/>
                <w:sz w:val="20"/>
                <w:szCs w:val="20"/>
              </w:rPr>
              <w:t>Peripat</w:t>
            </w:r>
            <w:r w:rsidR="000B489C">
              <w:rPr>
                <w:rFonts w:ascii="Arial" w:eastAsiaTheme="minorEastAsia" w:hAnsi="Arial" w:cs="Arial"/>
                <w:b/>
                <w:bCs/>
                <w:color w:val="222222"/>
                <w:sz w:val="20"/>
                <w:szCs w:val="20"/>
              </w:rPr>
              <w:t>etic staff (ASN) working location base school and one other location per week.</w:t>
            </w:r>
          </w:p>
          <w:p w14:paraId="38D13F0F" w14:textId="0B838443" w:rsidR="000B489C" w:rsidRPr="000B489C" w:rsidRDefault="000B489C" w:rsidP="000B489C">
            <w:pPr>
              <w:pStyle w:val="ListParagraph"/>
              <w:numPr>
                <w:ilvl w:val="0"/>
                <w:numId w:val="28"/>
              </w:numPr>
              <w:spacing w:line="259" w:lineRule="auto"/>
              <w:rPr>
                <w:rFonts w:ascii="Arial" w:eastAsiaTheme="minorEastAsia" w:hAnsi="Arial" w:cs="Arial"/>
                <w:color w:val="222222"/>
                <w:sz w:val="20"/>
                <w:szCs w:val="20"/>
              </w:rPr>
            </w:pPr>
            <w:r w:rsidRPr="000B489C">
              <w:rPr>
                <w:rFonts w:ascii="Arial" w:eastAsiaTheme="minorEastAsia" w:hAnsi="Arial" w:cs="Arial"/>
                <w:color w:val="222222"/>
                <w:sz w:val="20"/>
                <w:szCs w:val="20"/>
              </w:rPr>
              <w:t>Follow school guidelines in their base school</w:t>
            </w:r>
          </w:p>
          <w:p w14:paraId="4F75C3F3" w14:textId="6A874448" w:rsidR="000B489C" w:rsidRPr="000B489C" w:rsidRDefault="000B489C" w:rsidP="000B489C">
            <w:pPr>
              <w:pStyle w:val="ListParagraph"/>
              <w:numPr>
                <w:ilvl w:val="0"/>
                <w:numId w:val="28"/>
              </w:numPr>
              <w:spacing w:line="259" w:lineRule="auto"/>
              <w:rPr>
                <w:rFonts w:ascii="Arial" w:eastAsiaTheme="minorEastAsia" w:hAnsi="Arial" w:cs="Arial"/>
                <w:b/>
                <w:bCs/>
                <w:color w:val="222222"/>
                <w:sz w:val="20"/>
                <w:szCs w:val="20"/>
              </w:rPr>
            </w:pPr>
            <w:r>
              <w:rPr>
                <w:rFonts w:ascii="Arial" w:eastAsiaTheme="minorEastAsia" w:hAnsi="Arial" w:cs="Arial"/>
                <w:color w:val="222222"/>
                <w:sz w:val="20"/>
                <w:szCs w:val="20"/>
              </w:rPr>
              <w:t>Only visit one school per day when not in base school</w:t>
            </w:r>
          </w:p>
          <w:p w14:paraId="6253646E" w14:textId="0C0817C5" w:rsidR="000B489C" w:rsidRPr="00751F10" w:rsidRDefault="000B489C" w:rsidP="000B489C">
            <w:pPr>
              <w:pStyle w:val="ListParagraph"/>
              <w:numPr>
                <w:ilvl w:val="0"/>
                <w:numId w:val="28"/>
              </w:numPr>
              <w:spacing w:line="259" w:lineRule="auto"/>
              <w:rPr>
                <w:rFonts w:ascii="Arial" w:eastAsiaTheme="minorEastAsia" w:hAnsi="Arial" w:cs="Arial"/>
                <w:b/>
                <w:bCs/>
                <w:color w:val="222222"/>
                <w:sz w:val="20"/>
                <w:szCs w:val="20"/>
              </w:rPr>
            </w:pPr>
            <w:r>
              <w:rPr>
                <w:rFonts w:ascii="Arial" w:eastAsiaTheme="minorEastAsia" w:hAnsi="Arial" w:cs="Arial"/>
                <w:color w:val="222222"/>
                <w:sz w:val="20"/>
                <w:szCs w:val="20"/>
              </w:rPr>
              <w:t xml:space="preserve">No not work with more than 2 contacts per day in school that are not </w:t>
            </w:r>
            <w:r w:rsidR="00751F10">
              <w:rPr>
                <w:rFonts w:ascii="Arial" w:eastAsiaTheme="minorEastAsia" w:hAnsi="Arial" w:cs="Arial"/>
                <w:color w:val="222222"/>
                <w:sz w:val="20"/>
                <w:szCs w:val="20"/>
              </w:rPr>
              <w:t>base school</w:t>
            </w:r>
          </w:p>
          <w:p w14:paraId="2D84A0A2" w14:textId="72B80D59" w:rsidR="00751F10" w:rsidRPr="00751F10" w:rsidRDefault="00751F10" w:rsidP="000B489C">
            <w:pPr>
              <w:pStyle w:val="ListParagraph"/>
              <w:numPr>
                <w:ilvl w:val="0"/>
                <w:numId w:val="28"/>
              </w:numPr>
              <w:spacing w:line="259" w:lineRule="auto"/>
              <w:rPr>
                <w:rFonts w:ascii="Arial" w:eastAsiaTheme="minorEastAsia" w:hAnsi="Arial" w:cs="Arial"/>
                <w:b/>
                <w:bCs/>
                <w:color w:val="222222"/>
                <w:sz w:val="20"/>
                <w:szCs w:val="20"/>
              </w:rPr>
            </w:pPr>
            <w:r>
              <w:rPr>
                <w:rFonts w:ascii="Arial" w:eastAsiaTheme="minorEastAsia" w:hAnsi="Arial" w:cs="Arial"/>
                <w:color w:val="222222"/>
                <w:sz w:val="20"/>
                <w:szCs w:val="20"/>
              </w:rPr>
              <w:t xml:space="preserve">A contact is defined as one child, a group of children (maybe a class), a single member of staff, a group of staff, a parent or carer or a family group. </w:t>
            </w:r>
          </w:p>
          <w:p w14:paraId="19E50040" w14:textId="4612065A" w:rsidR="00751F10" w:rsidRPr="00C77976" w:rsidRDefault="00751F10" w:rsidP="00751F10">
            <w:pPr>
              <w:spacing w:line="259" w:lineRule="auto"/>
              <w:rPr>
                <w:rFonts w:ascii="Arial" w:eastAsiaTheme="minorEastAsia" w:hAnsi="Arial" w:cs="Arial"/>
                <w:color w:val="222222"/>
                <w:sz w:val="20"/>
                <w:szCs w:val="20"/>
              </w:rPr>
            </w:pPr>
            <w:r w:rsidRPr="00C77976">
              <w:rPr>
                <w:rFonts w:ascii="Arial" w:eastAsiaTheme="minorEastAsia" w:hAnsi="Arial" w:cs="Arial"/>
                <w:color w:val="222222"/>
                <w:sz w:val="20"/>
                <w:szCs w:val="20"/>
              </w:rPr>
              <w:t>2.09.20</w:t>
            </w:r>
          </w:p>
          <w:p w14:paraId="3C8A8D27" w14:textId="7EECEFC3" w:rsidR="00751F10" w:rsidRDefault="00751F10" w:rsidP="00751F10">
            <w:pPr>
              <w:spacing w:line="259" w:lineRule="auto"/>
              <w:rPr>
                <w:rFonts w:ascii="Arial" w:eastAsiaTheme="minorEastAsia" w:hAnsi="Arial" w:cs="Arial"/>
                <w:b/>
                <w:bCs/>
                <w:color w:val="222222"/>
                <w:sz w:val="20"/>
                <w:szCs w:val="20"/>
              </w:rPr>
            </w:pPr>
            <w:r>
              <w:rPr>
                <w:rFonts w:ascii="Arial" w:eastAsiaTheme="minorEastAsia" w:hAnsi="Arial" w:cs="Arial"/>
                <w:b/>
                <w:bCs/>
                <w:color w:val="222222"/>
                <w:sz w:val="20"/>
                <w:szCs w:val="20"/>
              </w:rPr>
              <w:t>Supply</w:t>
            </w:r>
            <w:r w:rsidR="00C77976">
              <w:rPr>
                <w:rFonts w:ascii="Arial" w:eastAsiaTheme="minorEastAsia" w:hAnsi="Arial" w:cs="Arial"/>
                <w:b/>
                <w:bCs/>
                <w:color w:val="222222"/>
                <w:sz w:val="20"/>
                <w:szCs w:val="20"/>
              </w:rPr>
              <w:t xml:space="preserve">/relief staff working across various settings </w:t>
            </w:r>
          </w:p>
          <w:p w14:paraId="62B7042C" w14:textId="710C4963" w:rsidR="00C77976" w:rsidRDefault="00C77976"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Maximum of one setting per day</w:t>
            </w:r>
          </w:p>
          <w:p w14:paraId="7F685B77" w14:textId="2049C477" w:rsidR="00C77976" w:rsidRDefault="00C77976"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No limit on number of groups but staff advised to reduce the number of interactions </w:t>
            </w:r>
          </w:p>
          <w:p w14:paraId="4902D25C" w14:textId="230E6ED2" w:rsidR="008A07CB" w:rsidRDefault="008A07CB"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A risk assessment should be taken for each relief member of staff</w:t>
            </w:r>
          </w:p>
          <w:p w14:paraId="7BBE334B" w14:textId="11E4DB56" w:rsidR="008A07CB" w:rsidRDefault="008A07CB"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lastRenderedPageBreak/>
              <w:t xml:space="preserve">Relief staff must adhere to social distancing, good </w:t>
            </w:r>
            <w:proofErr w:type="gramStart"/>
            <w:r>
              <w:rPr>
                <w:rFonts w:ascii="Arial" w:eastAsiaTheme="minorEastAsia" w:hAnsi="Arial" w:cs="Arial"/>
                <w:color w:val="222222"/>
                <w:sz w:val="20"/>
                <w:szCs w:val="20"/>
              </w:rPr>
              <w:t>hygiene</w:t>
            </w:r>
            <w:proofErr w:type="gramEnd"/>
            <w:r>
              <w:rPr>
                <w:rFonts w:ascii="Arial" w:eastAsiaTheme="minorEastAsia" w:hAnsi="Arial" w:cs="Arial"/>
                <w:color w:val="222222"/>
                <w:sz w:val="20"/>
                <w:szCs w:val="20"/>
              </w:rPr>
              <w:t xml:space="preserve"> and risk assessments within setting.</w:t>
            </w:r>
          </w:p>
          <w:p w14:paraId="13BF2F29" w14:textId="5D3383D6" w:rsidR="008A07CB" w:rsidRDefault="008A07CB"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Ensure staff have signed in at school for trace and protect p</w:t>
            </w:r>
            <w:r w:rsidR="0053153B">
              <w:rPr>
                <w:rFonts w:ascii="Arial" w:eastAsiaTheme="minorEastAsia" w:hAnsi="Arial" w:cs="Arial"/>
                <w:color w:val="222222"/>
                <w:sz w:val="20"/>
                <w:szCs w:val="20"/>
              </w:rPr>
              <w:t>urposes</w:t>
            </w:r>
            <w:r>
              <w:rPr>
                <w:rFonts w:ascii="Arial" w:eastAsiaTheme="minorEastAsia" w:hAnsi="Arial" w:cs="Arial"/>
                <w:color w:val="222222"/>
                <w:sz w:val="20"/>
                <w:szCs w:val="20"/>
              </w:rPr>
              <w:t>.</w:t>
            </w:r>
          </w:p>
          <w:p w14:paraId="0080AE53" w14:textId="5EE492BD" w:rsidR="008A07CB" w:rsidRPr="0053153B" w:rsidRDefault="0053153B" w:rsidP="0053153B">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Face coverings must be worn on all public transport where children are aged over 5. </w:t>
            </w:r>
          </w:p>
          <w:p w14:paraId="5E32AC24" w14:textId="77777777" w:rsidR="001A5A6F" w:rsidRPr="00EF7311" w:rsidRDefault="001A5A6F" w:rsidP="001A5A6F">
            <w:pPr>
              <w:pStyle w:val="NoSpacing"/>
              <w:rPr>
                <w:rFonts w:ascii="Arial" w:hAnsi="Arial" w:cs="Arial"/>
                <w:sz w:val="20"/>
                <w:szCs w:val="20"/>
              </w:rPr>
            </w:pPr>
          </w:p>
          <w:p w14:paraId="76342240" w14:textId="09DD60B9" w:rsidR="001A5A6F" w:rsidRPr="00EF7311" w:rsidRDefault="001A5A6F" w:rsidP="005A52E6">
            <w:pPr>
              <w:pStyle w:val="NoSpacing"/>
              <w:rPr>
                <w:rFonts w:ascii="Arial" w:eastAsia="Calibri" w:hAnsi="Arial" w:cs="Arial"/>
                <w:b/>
                <w:sz w:val="20"/>
                <w:szCs w:val="20"/>
                <w:u w:val="single"/>
              </w:rPr>
            </w:pPr>
          </w:p>
        </w:tc>
        <w:tc>
          <w:tcPr>
            <w:tcW w:w="709" w:type="dxa"/>
            <w:shd w:val="clear" w:color="auto" w:fill="auto"/>
          </w:tcPr>
          <w:p w14:paraId="4912D55B" w14:textId="3009793B" w:rsidR="001A5A6F" w:rsidRPr="00361E6F" w:rsidRDefault="00CF0104" w:rsidP="001A5A6F">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28FD14F" w14:textId="77777777" w:rsidR="001A5A6F" w:rsidRPr="001A42F4" w:rsidRDefault="001A5A6F" w:rsidP="001A5A6F">
            <w:pPr>
              <w:spacing w:after="240"/>
              <w:jc w:val="center"/>
              <w:rPr>
                <w:rFonts w:ascii="Arial" w:eastAsia="Times New Roman" w:hAnsi="Arial" w:cs="Arial"/>
                <w:b/>
                <w:bCs/>
                <w:spacing w:val="-2"/>
                <w:sz w:val="16"/>
                <w:szCs w:val="16"/>
                <w:lang w:val="en-AU"/>
              </w:rPr>
            </w:pPr>
          </w:p>
        </w:tc>
        <w:tc>
          <w:tcPr>
            <w:tcW w:w="709" w:type="dxa"/>
            <w:shd w:val="clear" w:color="auto" w:fill="auto"/>
          </w:tcPr>
          <w:p w14:paraId="125DA7F5" w14:textId="77777777" w:rsidR="001A5A6F" w:rsidRPr="001A42F4" w:rsidRDefault="001A5A6F" w:rsidP="001A5A6F">
            <w:pPr>
              <w:spacing w:after="240"/>
              <w:jc w:val="center"/>
              <w:rPr>
                <w:rFonts w:ascii="Arial" w:eastAsia="Times New Roman" w:hAnsi="Arial" w:cs="Arial"/>
                <w:b/>
                <w:bCs/>
                <w:spacing w:val="-2"/>
                <w:sz w:val="16"/>
                <w:szCs w:val="16"/>
                <w:lang w:val="en-AU"/>
              </w:rPr>
            </w:pPr>
          </w:p>
        </w:tc>
      </w:tr>
      <w:tr w:rsidR="001A5A6F" w:rsidRPr="007C5A38" w14:paraId="06FAD2F9" w14:textId="77777777" w:rsidTr="00FF443E">
        <w:tc>
          <w:tcPr>
            <w:tcW w:w="1129" w:type="dxa"/>
            <w:shd w:val="clear" w:color="auto" w:fill="auto"/>
          </w:tcPr>
          <w:p w14:paraId="11BE281F" w14:textId="359DBEF6" w:rsidR="001A5A6F" w:rsidRPr="001DEED8" w:rsidRDefault="001A5A6F" w:rsidP="001A5A6F">
            <w:pPr>
              <w:spacing w:after="240" w:line="300" w:lineRule="atLeast"/>
              <w:rPr>
                <w:rFonts w:ascii="Arial" w:eastAsia="Arial" w:hAnsi="Arial" w:cs="Arial"/>
                <w:sz w:val="19"/>
                <w:szCs w:val="19"/>
                <w:lang w:val="en-AU"/>
              </w:rPr>
            </w:pPr>
            <w:r w:rsidRPr="001DEED8">
              <w:rPr>
                <w:rFonts w:ascii="Arial" w:eastAsia="Arial" w:hAnsi="Arial" w:cs="Arial"/>
                <w:sz w:val="19"/>
                <w:szCs w:val="19"/>
                <w:lang w:val="en-AU"/>
              </w:rPr>
              <w:lastRenderedPageBreak/>
              <w:t>Spread of infection through attending setting</w:t>
            </w:r>
          </w:p>
        </w:tc>
        <w:tc>
          <w:tcPr>
            <w:tcW w:w="1276" w:type="dxa"/>
            <w:shd w:val="clear" w:color="auto" w:fill="auto"/>
          </w:tcPr>
          <w:p w14:paraId="4715F02C" w14:textId="7FB3AF6A" w:rsidR="001A5A6F" w:rsidRPr="001DEED8" w:rsidRDefault="001A5A6F" w:rsidP="001A5A6F">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All attending setting</w:t>
            </w:r>
          </w:p>
        </w:tc>
        <w:tc>
          <w:tcPr>
            <w:tcW w:w="1418" w:type="dxa"/>
            <w:shd w:val="clear" w:color="auto" w:fill="auto"/>
          </w:tcPr>
          <w:p w14:paraId="2B5D83B9"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Spread of Virus through person to person contact </w:t>
            </w:r>
          </w:p>
          <w:p w14:paraId="3D9320C1"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 </w:t>
            </w:r>
          </w:p>
          <w:p w14:paraId="505C7011"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FABA9B1" w14:textId="77777777" w:rsidR="001A5A6F" w:rsidRPr="001DEED8" w:rsidRDefault="001A5A6F" w:rsidP="001A5A6F">
            <w:pPr>
              <w:spacing w:after="240" w:line="300" w:lineRule="atLeast"/>
              <w:rPr>
                <w:rFonts w:ascii="Arial" w:eastAsia="Arial" w:hAnsi="Arial" w:cs="Arial"/>
                <w:sz w:val="20"/>
                <w:szCs w:val="20"/>
                <w:lang w:val="en-AU"/>
              </w:rPr>
            </w:pPr>
          </w:p>
        </w:tc>
        <w:tc>
          <w:tcPr>
            <w:tcW w:w="708" w:type="dxa"/>
            <w:shd w:val="clear" w:color="auto" w:fill="auto"/>
          </w:tcPr>
          <w:p w14:paraId="6799BFBE" w14:textId="054421DB"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105DD111" w14:textId="21D394B2"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7A2A2202" w14:textId="4CFC24BD" w:rsidR="001A5A6F" w:rsidRPr="001DEED8" w:rsidRDefault="001A5A6F" w:rsidP="001A5A6F">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sz w:val="16"/>
                <w:szCs w:val="16"/>
                <w:lang w:val="en-AU"/>
              </w:rPr>
              <w:t>High</w:t>
            </w:r>
          </w:p>
        </w:tc>
        <w:tc>
          <w:tcPr>
            <w:tcW w:w="7229" w:type="dxa"/>
            <w:shd w:val="clear" w:color="auto" w:fill="auto"/>
          </w:tcPr>
          <w:p w14:paraId="11E2ED06" w14:textId="4B954183" w:rsidR="001A5A6F" w:rsidRPr="00EF7311" w:rsidRDefault="001A5A6F" w:rsidP="00733054">
            <w:pPr>
              <w:shd w:val="clear" w:color="auto" w:fill="ED7D31" w:themeFill="accent2"/>
              <w:rPr>
                <w:rFonts w:ascii="Arial" w:eastAsia="Times New Roman" w:hAnsi="Arial" w:cs="Arial"/>
                <w:b/>
                <w:sz w:val="20"/>
                <w:szCs w:val="20"/>
                <w:u w:val="single"/>
                <w:lang w:val="en-AU"/>
              </w:rPr>
            </w:pPr>
            <w:r w:rsidRPr="00EF7311">
              <w:rPr>
                <w:rFonts w:ascii="Arial" w:eastAsia="Times New Roman" w:hAnsi="Arial" w:cs="Arial"/>
                <w:b/>
                <w:sz w:val="20"/>
                <w:szCs w:val="20"/>
                <w:u w:val="single"/>
                <w:lang w:val="en-AU"/>
              </w:rPr>
              <w:t xml:space="preserve">SPECIFIC CONTROLS: </w:t>
            </w:r>
            <w:r w:rsidR="00DF6D84">
              <w:rPr>
                <w:rFonts w:ascii="Arial" w:eastAsia="Times New Roman" w:hAnsi="Arial" w:cs="Arial"/>
                <w:b/>
                <w:sz w:val="20"/>
                <w:szCs w:val="20"/>
                <w:u w:val="single"/>
                <w:lang w:val="en-AU"/>
              </w:rPr>
              <w:t>FOOD PREPARATION AND SNACK</w:t>
            </w:r>
          </w:p>
          <w:p w14:paraId="49ABB846" w14:textId="77777777" w:rsidR="001A5A6F" w:rsidRPr="00EF7311" w:rsidRDefault="001A5A6F" w:rsidP="001A5A6F">
            <w:pPr>
              <w:rPr>
                <w:rFonts w:ascii="Arial" w:hAnsi="Arial" w:cs="Arial"/>
                <w:color w:val="1D2828"/>
                <w:sz w:val="20"/>
                <w:szCs w:val="20"/>
              </w:rPr>
            </w:pPr>
          </w:p>
          <w:p w14:paraId="216F1D78" w14:textId="77777777" w:rsidR="008818F9" w:rsidRDefault="00C7423C" w:rsidP="001A5A6F">
            <w:pPr>
              <w:rPr>
                <w:rFonts w:ascii="Arial" w:eastAsia="Arial" w:hAnsi="Arial" w:cs="Arial"/>
                <w:color w:val="333333"/>
                <w:sz w:val="20"/>
                <w:szCs w:val="20"/>
              </w:rPr>
            </w:pPr>
            <w:r>
              <w:rPr>
                <w:rFonts w:ascii="Arial" w:eastAsia="Arial" w:hAnsi="Arial" w:cs="Arial"/>
                <w:color w:val="333333"/>
                <w:sz w:val="20"/>
                <w:szCs w:val="20"/>
              </w:rPr>
              <w:t xml:space="preserve">Ensure that mealtimes are a relaxed and enjoyable time where children can socialise, while implementing </w:t>
            </w:r>
            <w:r w:rsidR="00E74EF4">
              <w:rPr>
                <w:rFonts w:ascii="Arial" w:eastAsia="Arial" w:hAnsi="Arial" w:cs="Arial"/>
                <w:color w:val="333333"/>
                <w:sz w:val="20"/>
                <w:szCs w:val="20"/>
              </w:rPr>
              <w:t xml:space="preserve">practical approaches to prevent the spread of infection. </w:t>
            </w:r>
            <w:r w:rsidR="008818F9">
              <w:rPr>
                <w:rFonts w:ascii="Arial" w:eastAsia="Arial" w:hAnsi="Arial" w:cs="Arial"/>
                <w:color w:val="333333"/>
                <w:sz w:val="20"/>
                <w:szCs w:val="20"/>
              </w:rPr>
              <w:t xml:space="preserve"> 2.11.20</w:t>
            </w:r>
          </w:p>
          <w:p w14:paraId="71C9DA32" w14:textId="77777777" w:rsidR="008818F9" w:rsidRDefault="008818F9" w:rsidP="001A5A6F">
            <w:pPr>
              <w:rPr>
                <w:rFonts w:ascii="Arial" w:eastAsia="Arial" w:hAnsi="Arial" w:cs="Arial"/>
                <w:color w:val="333333"/>
                <w:sz w:val="20"/>
                <w:szCs w:val="20"/>
              </w:rPr>
            </w:pPr>
          </w:p>
          <w:p w14:paraId="5BC93F01" w14:textId="3ECA4BC7" w:rsidR="001A5A6F" w:rsidRPr="008818F9" w:rsidRDefault="001A5A6F" w:rsidP="001A5A6F">
            <w:pPr>
              <w:rPr>
                <w:rFonts w:ascii="Arial" w:eastAsia="Arial" w:hAnsi="Arial" w:cs="Arial"/>
                <w:color w:val="333333"/>
                <w:sz w:val="20"/>
                <w:szCs w:val="20"/>
              </w:rPr>
            </w:pPr>
            <w:r w:rsidRPr="00EF7311">
              <w:rPr>
                <w:rFonts w:ascii="Arial" w:eastAsia="Arial" w:hAnsi="Arial" w:cs="Arial"/>
                <w:color w:val="333333"/>
                <w:sz w:val="20"/>
                <w:szCs w:val="20"/>
              </w:rPr>
              <w:t>Staff should follow usual good hygiene practices when preparing or serving food or assisting children with packed lunches. There is no need for additional PPE at meal and snack times.</w:t>
            </w:r>
          </w:p>
          <w:p w14:paraId="5282E094" w14:textId="77777777" w:rsidR="001A5A6F" w:rsidRPr="00EF7311" w:rsidRDefault="001A5A6F" w:rsidP="001A5A6F">
            <w:pPr>
              <w:rPr>
                <w:rFonts w:ascii="Arial" w:eastAsia="Arial" w:hAnsi="Arial" w:cs="Arial"/>
                <w:color w:val="333333"/>
                <w:sz w:val="20"/>
                <w:szCs w:val="20"/>
              </w:rPr>
            </w:pPr>
          </w:p>
          <w:p w14:paraId="01EE7818" w14:textId="77777777" w:rsidR="001A5A6F" w:rsidRPr="00EF7311" w:rsidRDefault="001A5A6F" w:rsidP="001A5A6F">
            <w:pPr>
              <w:rPr>
                <w:color w:val="333333"/>
                <w:sz w:val="20"/>
                <w:szCs w:val="20"/>
              </w:rPr>
            </w:pPr>
            <w:r w:rsidRPr="00EF7311">
              <w:rPr>
                <w:rFonts w:ascii="Arial" w:eastAsia="Arial" w:hAnsi="Arial" w:cs="Arial"/>
                <w:color w:val="333333"/>
                <w:sz w:val="20"/>
                <w:szCs w:val="20"/>
              </w:rPr>
              <w:t>Ensure all staff are aware of food allergies and intolerances and support children with these.</w:t>
            </w:r>
          </w:p>
          <w:p w14:paraId="3481DA88" w14:textId="77777777" w:rsidR="001A5A6F" w:rsidRPr="00EF7311" w:rsidRDefault="001A5A6F" w:rsidP="001A5A6F">
            <w:pPr>
              <w:ind w:left="360"/>
              <w:rPr>
                <w:rFonts w:ascii="Arial" w:eastAsia="Arial" w:hAnsi="Arial" w:cs="Arial"/>
                <w:color w:val="333333"/>
                <w:sz w:val="20"/>
                <w:szCs w:val="20"/>
              </w:rPr>
            </w:pPr>
          </w:p>
          <w:p w14:paraId="74A95485" w14:textId="77777777" w:rsidR="001A5A6F" w:rsidRPr="00EF7311" w:rsidRDefault="001A5A6F" w:rsidP="001A5A6F">
            <w:pPr>
              <w:rPr>
                <w:rFonts w:ascii="Arial" w:eastAsia="Arial" w:hAnsi="Arial" w:cs="Arial"/>
                <w:color w:val="333333"/>
                <w:sz w:val="20"/>
                <w:szCs w:val="20"/>
              </w:rPr>
            </w:pPr>
            <w:r w:rsidRPr="00EF7311">
              <w:rPr>
                <w:rFonts w:ascii="Arial" w:eastAsia="Arial" w:hAnsi="Arial" w:cs="Arial"/>
                <w:color w:val="333333"/>
                <w:sz w:val="20"/>
                <w:szCs w:val="20"/>
              </w:rPr>
              <w:t>ELC providers may wish to consider the following potential approaches to minimising interaction between groups at dining times and dealing with associated logistical issues:</w:t>
            </w:r>
          </w:p>
          <w:p w14:paraId="1F1C5D3E" w14:textId="7CBA2F9D" w:rsidR="001A5A6F" w:rsidRPr="00EF7311" w:rsidRDefault="001A5A6F" w:rsidP="0073405B">
            <w:pPr>
              <w:pStyle w:val="ListParagraph"/>
              <w:numPr>
                <w:ilvl w:val="0"/>
                <w:numId w:val="6"/>
              </w:numPr>
              <w:rPr>
                <w:rFonts w:ascii="Arial" w:eastAsia="Arial" w:hAnsi="Arial" w:cs="Arial"/>
                <w:color w:val="333333"/>
                <w:sz w:val="20"/>
                <w:szCs w:val="20"/>
              </w:rPr>
            </w:pPr>
            <w:r w:rsidRPr="00EF7311">
              <w:rPr>
                <w:rFonts w:ascii="Arial" w:eastAsia="Arial" w:hAnsi="Arial" w:cs="Arial"/>
                <w:color w:val="333333"/>
                <w:sz w:val="20"/>
                <w:szCs w:val="20"/>
              </w:rPr>
              <w:t xml:space="preserve">increasing the space for dining or implementing staggered dining arrangements, with children eating in their arranged </w:t>
            </w:r>
            <w:r w:rsidR="00D6534F">
              <w:rPr>
                <w:rFonts w:ascii="Arial" w:eastAsia="Arial" w:hAnsi="Arial" w:cs="Arial"/>
                <w:color w:val="333333"/>
                <w:sz w:val="20"/>
                <w:szCs w:val="20"/>
              </w:rPr>
              <w:t>groups</w:t>
            </w:r>
          </w:p>
          <w:p w14:paraId="1E31CECB" w14:textId="77777777" w:rsidR="001A5A6F" w:rsidRPr="00EF7311" w:rsidRDefault="001A5A6F" w:rsidP="0073405B">
            <w:pPr>
              <w:pStyle w:val="ListParagraph"/>
              <w:numPr>
                <w:ilvl w:val="0"/>
                <w:numId w:val="2"/>
              </w:numPr>
              <w:rPr>
                <w:color w:val="333333"/>
                <w:sz w:val="20"/>
                <w:szCs w:val="20"/>
              </w:rPr>
            </w:pPr>
            <w:r w:rsidRPr="00EF7311">
              <w:rPr>
                <w:rFonts w:ascii="Arial" w:eastAsia="Arial" w:hAnsi="Arial" w:cs="Arial"/>
                <w:color w:val="333333"/>
                <w:sz w:val="20"/>
                <w:szCs w:val="20"/>
              </w:rPr>
              <w:t>If there is a risk of cross contamination children should stay in their play area or eat outdoors.</w:t>
            </w:r>
          </w:p>
          <w:p w14:paraId="77D70F38" w14:textId="77777777" w:rsidR="001A5A6F" w:rsidRPr="00EF7311" w:rsidRDefault="001A5A6F" w:rsidP="0073405B">
            <w:pPr>
              <w:pStyle w:val="ListParagraph"/>
              <w:numPr>
                <w:ilvl w:val="0"/>
                <w:numId w:val="2"/>
              </w:numPr>
              <w:rPr>
                <w:color w:val="333333"/>
                <w:sz w:val="20"/>
                <w:szCs w:val="20"/>
              </w:rPr>
            </w:pPr>
            <w:r w:rsidRPr="00EF7311">
              <w:rPr>
                <w:rFonts w:ascii="Arial" w:eastAsia="Arial" w:hAnsi="Arial" w:cs="Arial"/>
                <w:color w:val="333333"/>
                <w:sz w:val="20"/>
                <w:szCs w:val="20"/>
              </w:rPr>
              <w:t>Limit the number of staff using staffrooms or bases to eat. Social distancing to apply.</w:t>
            </w:r>
          </w:p>
          <w:p w14:paraId="106FD082" w14:textId="77777777" w:rsidR="001A5A6F" w:rsidRPr="00EF7311" w:rsidRDefault="001A5A6F" w:rsidP="001A5A6F">
            <w:pPr>
              <w:rPr>
                <w:rFonts w:ascii="Arial" w:hAnsi="Arial" w:cs="Arial"/>
                <w:sz w:val="20"/>
                <w:szCs w:val="20"/>
              </w:rPr>
            </w:pPr>
          </w:p>
          <w:p w14:paraId="2C9EB3C4" w14:textId="77777777" w:rsidR="001A5A6F" w:rsidRPr="00EF7311" w:rsidRDefault="001A5A6F" w:rsidP="001A5A6F">
            <w:pPr>
              <w:rPr>
                <w:rFonts w:eastAsiaTheme="minorEastAsia"/>
                <w:sz w:val="20"/>
                <w:szCs w:val="20"/>
              </w:rPr>
            </w:pPr>
            <w:r w:rsidRPr="00EF7311">
              <w:rPr>
                <w:rFonts w:ascii="Arial" w:hAnsi="Arial" w:cs="Arial"/>
                <w:iCs/>
                <w:sz w:val="20"/>
                <w:szCs w:val="20"/>
              </w:rPr>
              <w:t>All areas and surfaces should be kept as clear and clean; all dishes should be washed, dried, and tidied away for good hygiene.</w:t>
            </w:r>
          </w:p>
          <w:p w14:paraId="5F6323F1" w14:textId="77777777" w:rsidR="001A5A6F" w:rsidRPr="00EF7311" w:rsidRDefault="001A5A6F" w:rsidP="001A5A6F">
            <w:pPr>
              <w:ind w:left="-41"/>
              <w:rPr>
                <w:rFonts w:ascii="Arial" w:hAnsi="Arial" w:cs="Arial"/>
                <w:sz w:val="20"/>
                <w:szCs w:val="20"/>
              </w:rPr>
            </w:pPr>
          </w:p>
          <w:p w14:paraId="7966C829" w14:textId="77777777" w:rsidR="001A5A6F" w:rsidRPr="00EF7311" w:rsidRDefault="001A5A6F" w:rsidP="001A5A6F">
            <w:pPr>
              <w:jc w:val="both"/>
              <w:rPr>
                <w:rFonts w:eastAsiaTheme="minorEastAsia"/>
                <w:sz w:val="20"/>
                <w:szCs w:val="20"/>
              </w:rPr>
            </w:pPr>
            <w:r w:rsidRPr="00EF7311">
              <w:rPr>
                <w:rFonts w:ascii="Arial" w:hAnsi="Arial" w:cs="Arial"/>
                <w:sz w:val="20"/>
                <w:szCs w:val="20"/>
              </w:rPr>
              <w:t>Safe, hygienic, and labelled food storage is necessary for shared fridges by staff.</w:t>
            </w:r>
          </w:p>
          <w:p w14:paraId="7719D782" w14:textId="77777777" w:rsidR="001A5A6F" w:rsidRPr="00EF7311" w:rsidRDefault="001A5A6F" w:rsidP="001A5A6F">
            <w:pPr>
              <w:ind w:left="-41"/>
              <w:jc w:val="both"/>
              <w:rPr>
                <w:rFonts w:ascii="Arial" w:hAnsi="Arial" w:cs="Arial"/>
                <w:sz w:val="20"/>
                <w:szCs w:val="20"/>
              </w:rPr>
            </w:pPr>
          </w:p>
          <w:p w14:paraId="356D97EE" w14:textId="77777777" w:rsidR="001A5A6F" w:rsidRPr="00EF7311" w:rsidRDefault="001A5A6F" w:rsidP="001A5A6F">
            <w:pPr>
              <w:jc w:val="both"/>
              <w:rPr>
                <w:rFonts w:eastAsiaTheme="minorEastAsia"/>
                <w:sz w:val="20"/>
                <w:szCs w:val="20"/>
              </w:rPr>
            </w:pPr>
            <w:r w:rsidRPr="00EF7311">
              <w:rPr>
                <w:rFonts w:ascii="Arial" w:hAnsi="Arial" w:cs="Arial"/>
                <w:sz w:val="20"/>
                <w:szCs w:val="20"/>
              </w:rPr>
              <w:t>Safe hygienic and labelled food storage is necessary for main fridge.</w:t>
            </w:r>
          </w:p>
          <w:p w14:paraId="486A491F" w14:textId="77777777" w:rsidR="001A5A6F" w:rsidRPr="00EF7311" w:rsidRDefault="001A5A6F" w:rsidP="001A5A6F">
            <w:pPr>
              <w:ind w:left="-41"/>
              <w:jc w:val="both"/>
              <w:rPr>
                <w:rFonts w:ascii="Arial" w:hAnsi="Arial" w:cs="Arial"/>
                <w:sz w:val="20"/>
                <w:szCs w:val="20"/>
              </w:rPr>
            </w:pPr>
          </w:p>
          <w:p w14:paraId="308404ED" w14:textId="77777777" w:rsidR="001A5A6F" w:rsidRPr="00EF7311" w:rsidRDefault="001A5A6F" w:rsidP="001A5A6F">
            <w:pPr>
              <w:jc w:val="both"/>
              <w:rPr>
                <w:rFonts w:eastAsiaTheme="minorEastAsia"/>
                <w:sz w:val="20"/>
                <w:szCs w:val="20"/>
              </w:rPr>
            </w:pPr>
            <w:r w:rsidRPr="00EF7311">
              <w:rPr>
                <w:rFonts w:ascii="Arial" w:hAnsi="Arial" w:cs="Arial"/>
                <w:sz w:val="20"/>
                <w:szCs w:val="20"/>
              </w:rPr>
              <w:t>If setting using Aberdeenshire Catering Services, risk assessments should be discussed and carried out between the setting and service.</w:t>
            </w:r>
          </w:p>
          <w:p w14:paraId="53BDC9B2" w14:textId="77777777" w:rsidR="001A5A6F" w:rsidRPr="00EF7311" w:rsidRDefault="001A5A6F" w:rsidP="001A5A6F">
            <w:pPr>
              <w:ind w:left="-41"/>
              <w:jc w:val="both"/>
              <w:rPr>
                <w:rFonts w:ascii="Arial" w:hAnsi="Arial" w:cs="Arial"/>
                <w:sz w:val="20"/>
                <w:szCs w:val="20"/>
              </w:rPr>
            </w:pPr>
          </w:p>
          <w:p w14:paraId="32EF8416" w14:textId="77777777" w:rsidR="001A5A6F" w:rsidRPr="00EF7311" w:rsidRDefault="001A5A6F" w:rsidP="001A5A6F">
            <w:pPr>
              <w:pStyle w:val="NoSpacing"/>
              <w:tabs>
                <w:tab w:val="left" w:pos="720"/>
              </w:tabs>
              <w:jc w:val="both"/>
              <w:rPr>
                <w:rFonts w:eastAsiaTheme="minorEastAsia"/>
                <w:sz w:val="20"/>
                <w:szCs w:val="20"/>
              </w:rPr>
            </w:pPr>
            <w:r w:rsidRPr="00EF7311">
              <w:rPr>
                <w:rFonts w:ascii="Arial" w:hAnsi="Arial" w:cs="Arial"/>
                <w:sz w:val="20"/>
                <w:szCs w:val="20"/>
              </w:rPr>
              <w:lastRenderedPageBreak/>
              <w:t>Payments should be taken by contactless methods wherever possible. Cash should be put in a sealed envelope and deposited in a collection box. Staff handling money should wear PPE and follow good hand hygiene.</w:t>
            </w:r>
          </w:p>
          <w:p w14:paraId="29AB1257" w14:textId="77777777" w:rsidR="001A5A6F" w:rsidRPr="00EF7311" w:rsidRDefault="001A5A6F" w:rsidP="001A5A6F">
            <w:pPr>
              <w:pStyle w:val="NoSpacing"/>
              <w:ind w:left="-41"/>
              <w:jc w:val="both"/>
              <w:rPr>
                <w:rFonts w:ascii="Arial" w:hAnsi="Arial" w:cs="Arial"/>
                <w:sz w:val="20"/>
                <w:szCs w:val="20"/>
              </w:rPr>
            </w:pPr>
          </w:p>
          <w:p w14:paraId="22EB5EFC" w14:textId="77777777" w:rsidR="001A5A6F" w:rsidRPr="00EF7311" w:rsidRDefault="001A5A6F" w:rsidP="001A5A6F">
            <w:pPr>
              <w:pStyle w:val="NoSpacing"/>
              <w:jc w:val="both"/>
              <w:rPr>
                <w:rFonts w:eastAsiaTheme="minorEastAsia"/>
                <w:sz w:val="20"/>
                <w:szCs w:val="20"/>
              </w:rPr>
            </w:pPr>
            <w:r w:rsidRPr="00EF7311">
              <w:rPr>
                <w:rFonts w:ascii="Arial" w:hAnsi="Arial" w:cs="Arial"/>
                <w:sz w:val="20"/>
                <w:szCs w:val="20"/>
              </w:rPr>
              <w:t>Children should not prepare, or self-serve snack, at this time. Communal bowls, dishes and jugs should not be used. Staff should always serve food and drinks to children. Staff should always make water available, but children must not self-serve.</w:t>
            </w:r>
          </w:p>
          <w:p w14:paraId="3AA7B90C" w14:textId="77777777" w:rsidR="001A5A6F" w:rsidRPr="00EF7311" w:rsidRDefault="001A5A6F" w:rsidP="001A5A6F">
            <w:pPr>
              <w:pStyle w:val="NoSpacing"/>
              <w:rPr>
                <w:rFonts w:ascii="Arial" w:hAnsi="Arial" w:cs="Arial"/>
                <w:sz w:val="20"/>
                <w:szCs w:val="20"/>
              </w:rPr>
            </w:pPr>
          </w:p>
          <w:p w14:paraId="4F72D07C" w14:textId="77777777" w:rsidR="001A5A6F" w:rsidRPr="00EF7311" w:rsidRDefault="001A5A6F" w:rsidP="001A5A6F">
            <w:pPr>
              <w:pStyle w:val="NoSpacing"/>
              <w:rPr>
                <w:rFonts w:eastAsiaTheme="minorEastAsia"/>
                <w:sz w:val="20"/>
                <w:szCs w:val="20"/>
              </w:rPr>
            </w:pPr>
            <w:r w:rsidRPr="00EF7311">
              <w:rPr>
                <w:rFonts w:ascii="Arial" w:hAnsi="Arial" w:cs="Arial"/>
                <w:sz w:val="20"/>
                <w:szCs w:val="20"/>
              </w:rPr>
              <w:t>All rubbish and waste should be put straight in the bin by children/ staff (own)and not left for someone else to clear up.</w:t>
            </w:r>
          </w:p>
          <w:p w14:paraId="02B4F7B2" w14:textId="77777777" w:rsidR="001A5A6F" w:rsidRPr="00EF7311" w:rsidRDefault="001A5A6F" w:rsidP="001A5A6F">
            <w:pPr>
              <w:pStyle w:val="NoSpacing"/>
              <w:ind w:left="85" w:firstLine="105"/>
              <w:rPr>
                <w:rFonts w:ascii="Arial" w:hAnsi="Arial" w:cs="Arial"/>
                <w:sz w:val="20"/>
                <w:szCs w:val="20"/>
              </w:rPr>
            </w:pPr>
          </w:p>
          <w:p w14:paraId="738F288D" w14:textId="77777777" w:rsidR="001A5A6F" w:rsidRPr="00EF7311" w:rsidRDefault="001A5A6F" w:rsidP="001A5A6F">
            <w:pPr>
              <w:pStyle w:val="NoSpacing"/>
              <w:rPr>
                <w:rFonts w:ascii="Arial" w:hAnsi="Arial" w:cs="Arial"/>
                <w:sz w:val="20"/>
                <w:szCs w:val="20"/>
              </w:rPr>
            </w:pPr>
            <w:r w:rsidRPr="00EF7311">
              <w:rPr>
                <w:rFonts w:ascii="Arial" w:hAnsi="Arial" w:cs="Arial"/>
                <w:sz w:val="20"/>
                <w:szCs w:val="20"/>
              </w:rPr>
              <w:t>All areas used for eating must be thoroughly cleaned at the end of each sitting and session, including chairs, door handles, vending machines etc.</w:t>
            </w:r>
          </w:p>
          <w:p w14:paraId="56138E9A" w14:textId="77777777" w:rsidR="001A5A6F" w:rsidRPr="00EF7311" w:rsidRDefault="001A5A6F" w:rsidP="001A5A6F">
            <w:pPr>
              <w:pStyle w:val="NoSpacing"/>
              <w:rPr>
                <w:rFonts w:ascii="Arial" w:hAnsi="Arial" w:cs="Arial"/>
                <w:sz w:val="20"/>
                <w:szCs w:val="20"/>
              </w:rPr>
            </w:pPr>
          </w:p>
          <w:p w14:paraId="47529192"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45A76FE5" w14:textId="77777777" w:rsidR="001A5A6F" w:rsidRPr="00EF7311" w:rsidRDefault="001F7C5B" w:rsidP="001A5A6F">
            <w:pPr>
              <w:spacing w:after="160" w:line="259" w:lineRule="auto"/>
              <w:rPr>
                <w:rStyle w:val="Hyperlink"/>
                <w:rFonts w:ascii="Arial" w:eastAsia="Arial" w:hAnsi="Arial" w:cs="Arial"/>
                <w:color w:val="0563C1"/>
                <w:sz w:val="20"/>
                <w:szCs w:val="20"/>
                <w:lang w:val="en-US"/>
              </w:rPr>
            </w:pPr>
            <w:hyperlink r:id="rId36">
              <w:r w:rsidR="001A5A6F" w:rsidRPr="00EF7311">
                <w:rPr>
                  <w:rStyle w:val="Hyperlink"/>
                  <w:rFonts w:ascii="Arial" w:eastAsia="Arial" w:hAnsi="Arial" w:cs="Arial"/>
                  <w:color w:val="0563C1"/>
                  <w:sz w:val="20"/>
                  <w:szCs w:val="20"/>
                  <w:lang w:val="en-US"/>
                </w:rPr>
                <w:t>website/nss/2448/documents/1_infection-prevention-control-childcare-2018-05.pdf</w:t>
              </w:r>
            </w:hyperlink>
          </w:p>
          <w:p w14:paraId="3D67A6B4" w14:textId="437C8693" w:rsidR="001A5A6F" w:rsidRPr="00EF7311" w:rsidRDefault="001A5A6F" w:rsidP="001A5A6F">
            <w:pPr>
              <w:spacing w:after="160" w:line="259" w:lineRule="auto"/>
              <w:contextualSpacing/>
              <w:rPr>
                <w:rFonts w:ascii="Arial" w:eastAsia="Calibri" w:hAnsi="Arial" w:cs="Arial"/>
                <w:b/>
                <w:bCs/>
                <w:sz w:val="20"/>
                <w:szCs w:val="20"/>
                <w:u w:val="single"/>
              </w:rPr>
            </w:pPr>
            <w:r w:rsidRPr="00EF7311">
              <w:rPr>
                <w:rFonts w:ascii="Arial" w:eastAsia="Arial" w:hAnsi="Arial" w:cs="Arial"/>
                <w:color w:val="4472C4" w:themeColor="accent1"/>
                <w:sz w:val="20"/>
                <w:szCs w:val="20"/>
                <w:u w:val="single"/>
                <w:lang w:val="en-US"/>
              </w:rPr>
              <w:t>https://www.gov.scot/publications/coronavirus-covid-19-guidance-on-reopening-early-learning-and-childcare-services/pages/blended-placements-provision-of-meals-and-snacks/</w:t>
            </w:r>
          </w:p>
        </w:tc>
        <w:tc>
          <w:tcPr>
            <w:tcW w:w="709" w:type="dxa"/>
            <w:shd w:val="clear" w:color="auto" w:fill="auto"/>
          </w:tcPr>
          <w:p w14:paraId="4C732A85" w14:textId="58C6CCAB" w:rsidR="001A5A6F" w:rsidRPr="00361E6F" w:rsidRDefault="00CF0104" w:rsidP="001A5A6F">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9331611" w14:textId="77777777" w:rsidR="001A5A6F" w:rsidRPr="001A42F4" w:rsidRDefault="001A5A6F" w:rsidP="001A5A6F">
            <w:pPr>
              <w:spacing w:after="240"/>
              <w:jc w:val="center"/>
              <w:rPr>
                <w:rFonts w:ascii="Arial" w:eastAsia="Times New Roman" w:hAnsi="Arial" w:cs="Arial"/>
                <w:b/>
                <w:bCs/>
                <w:spacing w:val="-2"/>
                <w:sz w:val="16"/>
                <w:szCs w:val="16"/>
                <w:lang w:val="en-AU"/>
              </w:rPr>
            </w:pPr>
          </w:p>
        </w:tc>
        <w:tc>
          <w:tcPr>
            <w:tcW w:w="709" w:type="dxa"/>
            <w:shd w:val="clear" w:color="auto" w:fill="auto"/>
          </w:tcPr>
          <w:p w14:paraId="37E27DA4" w14:textId="77777777" w:rsidR="001A5A6F" w:rsidRPr="001A42F4" w:rsidRDefault="001A5A6F" w:rsidP="001A5A6F">
            <w:pPr>
              <w:spacing w:after="240"/>
              <w:jc w:val="center"/>
              <w:rPr>
                <w:rFonts w:ascii="Arial" w:eastAsia="Times New Roman" w:hAnsi="Arial" w:cs="Arial"/>
                <w:b/>
                <w:bCs/>
                <w:spacing w:val="-2"/>
                <w:sz w:val="16"/>
                <w:szCs w:val="16"/>
                <w:lang w:val="en-AU"/>
              </w:rPr>
            </w:pPr>
          </w:p>
        </w:tc>
      </w:tr>
      <w:tr w:rsidR="00A832B9" w:rsidRPr="007C5A38" w14:paraId="11EA133B" w14:textId="77777777" w:rsidTr="00FF443E">
        <w:tc>
          <w:tcPr>
            <w:tcW w:w="1129" w:type="dxa"/>
            <w:shd w:val="clear" w:color="auto" w:fill="auto"/>
          </w:tcPr>
          <w:p w14:paraId="206E6C87" w14:textId="4E4D8FD8" w:rsidR="00A832B9" w:rsidRPr="001DEED8" w:rsidRDefault="00A832B9" w:rsidP="00A832B9">
            <w:pPr>
              <w:spacing w:after="240" w:line="300" w:lineRule="atLeast"/>
              <w:rPr>
                <w:rFonts w:ascii="Arial" w:eastAsia="Arial" w:hAnsi="Arial" w:cs="Arial"/>
                <w:sz w:val="19"/>
                <w:szCs w:val="19"/>
                <w:lang w:val="en-AU"/>
              </w:rPr>
            </w:pPr>
            <w:r>
              <w:rPr>
                <w:rFonts w:ascii="Arial" w:eastAsia="Times New Roman" w:hAnsi="Arial" w:cs="Arial"/>
                <w:spacing w:val="-2"/>
                <w:sz w:val="20"/>
                <w:szCs w:val="20"/>
                <w:lang w:val="en-AU"/>
              </w:rPr>
              <w:lastRenderedPageBreak/>
              <w:t>Risk of infection o</w:t>
            </w:r>
            <w:r w:rsidRPr="007C5A38">
              <w:rPr>
                <w:rFonts w:ascii="Arial" w:eastAsia="Times New Roman" w:hAnsi="Arial" w:cs="Arial"/>
                <w:spacing w:val="-2"/>
                <w:sz w:val="20"/>
                <w:szCs w:val="20"/>
                <w:lang w:val="en-AU"/>
              </w:rPr>
              <w:t>f children</w:t>
            </w:r>
            <w:r>
              <w:rPr>
                <w:rFonts w:ascii="Arial" w:eastAsia="Times New Roman" w:hAnsi="Arial" w:cs="Arial"/>
                <w:spacing w:val="-2"/>
                <w:sz w:val="20"/>
                <w:szCs w:val="20"/>
                <w:lang w:val="en-AU"/>
              </w:rPr>
              <w:t xml:space="preserve"> with additional support needs</w:t>
            </w:r>
          </w:p>
        </w:tc>
        <w:tc>
          <w:tcPr>
            <w:tcW w:w="1276" w:type="dxa"/>
            <w:shd w:val="clear" w:color="auto" w:fill="auto"/>
          </w:tcPr>
          <w:p w14:paraId="47463921" w14:textId="1F768590" w:rsidR="00A832B9" w:rsidRPr="001DEED8" w:rsidRDefault="00A832B9" w:rsidP="00A832B9">
            <w:pPr>
              <w:spacing w:after="240"/>
              <w:rPr>
                <w:rFonts w:ascii="Arial" w:eastAsia="Times New Roman" w:hAnsi="Arial" w:cs="Arial"/>
                <w:sz w:val="20"/>
                <w:szCs w:val="20"/>
                <w:lang w:val="en-AU"/>
              </w:rPr>
            </w:pPr>
            <w:r w:rsidRPr="007C5A38">
              <w:rPr>
                <w:rFonts w:ascii="Arial" w:eastAsia="Times New Roman" w:hAnsi="Arial" w:cs="Arial"/>
                <w:spacing w:val="-2"/>
                <w:sz w:val="20"/>
                <w:szCs w:val="20"/>
                <w:lang w:val="en-AU"/>
              </w:rPr>
              <w:t>Children &amp; young people</w:t>
            </w:r>
          </w:p>
        </w:tc>
        <w:tc>
          <w:tcPr>
            <w:tcW w:w="1418" w:type="dxa"/>
            <w:shd w:val="clear" w:color="auto" w:fill="auto"/>
          </w:tcPr>
          <w:p w14:paraId="6C0A88C4" w14:textId="7F312EFA" w:rsidR="00A832B9" w:rsidRPr="001DEED8" w:rsidRDefault="00A832B9" w:rsidP="00A832B9">
            <w:pPr>
              <w:spacing w:after="240" w:line="300" w:lineRule="atLeast"/>
              <w:rPr>
                <w:rFonts w:ascii="Arial" w:eastAsia="Arial" w:hAnsi="Arial" w:cs="Arial"/>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708" w:type="dxa"/>
            <w:shd w:val="clear" w:color="auto" w:fill="auto"/>
          </w:tcPr>
          <w:p w14:paraId="6B2DC8FA" w14:textId="771D99E9" w:rsidR="00A832B9" w:rsidRPr="001DEED8" w:rsidRDefault="00A832B9" w:rsidP="00A832B9">
            <w:pPr>
              <w:spacing w:after="240"/>
              <w:jc w:val="center"/>
              <w:rPr>
                <w:rFonts w:ascii="Arial" w:eastAsia="Times New Roman" w:hAnsi="Arial" w:cs="Arial"/>
                <w:sz w:val="16"/>
                <w:szCs w:val="16"/>
                <w:lang w:val="en-AU"/>
              </w:rPr>
            </w:pPr>
            <w:r w:rsidRPr="001DEED8">
              <w:rPr>
                <w:rFonts w:ascii="Arial" w:eastAsia="Times New Roman" w:hAnsi="Arial" w:cs="Arial"/>
                <w:spacing w:val="-2"/>
                <w:sz w:val="16"/>
                <w:szCs w:val="16"/>
                <w:lang w:val="en-AU"/>
              </w:rPr>
              <w:t>LOW</w:t>
            </w:r>
          </w:p>
        </w:tc>
        <w:tc>
          <w:tcPr>
            <w:tcW w:w="709" w:type="dxa"/>
            <w:shd w:val="clear" w:color="auto" w:fill="auto"/>
          </w:tcPr>
          <w:p w14:paraId="56840FBC" w14:textId="45A66C84" w:rsidR="00A832B9" w:rsidRPr="001DEED8" w:rsidRDefault="00A832B9" w:rsidP="00A832B9">
            <w:pPr>
              <w:spacing w:after="240"/>
              <w:jc w:val="center"/>
              <w:rPr>
                <w:rFonts w:ascii="Arial" w:eastAsia="Times New Roman" w:hAnsi="Arial" w:cs="Arial"/>
                <w:sz w:val="16"/>
                <w:szCs w:val="16"/>
                <w:lang w:val="en-AU"/>
              </w:rPr>
            </w:pPr>
            <w:r w:rsidRPr="001DEED8">
              <w:rPr>
                <w:rFonts w:ascii="Arial" w:eastAsia="Times New Roman" w:hAnsi="Arial" w:cs="Arial"/>
                <w:spacing w:val="-2"/>
                <w:sz w:val="16"/>
                <w:szCs w:val="16"/>
                <w:lang w:val="en-AU"/>
              </w:rPr>
              <w:t>MED</w:t>
            </w:r>
          </w:p>
        </w:tc>
        <w:tc>
          <w:tcPr>
            <w:tcW w:w="709" w:type="dxa"/>
            <w:shd w:val="clear" w:color="auto" w:fill="auto"/>
          </w:tcPr>
          <w:p w14:paraId="235C9550" w14:textId="1C9DDAF3" w:rsidR="00A832B9" w:rsidRPr="001DEED8" w:rsidRDefault="00A832B9" w:rsidP="00A832B9">
            <w:pPr>
              <w:shd w:val="clear" w:color="auto" w:fill="FF0000"/>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High</w:t>
            </w:r>
          </w:p>
        </w:tc>
        <w:tc>
          <w:tcPr>
            <w:tcW w:w="7229" w:type="dxa"/>
            <w:shd w:val="clear" w:color="auto" w:fill="auto"/>
          </w:tcPr>
          <w:p w14:paraId="31FDDA37" w14:textId="77777777" w:rsidR="00A832B9" w:rsidRPr="00EF7311" w:rsidRDefault="00A832B9" w:rsidP="00A832B9">
            <w:pPr>
              <w:shd w:val="clear" w:color="auto" w:fill="ED7D31" w:themeFill="accent2"/>
              <w:spacing w:after="160" w:line="259" w:lineRule="auto"/>
              <w:contextualSpacing/>
              <w:rPr>
                <w:rFonts w:ascii="Arial" w:eastAsia="Calibri" w:hAnsi="Arial" w:cs="Arial"/>
                <w:b/>
                <w:bCs/>
                <w:color w:val="000000" w:themeColor="text1"/>
                <w:sz w:val="20"/>
                <w:szCs w:val="20"/>
                <w:u w:val="single"/>
              </w:rPr>
            </w:pPr>
            <w:r w:rsidRPr="00EF7311">
              <w:rPr>
                <w:rFonts w:ascii="Arial" w:eastAsia="Calibri" w:hAnsi="Arial" w:cs="Arial"/>
                <w:b/>
                <w:bCs/>
                <w:color w:val="000000" w:themeColor="text1"/>
                <w:sz w:val="20"/>
                <w:szCs w:val="20"/>
                <w:u w:val="single"/>
              </w:rPr>
              <w:t>SUPPORT FOR CHILDREN AND YOUNG PEOPLE WITH ADDITIONAL SUPPORT NEEDS</w:t>
            </w:r>
          </w:p>
          <w:p w14:paraId="72A950B6" w14:textId="77777777" w:rsidR="00A832B9" w:rsidRPr="00EF7311" w:rsidRDefault="00A832B9" w:rsidP="00A832B9">
            <w:pPr>
              <w:spacing w:after="160" w:line="259" w:lineRule="auto"/>
              <w:rPr>
                <w:rFonts w:ascii="Arial" w:eastAsia="Calibri" w:hAnsi="Arial" w:cs="Arial"/>
                <w:sz w:val="20"/>
                <w:szCs w:val="20"/>
              </w:rPr>
            </w:pPr>
          </w:p>
          <w:p w14:paraId="648A4310" w14:textId="77777777" w:rsidR="00A832B9" w:rsidRPr="00EF7311" w:rsidRDefault="00A832B9" w:rsidP="00A832B9">
            <w:pPr>
              <w:spacing w:after="160" w:line="259" w:lineRule="auto"/>
              <w:rPr>
                <w:rFonts w:ascii="Arial" w:eastAsia="Calibri" w:hAnsi="Arial" w:cs="Arial"/>
                <w:sz w:val="20"/>
                <w:szCs w:val="20"/>
              </w:rPr>
            </w:pPr>
            <w:r w:rsidRPr="00EF7311">
              <w:rPr>
                <w:rFonts w:ascii="Arial" w:eastAsia="Calibri" w:hAnsi="Arial" w:cs="Arial"/>
                <w:sz w:val="20"/>
                <w:szCs w:val="20"/>
              </w:rPr>
              <w:t>HT / EYSP to review existing documentation for individual pupil (Inc. behavioural/medical risk assessments, MAP, PEEP) with and update considering current guidance.</w:t>
            </w:r>
          </w:p>
          <w:p w14:paraId="273B9AD9" w14:textId="77777777" w:rsidR="00A832B9" w:rsidRPr="00EF7311" w:rsidRDefault="00A832B9" w:rsidP="00A832B9">
            <w:pPr>
              <w:pStyle w:val="NoSpacing"/>
              <w:rPr>
                <w:rFonts w:ascii="Arial" w:eastAsia="Calibri" w:hAnsi="Arial" w:cs="Arial"/>
                <w:color w:val="000000" w:themeColor="text1"/>
                <w:sz w:val="20"/>
                <w:szCs w:val="20"/>
              </w:rPr>
            </w:pPr>
            <w:r w:rsidRPr="00EF7311">
              <w:rPr>
                <w:rFonts w:ascii="Arial" w:hAnsi="Arial" w:cs="Arial"/>
                <w:color w:val="000000" w:themeColor="text1"/>
                <w:sz w:val="20"/>
                <w:szCs w:val="20"/>
              </w:rPr>
              <w:t xml:space="preserve">Update the Fire Evacuation Procedure to reflect any changes and share information with all staff. </w:t>
            </w:r>
          </w:p>
          <w:p w14:paraId="34B04F19" w14:textId="77777777" w:rsidR="00A832B9" w:rsidRPr="00EF7311" w:rsidRDefault="00A832B9" w:rsidP="00A832B9">
            <w:pPr>
              <w:spacing w:after="160" w:line="259" w:lineRule="auto"/>
              <w:contextualSpacing/>
              <w:rPr>
                <w:rFonts w:ascii="Arial" w:eastAsia="Calibri" w:hAnsi="Arial" w:cs="Arial"/>
                <w:color w:val="000000" w:themeColor="text1"/>
                <w:sz w:val="20"/>
                <w:szCs w:val="20"/>
              </w:rPr>
            </w:pPr>
          </w:p>
          <w:p w14:paraId="6AD74ADF" w14:textId="77777777" w:rsidR="00A832B9" w:rsidRPr="00EF7311" w:rsidRDefault="00A832B9" w:rsidP="00A832B9">
            <w:pPr>
              <w:spacing w:after="240"/>
              <w:rPr>
                <w:rFonts w:ascii="Arial" w:eastAsia="Times New Roman" w:hAnsi="Arial" w:cs="Arial"/>
                <w:bCs/>
                <w:spacing w:val="-2"/>
                <w:sz w:val="20"/>
                <w:szCs w:val="20"/>
                <w:lang w:val="en-AU"/>
              </w:rPr>
            </w:pPr>
            <w:r w:rsidRPr="00EF7311">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EF7311">
              <w:rPr>
                <w:rFonts w:ascii="Arial" w:eastAsia="Times New Roman" w:hAnsi="Arial" w:cs="Arial"/>
                <w:color w:val="000000" w:themeColor="text1"/>
                <w:sz w:val="20"/>
                <w:szCs w:val="20"/>
              </w:rPr>
              <w:t xml:space="preserve">It should be established if this additional support is needed and wear PPE where providing direct personal care. Only essential staff should enter the designated room where personal care is being carried out. </w:t>
            </w:r>
          </w:p>
          <w:p w14:paraId="60603037" w14:textId="77777777" w:rsidR="00A832B9" w:rsidRPr="00EF7311" w:rsidRDefault="00A832B9" w:rsidP="00A832B9">
            <w:pPr>
              <w:rPr>
                <w:rFonts w:ascii="Arial" w:eastAsia="Times New Roman" w:hAnsi="Arial" w:cs="Arial"/>
                <w:color w:val="000000" w:themeColor="text1"/>
                <w:sz w:val="20"/>
                <w:szCs w:val="20"/>
              </w:rPr>
            </w:pPr>
            <w:r w:rsidRPr="00EF7311">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65269AB3" w14:textId="77777777" w:rsidR="00A832B9" w:rsidRPr="00EF7311" w:rsidRDefault="00A832B9" w:rsidP="00A832B9">
            <w:pPr>
              <w:rPr>
                <w:rFonts w:ascii="Arial" w:eastAsia="Times New Roman" w:hAnsi="Arial" w:cs="Arial"/>
                <w:color w:val="000000" w:themeColor="text1"/>
                <w:sz w:val="20"/>
                <w:szCs w:val="20"/>
              </w:rPr>
            </w:pPr>
          </w:p>
          <w:p w14:paraId="1509B460" w14:textId="7D685A8F" w:rsidR="00A832B9" w:rsidRPr="00EF7311" w:rsidRDefault="00A832B9" w:rsidP="00A832B9">
            <w:pPr>
              <w:spacing w:after="160" w:line="259" w:lineRule="auto"/>
              <w:rPr>
                <w:rFonts w:ascii="Arial" w:eastAsia="Calibri" w:hAnsi="Arial" w:cs="Arial"/>
                <w:sz w:val="20"/>
                <w:szCs w:val="20"/>
              </w:rPr>
            </w:pPr>
            <w:r w:rsidRPr="004436A1">
              <w:rPr>
                <w:rFonts w:ascii="Arial" w:eastAsia="Calibri" w:hAnsi="Arial" w:cs="Arial"/>
                <w:bCs/>
                <w:sz w:val="20"/>
                <w:szCs w:val="20"/>
              </w:rPr>
              <w:t>HT</w:t>
            </w:r>
            <w:r w:rsidRPr="00EF7311">
              <w:rPr>
                <w:rFonts w:ascii="Arial" w:eastAsia="Calibri" w:hAnsi="Arial" w:cs="Arial"/>
                <w:b/>
                <w:sz w:val="20"/>
                <w:szCs w:val="20"/>
              </w:rPr>
              <w:t>/</w:t>
            </w:r>
            <w:r w:rsidRPr="00EF7311">
              <w:rPr>
                <w:rFonts w:ascii="Arial" w:eastAsia="Calibri" w:hAnsi="Arial" w:cs="Arial"/>
                <w:sz w:val="20"/>
                <w:szCs w:val="20"/>
              </w:rPr>
              <w:t>EYSP to ensure Personal Plans are in place for all children within 28days of starting setting, EYSP to ensure theses are shared with Team &amp; Parent Carers.</w:t>
            </w:r>
          </w:p>
          <w:p w14:paraId="733EE5CC" w14:textId="2109E61D" w:rsidR="00A832B9" w:rsidRPr="004436A1" w:rsidRDefault="00A832B9" w:rsidP="004436A1">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31D8D4C3" w14:textId="4F02B021" w:rsidR="00A832B9" w:rsidRPr="00EF7311" w:rsidRDefault="00A832B9" w:rsidP="00A832B9">
            <w:pPr>
              <w:rPr>
                <w:rFonts w:ascii="Arial" w:eastAsia="Times New Roman" w:hAnsi="Arial" w:cs="Arial"/>
                <w:b/>
                <w:sz w:val="20"/>
                <w:szCs w:val="20"/>
                <w:u w:val="single"/>
                <w:lang w:val="en-AU"/>
              </w:rPr>
            </w:pPr>
            <w:r w:rsidRPr="00EF7311">
              <w:rPr>
                <w:rFonts w:ascii="Arial" w:hAnsi="Arial" w:cs="Arial"/>
                <w:b/>
                <w:bCs/>
                <w:color w:val="4472C4" w:themeColor="accent1"/>
                <w:sz w:val="16"/>
                <w:szCs w:val="16"/>
                <w:u w:val="single"/>
                <w:lang w:val="en-AU"/>
              </w:rPr>
              <w:t>https://aberdeenshire.sharepoint.com/sites/Arcadia/services/Pages/Business%20Services/HR%20and%20OD/Health%20and%20Safety,%20Wellbeing%20and%20Risk%20Management/Health-and-Safety,-Wellbeing-and-Risk-Management.aspx</w:t>
            </w:r>
          </w:p>
        </w:tc>
        <w:tc>
          <w:tcPr>
            <w:tcW w:w="709" w:type="dxa"/>
            <w:shd w:val="clear" w:color="auto" w:fill="auto"/>
          </w:tcPr>
          <w:p w14:paraId="6667073E" w14:textId="1AB39B12" w:rsidR="00A832B9" w:rsidRPr="00361E6F" w:rsidRDefault="00A832B9" w:rsidP="00A832B9">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198DBD87" w14:textId="77777777" w:rsidR="00A832B9" w:rsidRPr="001A42F4" w:rsidRDefault="00A832B9" w:rsidP="00A832B9">
            <w:pPr>
              <w:spacing w:after="240"/>
              <w:jc w:val="center"/>
              <w:rPr>
                <w:rFonts w:ascii="Arial" w:eastAsia="Times New Roman" w:hAnsi="Arial" w:cs="Arial"/>
                <w:b/>
                <w:bCs/>
                <w:spacing w:val="-2"/>
                <w:sz w:val="16"/>
                <w:szCs w:val="16"/>
                <w:lang w:val="en-AU"/>
              </w:rPr>
            </w:pPr>
          </w:p>
        </w:tc>
        <w:tc>
          <w:tcPr>
            <w:tcW w:w="709" w:type="dxa"/>
            <w:shd w:val="clear" w:color="auto" w:fill="auto"/>
          </w:tcPr>
          <w:p w14:paraId="6DAC9C03" w14:textId="77777777" w:rsidR="00A832B9" w:rsidRPr="001A42F4" w:rsidRDefault="00A832B9" w:rsidP="00A832B9">
            <w:pPr>
              <w:spacing w:after="240"/>
              <w:jc w:val="center"/>
              <w:rPr>
                <w:rFonts w:ascii="Arial" w:eastAsia="Times New Roman" w:hAnsi="Arial" w:cs="Arial"/>
                <w:b/>
                <w:bCs/>
                <w:spacing w:val="-2"/>
                <w:sz w:val="16"/>
                <w:szCs w:val="16"/>
                <w:lang w:val="en-AU"/>
              </w:rPr>
            </w:pPr>
          </w:p>
        </w:tc>
      </w:tr>
      <w:tr w:rsidR="006F05A7" w:rsidRPr="007C5A38" w14:paraId="4650D87A" w14:textId="77777777" w:rsidTr="00FF443E">
        <w:tc>
          <w:tcPr>
            <w:tcW w:w="1129" w:type="dxa"/>
            <w:shd w:val="clear" w:color="auto" w:fill="auto"/>
          </w:tcPr>
          <w:p w14:paraId="3FDBBDB4" w14:textId="77777777"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066642C0" w14:textId="6C0979FB"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4C33D7B" w14:textId="77777777"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11A5AAC" w14:textId="77777777"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1C1B7FF7" w14:textId="0B153ACD"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FE89560" w14:textId="77777777"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608F3C1" w14:textId="68B74F8D"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007C28D4" w14:textId="517F4F5E" w:rsidR="006F05A7" w:rsidRPr="001DEED8" w:rsidRDefault="006F05A7" w:rsidP="006F05A7">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36370E34" w14:textId="1C149D25" w:rsidR="006F05A7" w:rsidRPr="001DEED8" w:rsidRDefault="006F05A7" w:rsidP="006F05A7">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5DDD5FAB" w14:textId="77777777" w:rsidR="006F05A7" w:rsidRPr="007C5A38" w:rsidRDefault="006F05A7" w:rsidP="006F05A7">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928BBC7" w14:textId="10AC0B0D" w:rsidR="006F05A7" w:rsidRPr="001DEED8" w:rsidRDefault="006F05A7" w:rsidP="006F05A7">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3330A2BA" w14:textId="77777777" w:rsidR="006F05A7" w:rsidRDefault="006F05A7" w:rsidP="006F05A7">
            <w:pPr>
              <w:shd w:val="clear" w:color="auto" w:fill="C45911" w:themeFill="accent2" w:themeFillShade="BF"/>
              <w:spacing w:after="240"/>
              <w:rPr>
                <w:rFonts w:ascii="Arial" w:hAnsi="Arial" w:cs="Arial"/>
                <w:b/>
                <w:bCs/>
                <w:color w:val="000000" w:themeColor="text1"/>
                <w:spacing w:val="-2"/>
                <w:sz w:val="20"/>
                <w:szCs w:val="20"/>
                <w:u w:val="single"/>
                <w:lang w:val="en-AU"/>
              </w:rPr>
            </w:pPr>
            <w:r>
              <w:rPr>
                <w:rFonts w:ascii="Arial" w:hAnsi="Arial" w:cs="Arial"/>
                <w:b/>
                <w:bCs/>
                <w:color w:val="000000" w:themeColor="text1"/>
                <w:spacing w:val="-2"/>
                <w:sz w:val="20"/>
                <w:szCs w:val="20"/>
                <w:u w:val="single"/>
                <w:lang w:val="en-AU"/>
              </w:rPr>
              <w:t>OUTBREAK MANAGEMENT</w:t>
            </w:r>
          </w:p>
          <w:p w14:paraId="6BDF8B77"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Management of outbreaks in schools is led by local </w:t>
            </w:r>
            <w:r>
              <w:rPr>
                <w:rFonts w:ascii="Arial" w:hAnsi="Arial" w:cs="Arial"/>
                <w:color w:val="000000" w:themeColor="text1"/>
                <w:spacing w:val="-2"/>
                <w:sz w:val="20"/>
                <w:szCs w:val="20"/>
                <w:lang w:val="en-AU"/>
              </w:rPr>
              <w:t>H</w:t>
            </w:r>
            <w:r w:rsidRPr="00F26DDF">
              <w:rPr>
                <w:rFonts w:ascii="Arial" w:hAnsi="Arial" w:cs="Arial"/>
                <w:color w:val="000000" w:themeColor="text1"/>
                <w:spacing w:val="-2"/>
                <w:sz w:val="20"/>
                <w:szCs w:val="20"/>
                <w:lang w:val="en-AU"/>
              </w:rPr>
              <w:t>ealth</w:t>
            </w:r>
            <w:r>
              <w:rPr>
                <w:rFonts w:ascii="Arial" w:hAnsi="Arial" w:cs="Arial"/>
                <w:color w:val="000000" w:themeColor="text1"/>
                <w:spacing w:val="-2"/>
                <w:sz w:val="20"/>
                <w:szCs w:val="20"/>
                <w:lang w:val="en-AU"/>
              </w:rPr>
              <w:t xml:space="preserve"> P</w:t>
            </w:r>
            <w:r w:rsidRPr="00F26DDF">
              <w:rPr>
                <w:rFonts w:ascii="Arial" w:hAnsi="Arial" w:cs="Arial"/>
                <w:color w:val="000000" w:themeColor="text1"/>
                <w:spacing w:val="-2"/>
                <w:sz w:val="20"/>
                <w:szCs w:val="20"/>
                <w:lang w:val="en-AU"/>
              </w:rPr>
              <w:t xml:space="preserve">rotection </w:t>
            </w:r>
            <w:r>
              <w:rPr>
                <w:rFonts w:ascii="Arial" w:hAnsi="Arial" w:cs="Arial"/>
                <w:color w:val="000000" w:themeColor="text1"/>
                <w:spacing w:val="-2"/>
                <w:sz w:val="20"/>
                <w:szCs w:val="20"/>
                <w:lang w:val="en-AU"/>
              </w:rPr>
              <w:t>T</w:t>
            </w:r>
            <w:r w:rsidRPr="00F26DDF">
              <w:rPr>
                <w:rFonts w:ascii="Arial" w:hAnsi="Arial" w:cs="Arial"/>
                <w:color w:val="000000" w:themeColor="text1"/>
                <w:spacing w:val="-2"/>
                <w:sz w:val="20"/>
                <w:szCs w:val="20"/>
                <w:lang w:val="en-AU"/>
              </w:rPr>
              <w:t xml:space="preserve">eams (HPTs) alongside local partners following established </w:t>
            </w:r>
            <w:hyperlink r:id="rId37" w:history="1">
              <w:r w:rsidRPr="006D67DF">
                <w:rPr>
                  <w:rStyle w:val="Hyperlink"/>
                  <w:rFonts w:ascii="Arial" w:hAnsi="Arial" w:cs="Arial"/>
                  <w:color w:val="000000" w:themeColor="text1"/>
                  <w:spacing w:val="-2"/>
                  <w:sz w:val="20"/>
                  <w:szCs w:val="20"/>
                  <w:u w:val="none"/>
                  <w:lang w:val="en-AU"/>
                </w:rPr>
                <w:t>procedures</w:t>
              </w:r>
            </w:hyperlink>
            <w:r w:rsidRPr="00F26DDF">
              <w:rPr>
                <w:rFonts w:ascii="Arial" w:hAnsi="Arial" w:cs="Arial"/>
                <w:color w:val="000000" w:themeColor="text1"/>
                <w:spacing w:val="-2"/>
                <w:sz w:val="20"/>
                <w:szCs w:val="20"/>
                <w:lang w:val="en-AU"/>
              </w:rPr>
              <w:t xml:space="preserve"> . Ensure you know how to contact local HPT</w:t>
            </w:r>
            <w:r>
              <w:rPr>
                <w:rFonts w:ascii="Arial" w:hAnsi="Arial" w:cs="Arial"/>
                <w:color w:val="000000" w:themeColor="text1"/>
                <w:spacing w:val="-2"/>
                <w:sz w:val="20"/>
                <w:szCs w:val="20"/>
                <w:lang w:val="en-AU"/>
              </w:rPr>
              <w:t>:</w:t>
            </w:r>
          </w:p>
          <w:p w14:paraId="79F64286" w14:textId="77777777" w:rsidR="006F05A7"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3D17B2">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38" w:history="1">
              <w:r w:rsidRPr="00C3202E">
                <w:rPr>
                  <w:rStyle w:val="Hyperlink"/>
                  <w:rFonts w:ascii="Arial" w:hAnsi="Arial" w:cs="Arial"/>
                  <w:spacing w:val="-2"/>
                  <w:sz w:val="20"/>
                  <w:szCs w:val="20"/>
                  <w:lang w:val="en-AU"/>
                </w:rPr>
                <w:t>grampian.healthprotection@nhs.net</w:t>
              </w:r>
            </w:hyperlink>
          </w:p>
          <w:p w14:paraId="7762F6E7" w14:textId="722FF87D"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schools have 2 or more confirmed cases of C</w:t>
            </w:r>
            <w:r w:rsidR="007F40BA">
              <w:rPr>
                <w:rFonts w:ascii="Arial" w:hAnsi="Arial" w:cs="Arial"/>
                <w:color w:val="000000" w:themeColor="text1"/>
                <w:spacing w:val="-2"/>
                <w:sz w:val="20"/>
                <w:szCs w:val="20"/>
                <w:lang w:val="en-AU"/>
              </w:rPr>
              <w:t>OVID</w:t>
            </w:r>
            <w:r w:rsidRPr="00F26DDF">
              <w:rPr>
                <w:rFonts w:ascii="Arial" w:hAnsi="Arial" w:cs="Arial"/>
                <w:color w:val="000000" w:themeColor="text1"/>
                <w:spacing w:val="-2"/>
                <w:sz w:val="20"/>
                <w:szCs w:val="20"/>
                <w:lang w:val="en-AU"/>
              </w:rPr>
              <w:t xml:space="preserve">-19 within 14 </w:t>
            </w:r>
            <w:proofErr w:type="gramStart"/>
            <w:r w:rsidRPr="00F26DDF">
              <w:rPr>
                <w:rFonts w:ascii="Arial" w:hAnsi="Arial" w:cs="Arial"/>
                <w:color w:val="000000" w:themeColor="text1"/>
                <w:spacing w:val="-2"/>
                <w:sz w:val="20"/>
                <w:szCs w:val="20"/>
                <w:lang w:val="en-AU"/>
              </w:rPr>
              <w:t>days</w:t>
            </w:r>
            <w:proofErr w:type="gramEnd"/>
            <w:r w:rsidRPr="00F26DDF">
              <w:rPr>
                <w:rFonts w:ascii="Arial" w:hAnsi="Arial" w:cs="Arial"/>
                <w:color w:val="000000" w:themeColor="text1"/>
                <w:spacing w:val="-2"/>
                <w:sz w:val="20"/>
                <w:szCs w:val="20"/>
                <w:lang w:val="en-AU"/>
              </w:rPr>
              <w:t xml:space="preserve"> they may have an outbreak. In this situation contact HPT and local authority.</w:t>
            </w:r>
          </w:p>
          <w:p w14:paraId="2AA6EF3C"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Increased of respiratory illness should prompt contacting HPT for advice.</w:t>
            </w:r>
          </w:p>
          <w:p w14:paraId="61349940"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outbreak confirmed schools should work with local HPT to manage with local authority. Actions may include:</w:t>
            </w:r>
          </w:p>
          <w:p w14:paraId="39E81EE4" w14:textId="77777777" w:rsidR="006F05A7" w:rsidRPr="00F26DDF"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Attendance at multi-agency incident management team meetings</w:t>
            </w:r>
          </w:p>
          <w:p w14:paraId="18F5E739" w14:textId="77777777" w:rsidR="006F05A7" w:rsidRPr="00F26DDF"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Communications with pupils, parents/carers, and staff</w:t>
            </w:r>
          </w:p>
          <w:p w14:paraId="2CB439BE" w14:textId="77777777" w:rsidR="006F05A7" w:rsidRPr="00F26DDF"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Provide records of school layout / attendance / groups</w:t>
            </w:r>
          </w:p>
          <w:p w14:paraId="784F745D" w14:textId="77777777" w:rsidR="006F05A7"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Implementing enhanced infection, </w:t>
            </w:r>
            <w:proofErr w:type="gramStart"/>
            <w:r w:rsidRPr="00F26DDF">
              <w:rPr>
                <w:rFonts w:ascii="Arial" w:hAnsi="Arial" w:cs="Arial"/>
                <w:color w:val="000000" w:themeColor="text1"/>
                <w:spacing w:val="-2"/>
                <w:sz w:val="20"/>
                <w:szCs w:val="20"/>
                <w:lang w:val="en-AU"/>
              </w:rPr>
              <w:t>prevention</w:t>
            </w:r>
            <w:proofErr w:type="gramEnd"/>
            <w:r w:rsidRPr="00F26DDF">
              <w:rPr>
                <w:rFonts w:ascii="Arial" w:hAnsi="Arial" w:cs="Arial"/>
                <w:color w:val="000000" w:themeColor="text1"/>
                <w:spacing w:val="-2"/>
                <w:sz w:val="20"/>
                <w:szCs w:val="20"/>
                <w:lang w:val="en-AU"/>
              </w:rPr>
              <w:t xml:space="preserve"> and control measures. </w:t>
            </w:r>
          </w:p>
          <w:p w14:paraId="33BE4497" w14:textId="77777777" w:rsidR="006F05A7"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w:t>
            </w:r>
            <w:proofErr w:type="gramStart"/>
            <w:r w:rsidRPr="00F26DDF">
              <w:rPr>
                <w:rFonts w:ascii="Arial" w:hAnsi="Arial" w:cs="Arial"/>
                <w:color w:val="000000" w:themeColor="text1"/>
                <w:spacing w:val="-2"/>
                <w:sz w:val="20"/>
                <w:szCs w:val="20"/>
                <w:lang w:val="en-AU"/>
              </w:rPr>
              <w:t>authority</w:t>
            </w:r>
            <w:proofErr w:type="gramEnd"/>
            <w:r w:rsidRPr="00F26DDF">
              <w:rPr>
                <w:rFonts w:ascii="Arial" w:hAnsi="Arial" w:cs="Arial"/>
                <w:color w:val="000000" w:themeColor="text1"/>
                <w:spacing w:val="-2"/>
                <w:sz w:val="20"/>
                <w:szCs w:val="20"/>
                <w:lang w:val="en-AU"/>
              </w:rPr>
              <w:t xml:space="preserve"> and local HPTs. Schools should maintain appropriate records.</w:t>
            </w:r>
          </w:p>
          <w:p w14:paraId="2AB8B343" w14:textId="5E9DB872" w:rsidR="00771A4C" w:rsidRPr="00F77C8C" w:rsidRDefault="003047C4" w:rsidP="006F05A7">
            <w:pPr>
              <w:spacing w:after="240"/>
              <w:rPr>
                <w:rFonts w:ascii="Arial" w:hAnsi="Arial" w:cs="Arial"/>
                <w:color w:val="000000" w:themeColor="text1"/>
                <w:spacing w:val="-2"/>
                <w:sz w:val="20"/>
                <w:szCs w:val="20"/>
                <w:lang w:val="en-AU"/>
              </w:rPr>
            </w:pPr>
            <w:r w:rsidRPr="00C14DF5">
              <w:rPr>
                <w:rFonts w:ascii="Arial" w:hAnsi="Arial" w:cs="Arial"/>
                <w:color w:val="000000" w:themeColor="text1"/>
                <w:spacing w:val="-2"/>
                <w:sz w:val="20"/>
                <w:szCs w:val="20"/>
                <w:highlight w:val="yellow"/>
                <w:lang w:val="en-AU"/>
              </w:rPr>
              <w:t xml:space="preserve">Early Years settings should </w:t>
            </w:r>
            <w:r w:rsidR="00771A4C" w:rsidRPr="00C14DF5">
              <w:rPr>
                <w:rFonts w:ascii="Arial" w:hAnsi="Arial" w:cs="Arial"/>
                <w:color w:val="000000" w:themeColor="text1"/>
                <w:spacing w:val="-2"/>
                <w:sz w:val="20"/>
                <w:szCs w:val="20"/>
                <w:highlight w:val="yellow"/>
                <w:lang w:val="en-AU"/>
              </w:rPr>
              <w:t>inform</w:t>
            </w:r>
            <w:r w:rsidR="002D2D2B" w:rsidRPr="00C14DF5">
              <w:rPr>
                <w:rFonts w:ascii="Arial" w:hAnsi="Arial" w:cs="Arial"/>
                <w:color w:val="000000" w:themeColor="text1"/>
                <w:spacing w:val="-2"/>
                <w:sz w:val="20"/>
                <w:szCs w:val="20"/>
                <w:highlight w:val="yellow"/>
                <w:lang w:val="en-AU"/>
              </w:rPr>
              <w:t xml:space="preserve"> their Care Inspectorate </w:t>
            </w:r>
            <w:r w:rsidR="004C4CD4" w:rsidRPr="00C14DF5">
              <w:rPr>
                <w:rFonts w:ascii="Arial" w:hAnsi="Arial" w:cs="Arial"/>
                <w:color w:val="000000" w:themeColor="text1"/>
                <w:spacing w:val="-2"/>
                <w:sz w:val="20"/>
                <w:szCs w:val="20"/>
                <w:highlight w:val="yellow"/>
                <w:lang w:val="en-AU"/>
              </w:rPr>
              <w:t xml:space="preserve">inspector </w:t>
            </w:r>
            <w:r w:rsidR="00771A4C" w:rsidRPr="00C14DF5">
              <w:rPr>
                <w:rFonts w:ascii="Arial" w:hAnsi="Arial" w:cs="Arial"/>
                <w:color w:val="000000" w:themeColor="text1"/>
                <w:spacing w:val="-2"/>
                <w:sz w:val="20"/>
                <w:szCs w:val="20"/>
                <w:highlight w:val="yellow"/>
                <w:lang w:val="en-AU"/>
              </w:rPr>
              <w:t>about</w:t>
            </w:r>
            <w:r w:rsidR="001B5B04" w:rsidRPr="00C14DF5">
              <w:rPr>
                <w:rFonts w:ascii="Arial" w:hAnsi="Arial" w:cs="Arial"/>
                <w:color w:val="000000" w:themeColor="text1"/>
                <w:spacing w:val="-2"/>
                <w:sz w:val="20"/>
                <w:szCs w:val="20"/>
                <w:highlight w:val="yellow"/>
                <w:lang w:val="en-AU"/>
              </w:rPr>
              <w:t xml:space="preserve"> any </w:t>
            </w:r>
            <w:r w:rsidR="00771A4C" w:rsidRPr="00C14DF5">
              <w:rPr>
                <w:rFonts w:ascii="Arial" w:hAnsi="Arial" w:cs="Arial"/>
                <w:color w:val="000000" w:themeColor="text1"/>
                <w:spacing w:val="-2"/>
                <w:sz w:val="20"/>
                <w:szCs w:val="20"/>
                <w:highlight w:val="yellow"/>
                <w:lang w:val="en-AU"/>
              </w:rPr>
              <w:t>adult or child COVID-19 outbreaks.</w:t>
            </w:r>
            <w:r w:rsidR="00771A4C" w:rsidRPr="00C14DF5">
              <w:rPr>
                <w:highlight w:val="yellow"/>
              </w:rPr>
              <w:t xml:space="preserve"> </w:t>
            </w:r>
            <w:r w:rsidR="00771A4C" w:rsidRPr="00C14DF5">
              <w:rPr>
                <w:rFonts w:ascii="Arial" w:hAnsi="Arial" w:cs="Arial"/>
                <w:color w:val="4472C4" w:themeColor="accent1"/>
                <w:spacing w:val="-2"/>
                <w:sz w:val="20"/>
                <w:szCs w:val="20"/>
                <w:highlight w:val="yellow"/>
                <w:u w:val="single"/>
                <w:lang w:val="en-AU"/>
              </w:rPr>
              <w:t>https://www.careinspectorate.com/index.php/coronavirus-professionals</w:t>
            </w:r>
          </w:p>
        </w:tc>
        <w:tc>
          <w:tcPr>
            <w:tcW w:w="709" w:type="dxa"/>
            <w:shd w:val="clear" w:color="auto" w:fill="auto"/>
          </w:tcPr>
          <w:p w14:paraId="0AC1CF75" w14:textId="747CFE54" w:rsidR="006F05A7" w:rsidRPr="007C5A38" w:rsidRDefault="006F05A7" w:rsidP="006F05A7">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4840853C" w14:textId="7A35C39D" w:rsidR="006F05A7" w:rsidRPr="001A42F4" w:rsidRDefault="006F05A7" w:rsidP="006F05A7">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E441E71" w14:textId="7B9E5BD6" w:rsidR="006F05A7" w:rsidRPr="001A42F4" w:rsidRDefault="006F05A7" w:rsidP="006F05A7">
            <w:pPr>
              <w:spacing w:after="240"/>
              <w:jc w:val="center"/>
              <w:rPr>
                <w:rFonts w:ascii="Arial" w:eastAsia="Times New Roman" w:hAnsi="Arial" w:cs="Arial"/>
                <w:b/>
                <w:bCs/>
                <w:spacing w:val="-2"/>
                <w:sz w:val="16"/>
                <w:szCs w:val="16"/>
                <w:lang w:val="en-AU"/>
              </w:rPr>
            </w:pPr>
            <w:r w:rsidRPr="007C5A38">
              <w:rPr>
                <w:rFonts w:ascii="Arial" w:eastAsia="Times New Roman" w:hAnsi="Arial" w:cs="Arial"/>
                <w:spacing w:val="-2"/>
                <w:sz w:val="20"/>
                <w:szCs w:val="20"/>
                <w:lang w:val="en-AU"/>
              </w:rPr>
              <w:t>H</w:t>
            </w:r>
          </w:p>
        </w:tc>
      </w:tr>
      <w:tr w:rsidR="002F2A4D" w:rsidRPr="007C5A38" w14:paraId="5AE1CF2C" w14:textId="77777777" w:rsidTr="00FF443E">
        <w:tc>
          <w:tcPr>
            <w:tcW w:w="1129" w:type="dxa"/>
            <w:shd w:val="clear" w:color="auto" w:fill="auto"/>
          </w:tcPr>
          <w:p w14:paraId="1133DB0F" w14:textId="77777777"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4BAD6E9A" w14:textId="0D678573"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6C5F9D2" w14:textId="7777777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0DA6C2" w14:textId="7777777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778E907" w14:textId="5AC3468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96F8FA7" w14:textId="77777777"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4909EA3" w14:textId="17E6B83C"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4B22BF09" w14:textId="55C8A4E0" w:rsidR="002F2A4D" w:rsidRPr="001DEED8" w:rsidRDefault="002F2A4D" w:rsidP="002F2A4D">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0F07A4B9" w14:textId="0D6A12EC" w:rsidR="002F2A4D" w:rsidRPr="001DEED8" w:rsidRDefault="002F2A4D" w:rsidP="002F2A4D">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3964B0A4" w14:textId="77777777" w:rsidR="002F2A4D" w:rsidRPr="007C5A38" w:rsidRDefault="002F2A4D" w:rsidP="002F2A4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34708A0" w14:textId="66D9534D" w:rsidR="002F2A4D" w:rsidRPr="001DEED8" w:rsidRDefault="002F2A4D" w:rsidP="002F2A4D">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23770D60" w14:textId="77777777" w:rsidR="002F2A4D" w:rsidRPr="00EF7311" w:rsidRDefault="002F2A4D" w:rsidP="002F2A4D">
            <w:pPr>
              <w:shd w:val="clear" w:color="auto" w:fill="ED7D31" w:themeFill="accent2"/>
              <w:rPr>
                <w:rFonts w:ascii="Arial" w:hAnsi="Arial" w:cs="Arial"/>
                <w:b/>
                <w:bCs/>
                <w:color w:val="1D2828"/>
                <w:spacing w:val="-2"/>
                <w:sz w:val="20"/>
                <w:szCs w:val="20"/>
                <w:u w:val="single"/>
                <w:lang w:val="en-AU"/>
              </w:rPr>
            </w:pPr>
            <w:r w:rsidRPr="00EF7311">
              <w:rPr>
                <w:rFonts w:ascii="Arial" w:hAnsi="Arial" w:cs="Arial"/>
                <w:b/>
                <w:bCs/>
                <w:color w:val="1D2828"/>
                <w:spacing w:val="-2"/>
                <w:sz w:val="20"/>
                <w:szCs w:val="20"/>
                <w:u w:val="single"/>
                <w:lang w:val="en-AU"/>
              </w:rPr>
              <w:t>WHEN CONTRACTORS / VISITORS COME ONTO SITE</w:t>
            </w:r>
          </w:p>
          <w:p w14:paraId="2948F065" w14:textId="77777777" w:rsidR="002F2A4D" w:rsidRPr="00EF7311" w:rsidRDefault="002F2A4D" w:rsidP="002F2A4D">
            <w:pPr>
              <w:rPr>
                <w:rFonts w:ascii="Arial" w:hAnsi="Arial" w:cs="Arial"/>
                <w:b/>
                <w:bCs/>
                <w:color w:val="1D2828"/>
                <w:spacing w:val="-2"/>
                <w:sz w:val="20"/>
                <w:szCs w:val="20"/>
                <w:u w:val="single"/>
                <w:lang w:val="en-AU"/>
              </w:rPr>
            </w:pPr>
          </w:p>
          <w:p w14:paraId="6E3B2855" w14:textId="77777777" w:rsidR="002F2A4D" w:rsidRPr="00EF7311" w:rsidRDefault="002F2A4D" w:rsidP="002F2A4D">
            <w:pPr>
              <w:rPr>
                <w:rFonts w:ascii="Arial" w:hAnsi="Arial" w:cs="Arial"/>
                <w:color w:val="1D2828"/>
                <w:spacing w:val="-2"/>
                <w:sz w:val="20"/>
                <w:szCs w:val="20"/>
                <w:lang w:val="en-AU"/>
              </w:rPr>
            </w:pPr>
            <w:r w:rsidRPr="00EF7311">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Pr="00EF7311">
              <w:rPr>
                <w:rFonts w:ascii="Arial" w:hAnsi="Arial" w:cs="Arial"/>
                <w:color w:val="1D2828"/>
                <w:spacing w:val="-2"/>
                <w:sz w:val="20"/>
                <w:szCs w:val="20"/>
                <w:lang w:val="en-AU"/>
              </w:rPr>
              <w:t xml:space="preserve">Please find guidance </w:t>
            </w:r>
            <w:hyperlink r:id="rId39"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for QR Code Set Up. Please find a copy of the Data Collection Sheet </w:t>
            </w:r>
            <w:hyperlink r:id="rId40"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&amp; GDPR Template </w:t>
            </w:r>
            <w:hyperlink r:id="rId41"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w:t>
            </w:r>
          </w:p>
          <w:p w14:paraId="6E873651" w14:textId="77777777" w:rsidR="002F2A4D" w:rsidRPr="00EF7311" w:rsidRDefault="002F2A4D" w:rsidP="002F2A4D">
            <w:pPr>
              <w:rPr>
                <w:rFonts w:ascii="Arial" w:hAnsi="Arial" w:cs="Arial"/>
                <w:color w:val="1D2828"/>
                <w:spacing w:val="-2"/>
                <w:sz w:val="20"/>
                <w:szCs w:val="20"/>
                <w:lang w:val="en-AU"/>
              </w:rPr>
            </w:pPr>
            <w:r w:rsidRPr="00EF7311">
              <w:rPr>
                <w:rFonts w:ascii="Arial" w:hAnsi="Arial" w:cs="Arial"/>
                <w:color w:val="1D2828"/>
                <w:spacing w:val="-2"/>
                <w:sz w:val="20"/>
                <w:szCs w:val="20"/>
                <w:lang w:val="en-AU"/>
              </w:rPr>
              <w:t>Guidance on Collection of Visitor Details</w:t>
            </w:r>
            <w:hyperlink r:id="rId42" w:history="1">
              <w:r w:rsidRPr="00EF7311">
                <w:rPr>
                  <w:rStyle w:val="Hyperlink"/>
                  <w:rFonts w:ascii="Arial" w:hAnsi="Arial" w:cs="Arial"/>
                  <w:spacing w:val="-2"/>
                  <w:sz w:val="20"/>
                  <w:szCs w:val="20"/>
                  <w:lang w:val="en-AU"/>
                </w:rPr>
                <w:t xml:space="preserve"> here</w:t>
              </w:r>
            </w:hyperlink>
            <w:r w:rsidRPr="00EF7311">
              <w:rPr>
                <w:rFonts w:ascii="Arial" w:hAnsi="Arial" w:cs="Arial"/>
                <w:color w:val="1D2828"/>
                <w:spacing w:val="-2"/>
                <w:sz w:val="20"/>
                <w:szCs w:val="20"/>
                <w:lang w:val="en-AU"/>
              </w:rPr>
              <w:t xml:space="preserve">. </w:t>
            </w:r>
          </w:p>
          <w:p w14:paraId="543BC1ED" w14:textId="77777777" w:rsidR="002F2A4D" w:rsidRPr="00EF7311" w:rsidRDefault="002F2A4D" w:rsidP="002F2A4D">
            <w:pPr>
              <w:rPr>
                <w:rFonts w:ascii="Arial" w:hAnsi="Arial" w:cs="Arial"/>
                <w:color w:val="000000" w:themeColor="text1"/>
                <w:spacing w:val="-2"/>
                <w:sz w:val="20"/>
                <w:szCs w:val="20"/>
                <w:lang w:val="en-AU"/>
              </w:rPr>
            </w:pPr>
          </w:p>
          <w:p w14:paraId="138B8EB9" w14:textId="77777777" w:rsidR="002F2A4D" w:rsidRPr="00EF7311" w:rsidRDefault="002F2A4D" w:rsidP="002F2A4D">
            <w:pPr>
              <w:spacing w:after="240"/>
              <w:rPr>
                <w:rFonts w:ascii="Arial" w:hAnsi="Arial" w:cs="Arial"/>
                <w:color w:val="000000" w:themeColor="text1"/>
                <w:spacing w:val="-2"/>
                <w:sz w:val="20"/>
                <w:szCs w:val="20"/>
                <w:lang w:val="en-AU"/>
              </w:rPr>
            </w:pPr>
            <w:r w:rsidRPr="00EF7311">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6BEEF8B7" w14:textId="77777777" w:rsidR="002F2A4D" w:rsidRPr="00EF7311" w:rsidRDefault="002F2A4D" w:rsidP="002F2A4D">
            <w:pPr>
              <w:rPr>
                <w:rFonts w:ascii="Arial" w:hAnsi="Arial" w:cs="Arial"/>
                <w:color w:val="000000" w:themeColor="text1"/>
                <w:spacing w:val="-2"/>
                <w:sz w:val="20"/>
                <w:szCs w:val="20"/>
                <w:lang w:val="en-AU"/>
              </w:rPr>
            </w:pPr>
            <w:r w:rsidRPr="00EF7311">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49C87672" w14:textId="77777777" w:rsidR="002F2A4D" w:rsidRPr="00EF7311" w:rsidRDefault="002F2A4D" w:rsidP="002F2A4D">
            <w:pPr>
              <w:rPr>
                <w:rFonts w:ascii="Arial" w:hAnsi="Arial" w:cs="Arial"/>
                <w:b/>
                <w:bCs/>
                <w:color w:val="1D2828"/>
                <w:spacing w:val="-2"/>
                <w:sz w:val="20"/>
                <w:szCs w:val="20"/>
                <w:u w:val="single"/>
                <w:lang w:val="en-AU"/>
              </w:rPr>
            </w:pPr>
          </w:p>
          <w:p w14:paraId="2A74D7E5" w14:textId="77777777" w:rsidR="002F2A4D" w:rsidRPr="00EF7311" w:rsidRDefault="002F2A4D" w:rsidP="002F2A4D">
            <w:pPr>
              <w:rPr>
                <w:rFonts w:ascii="Arial" w:eastAsia="Times New Roman" w:hAnsi="Arial" w:cs="Arial"/>
                <w:spacing w:val="-2"/>
                <w:sz w:val="20"/>
                <w:szCs w:val="20"/>
                <w:lang w:val="en-AU"/>
              </w:rPr>
            </w:pPr>
            <w:r w:rsidRPr="00EF7311">
              <w:rPr>
                <w:rFonts w:ascii="Arial" w:eastAsia="Times New Roman" w:hAnsi="Arial" w:cs="Arial"/>
                <w:spacing w:val="-2"/>
                <w:sz w:val="20"/>
                <w:szCs w:val="20"/>
                <w:lang w:val="en-AU"/>
              </w:rPr>
              <w:t xml:space="preserve">Contractors arriving at site are directed by signs to </w:t>
            </w:r>
            <w:r w:rsidRPr="00EF7311">
              <w:rPr>
                <w:rFonts w:ascii="Arial" w:eastAsia="Times New Roman" w:hAnsi="Arial" w:cs="Arial"/>
                <w:spacing w:val="-2"/>
                <w:sz w:val="20"/>
                <w:szCs w:val="20"/>
                <w:u w:val="single"/>
                <w:lang w:val="en-AU"/>
              </w:rPr>
              <w:t xml:space="preserve">main entrance </w:t>
            </w:r>
            <w:r w:rsidRPr="00EF7311">
              <w:rPr>
                <w:rFonts w:ascii="Arial" w:eastAsia="Times New Roman" w:hAnsi="Arial" w:cs="Arial"/>
                <w:spacing w:val="-2"/>
                <w:sz w:val="20"/>
                <w:szCs w:val="20"/>
                <w:lang w:val="en-AU"/>
              </w:rPr>
              <w:t xml:space="preserve">where possible. To follow same hand sanitising and handwashing rules as per other visitors and staff. Only essential maintenance to take place during normal school hours and social distancing must be </w:t>
            </w:r>
            <w:proofErr w:type="gramStart"/>
            <w:r w:rsidRPr="00EF7311">
              <w:rPr>
                <w:rFonts w:ascii="Arial" w:eastAsia="Times New Roman" w:hAnsi="Arial" w:cs="Arial"/>
                <w:spacing w:val="-2"/>
                <w:sz w:val="20"/>
                <w:szCs w:val="20"/>
                <w:lang w:val="en-AU"/>
              </w:rPr>
              <w:t>adhered to at all times</w:t>
            </w:r>
            <w:proofErr w:type="gramEnd"/>
            <w:r w:rsidRPr="00EF7311">
              <w:rPr>
                <w:rFonts w:ascii="Arial" w:eastAsia="Times New Roman" w:hAnsi="Arial" w:cs="Arial"/>
                <w:spacing w:val="-2"/>
                <w:sz w:val="20"/>
                <w:szCs w:val="20"/>
                <w:lang w:val="en-AU"/>
              </w:rPr>
              <w:t xml:space="preserve">. </w:t>
            </w:r>
          </w:p>
          <w:p w14:paraId="01ED081E" w14:textId="77777777" w:rsidR="002F2A4D" w:rsidRPr="00EF7311" w:rsidRDefault="002F2A4D" w:rsidP="002F2A4D">
            <w:pPr>
              <w:spacing w:after="160" w:line="259" w:lineRule="auto"/>
              <w:contextualSpacing/>
              <w:rPr>
                <w:rFonts w:ascii="Arial" w:eastAsia="Calibri" w:hAnsi="Arial" w:cs="Arial"/>
                <w:b/>
                <w:bCs/>
                <w:color w:val="000000" w:themeColor="text1"/>
                <w:sz w:val="20"/>
                <w:szCs w:val="20"/>
                <w:u w:val="single"/>
              </w:rPr>
            </w:pPr>
          </w:p>
          <w:p w14:paraId="7D5D2888" w14:textId="77777777" w:rsidR="002F2A4D" w:rsidRPr="00EF7311" w:rsidRDefault="002F2A4D" w:rsidP="002F2A4D">
            <w:pPr>
              <w:rPr>
                <w:rFonts w:ascii="Arial" w:hAnsi="Arial" w:cs="Arial"/>
                <w:color w:val="1D2828"/>
                <w:sz w:val="20"/>
                <w:szCs w:val="20"/>
              </w:rPr>
            </w:pPr>
            <w:r w:rsidRPr="00EF7311">
              <w:rPr>
                <w:rFonts w:ascii="Arial" w:eastAsia="Times New Roman" w:hAnsi="Arial" w:cs="Arial"/>
                <w:sz w:val="20"/>
                <w:szCs w:val="20"/>
              </w:rPr>
              <w:t xml:space="preserve">Social distancing should be adhered to. </w:t>
            </w:r>
            <w:r w:rsidRPr="00EF7311">
              <w:rPr>
                <w:rFonts w:ascii="Arial" w:hAnsi="Arial" w:cs="Arial"/>
                <w:color w:val="1D2828"/>
                <w:sz w:val="20"/>
                <w:szCs w:val="20"/>
              </w:rPr>
              <w:t xml:space="preserve">Staff/ volunteer / visitor distance of 2m where possible. Face covering to be worn by adults where distancing of 2m cannot be achieved.  </w:t>
            </w:r>
          </w:p>
          <w:p w14:paraId="4722BD8A" w14:textId="48D72D2E" w:rsidR="002F2A4D" w:rsidRPr="00EF7311" w:rsidRDefault="002F2A4D" w:rsidP="002F2A4D">
            <w:pPr>
              <w:spacing w:after="160" w:line="259" w:lineRule="auto"/>
              <w:contextualSpacing/>
              <w:rPr>
                <w:rFonts w:ascii="Arial" w:eastAsia="Calibri" w:hAnsi="Arial" w:cs="Arial"/>
                <w:b/>
                <w:bCs/>
                <w:color w:val="000000" w:themeColor="text1"/>
                <w:sz w:val="20"/>
                <w:szCs w:val="20"/>
                <w:u w:val="single"/>
              </w:rPr>
            </w:pPr>
          </w:p>
        </w:tc>
        <w:tc>
          <w:tcPr>
            <w:tcW w:w="709" w:type="dxa"/>
            <w:shd w:val="clear" w:color="auto" w:fill="auto"/>
          </w:tcPr>
          <w:p w14:paraId="1ACE21B0" w14:textId="5321C65C" w:rsidR="002F2A4D" w:rsidRPr="00361E6F" w:rsidRDefault="002F2A4D" w:rsidP="002F2A4D">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70EF2C82" w14:textId="77777777" w:rsidR="002F2A4D" w:rsidRPr="001A42F4" w:rsidRDefault="002F2A4D" w:rsidP="002F2A4D">
            <w:pPr>
              <w:spacing w:after="240"/>
              <w:jc w:val="center"/>
              <w:rPr>
                <w:rFonts w:ascii="Arial" w:eastAsia="Times New Roman" w:hAnsi="Arial" w:cs="Arial"/>
                <w:b/>
                <w:bCs/>
                <w:spacing w:val="-2"/>
                <w:sz w:val="16"/>
                <w:szCs w:val="16"/>
                <w:lang w:val="en-AU"/>
              </w:rPr>
            </w:pPr>
          </w:p>
        </w:tc>
        <w:tc>
          <w:tcPr>
            <w:tcW w:w="709" w:type="dxa"/>
            <w:shd w:val="clear" w:color="auto" w:fill="auto"/>
          </w:tcPr>
          <w:p w14:paraId="228B73AF" w14:textId="77777777" w:rsidR="002F2A4D" w:rsidRPr="001A42F4" w:rsidRDefault="002F2A4D" w:rsidP="002F2A4D">
            <w:pPr>
              <w:spacing w:after="240"/>
              <w:jc w:val="center"/>
              <w:rPr>
                <w:rFonts w:ascii="Arial" w:eastAsia="Times New Roman" w:hAnsi="Arial" w:cs="Arial"/>
                <w:b/>
                <w:bCs/>
                <w:spacing w:val="-2"/>
                <w:sz w:val="16"/>
                <w:szCs w:val="16"/>
                <w:lang w:val="en-AU"/>
              </w:rPr>
            </w:pPr>
          </w:p>
        </w:tc>
      </w:tr>
      <w:tr w:rsidR="005F7C7E" w:rsidRPr="007C5A38" w14:paraId="5094F164" w14:textId="77777777" w:rsidTr="00FF443E">
        <w:tc>
          <w:tcPr>
            <w:tcW w:w="1129" w:type="dxa"/>
            <w:shd w:val="clear" w:color="auto" w:fill="auto"/>
          </w:tcPr>
          <w:p w14:paraId="09746704" w14:textId="77777777"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778F7D27" w14:textId="51A0B9F4"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6CED7CB" w14:textId="77777777" w:rsidR="005F7C7E" w:rsidRPr="007C5A38" w:rsidRDefault="005F7C7E" w:rsidP="005F7C7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6C13B9A" w14:textId="183938BA" w:rsidR="005F7C7E" w:rsidRPr="007C5A38" w:rsidRDefault="005F7C7E" w:rsidP="005F7C7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AC612D1" w14:textId="77777777"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E186C38" w14:textId="6BCCA2A8"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19FC820E" w14:textId="21E4AE6F" w:rsidR="005F7C7E" w:rsidRPr="001DEED8" w:rsidRDefault="005F7C7E" w:rsidP="005F7C7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0716012C" w14:textId="5D049863" w:rsidR="005F7C7E" w:rsidRPr="001DEED8" w:rsidRDefault="005F7C7E" w:rsidP="005F7C7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1456F36C" w14:textId="77777777" w:rsidR="005F7C7E" w:rsidRPr="007C5A38" w:rsidRDefault="005F7C7E" w:rsidP="005F7C7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2379D4B" w14:textId="66C52776" w:rsidR="005F7C7E" w:rsidRPr="001DEED8" w:rsidRDefault="005F7C7E" w:rsidP="005F7C7E">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4FA7FFCD" w14:textId="77777777" w:rsidR="005F7C7E" w:rsidRPr="00EF7311" w:rsidRDefault="005F7C7E" w:rsidP="005F7C7E">
            <w:pPr>
              <w:shd w:val="clear" w:color="auto" w:fill="ED7D31" w:themeFill="accent2"/>
              <w:spacing w:after="240"/>
              <w:rPr>
                <w:rFonts w:ascii="Arial" w:hAnsi="Arial" w:cs="Arial"/>
                <w:b/>
                <w:bCs/>
                <w:color w:val="1D2828"/>
                <w:spacing w:val="-2"/>
                <w:sz w:val="20"/>
                <w:szCs w:val="20"/>
                <w:u w:val="single"/>
                <w:lang w:val="en-AU"/>
              </w:rPr>
            </w:pPr>
            <w:r w:rsidRPr="00EF7311">
              <w:rPr>
                <w:rFonts w:ascii="Arial" w:hAnsi="Arial" w:cs="Arial"/>
                <w:b/>
                <w:bCs/>
                <w:color w:val="1D2828"/>
                <w:spacing w:val="-2"/>
                <w:sz w:val="20"/>
                <w:szCs w:val="20"/>
                <w:u w:val="single"/>
                <w:lang w:val="en-AU"/>
              </w:rPr>
              <w:t>STAFF AREAS/BASES</w:t>
            </w:r>
          </w:p>
          <w:p w14:paraId="7B0D409F" w14:textId="66515EC1" w:rsidR="005F7C7E" w:rsidRPr="00EF7311" w:rsidRDefault="005F7C7E" w:rsidP="005F7C7E">
            <w:pPr>
              <w:spacing w:after="240"/>
              <w:rPr>
                <w:rFonts w:ascii="Arial" w:hAnsi="Arial" w:cs="Arial"/>
                <w:iCs/>
                <w:sz w:val="20"/>
                <w:szCs w:val="20"/>
              </w:rPr>
            </w:pPr>
            <w:r w:rsidRPr="00EF7311">
              <w:rPr>
                <w:rFonts w:ascii="Arial" w:hAnsi="Arial" w:cs="Arial"/>
                <w:iCs/>
                <w:sz w:val="20"/>
                <w:szCs w:val="20"/>
              </w:rPr>
              <w:t xml:space="preserve">The same social distancing and hand washing hygiene applies to all staff. </w:t>
            </w:r>
            <w:r w:rsidRPr="00EF7311">
              <w:rPr>
                <w:rFonts w:ascii="Arial" w:hAnsi="Arial" w:cs="Arial"/>
                <w:iCs/>
                <w:color w:val="000000" w:themeColor="text1"/>
                <w:sz w:val="20"/>
                <w:szCs w:val="20"/>
              </w:rPr>
              <w:t>Consider breaks being staggered as per children’s breaks to avoid congestion/contact.</w:t>
            </w:r>
            <w:r w:rsidR="005A2672">
              <w:rPr>
                <w:rFonts w:ascii="Arial" w:hAnsi="Arial" w:cs="Arial"/>
                <w:iCs/>
                <w:color w:val="000000" w:themeColor="text1"/>
                <w:sz w:val="20"/>
                <w:szCs w:val="20"/>
              </w:rPr>
              <w:t xml:space="preserve"> </w:t>
            </w:r>
          </w:p>
          <w:p w14:paraId="46751C35"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Staff should ensure that they use their own eating and drinking utensils.</w:t>
            </w:r>
          </w:p>
          <w:p w14:paraId="15C7EE41" w14:textId="77777777" w:rsidR="005F7C7E" w:rsidRPr="00EF7311" w:rsidRDefault="005F7C7E" w:rsidP="005F7C7E">
            <w:pPr>
              <w:rPr>
                <w:rFonts w:ascii="Arial" w:hAnsi="Arial" w:cs="Arial"/>
                <w:iCs/>
                <w:sz w:val="20"/>
                <w:szCs w:val="20"/>
                <w:u w:val="single"/>
              </w:rPr>
            </w:pPr>
            <w:r w:rsidRPr="00EF7311">
              <w:rPr>
                <w:rFonts w:ascii="Arial" w:hAnsi="Arial" w:cs="Arial"/>
                <w:iCs/>
                <w:sz w:val="20"/>
                <w:szCs w:val="20"/>
              </w:rPr>
              <w:t xml:space="preserve">All areas and surfaces should be kept as clear and clean; </w:t>
            </w:r>
            <w:r w:rsidRPr="00EF7311">
              <w:rPr>
                <w:rFonts w:ascii="Arial" w:hAnsi="Arial" w:cs="Arial"/>
                <w:iCs/>
                <w:sz w:val="20"/>
                <w:szCs w:val="20"/>
                <w:u w:val="single"/>
              </w:rPr>
              <w:t xml:space="preserve">all dishes should be washed in warm soapy water, </w:t>
            </w:r>
            <w:proofErr w:type="gramStart"/>
            <w:r w:rsidRPr="00EF7311">
              <w:rPr>
                <w:rFonts w:ascii="Arial" w:hAnsi="Arial" w:cs="Arial"/>
                <w:iCs/>
                <w:sz w:val="20"/>
                <w:szCs w:val="20"/>
                <w:u w:val="single"/>
              </w:rPr>
              <w:t>dried</w:t>
            </w:r>
            <w:proofErr w:type="gramEnd"/>
            <w:r w:rsidRPr="00EF7311">
              <w:rPr>
                <w:rFonts w:ascii="Arial" w:hAnsi="Arial" w:cs="Arial"/>
                <w:iCs/>
                <w:sz w:val="20"/>
                <w:szCs w:val="20"/>
                <w:u w:val="single"/>
              </w:rPr>
              <w:t xml:space="preserve"> and tidied away for good hygiene by individuals.</w:t>
            </w:r>
          </w:p>
          <w:p w14:paraId="320BF4A7" w14:textId="77777777" w:rsidR="005F7C7E" w:rsidRPr="00EF7311" w:rsidRDefault="005F7C7E" w:rsidP="005F7C7E">
            <w:pPr>
              <w:rPr>
                <w:rFonts w:ascii="Arial" w:hAnsi="Arial" w:cs="Arial"/>
                <w:iCs/>
                <w:sz w:val="20"/>
                <w:szCs w:val="20"/>
              </w:rPr>
            </w:pPr>
          </w:p>
          <w:p w14:paraId="0FB5779F"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 xml:space="preserve">Safe, </w:t>
            </w:r>
            <w:proofErr w:type="gramStart"/>
            <w:r w:rsidRPr="00EF7311">
              <w:rPr>
                <w:rFonts w:ascii="Arial" w:hAnsi="Arial" w:cs="Arial"/>
                <w:iCs/>
                <w:sz w:val="20"/>
                <w:szCs w:val="20"/>
              </w:rPr>
              <w:t>hygienic</w:t>
            </w:r>
            <w:proofErr w:type="gramEnd"/>
            <w:r w:rsidRPr="00EF7311">
              <w:rPr>
                <w:rFonts w:ascii="Arial" w:hAnsi="Arial" w:cs="Arial"/>
                <w:iCs/>
                <w:sz w:val="20"/>
                <w:szCs w:val="20"/>
              </w:rPr>
              <w:t xml:space="preserve"> and labelled food storage is necessary for shared fridges by staff.</w:t>
            </w:r>
          </w:p>
          <w:p w14:paraId="3FBAD725" w14:textId="77777777" w:rsidR="005F7C7E" w:rsidRPr="00EF7311" w:rsidRDefault="005F7C7E" w:rsidP="005F7C7E">
            <w:pPr>
              <w:rPr>
                <w:rFonts w:ascii="Arial" w:hAnsi="Arial" w:cs="Arial"/>
                <w:iCs/>
                <w:sz w:val="20"/>
                <w:szCs w:val="20"/>
              </w:rPr>
            </w:pPr>
          </w:p>
          <w:p w14:paraId="7DDC6BBF" w14:textId="77777777" w:rsidR="005F7C7E" w:rsidRPr="00EF7311" w:rsidRDefault="005F7C7E" w:rsidP="005F7C7E">
            <w:pPr>
              <w:rPr>
                <w:rFonts w:ascii="Arial" w:hAnsi="Arial" w:cs="Arial"/>
                <w:iCs/>
                <w:sz w:val="20"/>
                <w:szCs w:val="20"/>
              </w:rPr>
            </w:pPr>
            <w:r w:rsidRPr="00EF7311">
              <w:rPr>
                <w:rFonts w:ascii="Arial" w:hAnsi="Arial" w:cs="Arial"/>
                <w:iCs/>
                <w:sz w:val="20"/>
                <w:szCs w:val="20"/>
              </w:rPr>
              <w:lastRenderedPageBreak/>
              <w:t>Universal signage should continue into any staff areas/bases and offices.</w:t>
            </w:r>
          </w:p>
          <w:p w14:paraId="0C1E7F44"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Where there is a sink in the area, soap and paper towels should be available. Bin placed near sink.</w:t>
            </w:r>
          </w:p>
          <w:p w14:paraId="0905175E" w14:textId="77777777" w:rsidR="005F7C7E" w:rsidRPr="00EF7311" w:rsidRDefault="005F7C7E" w:rsidP="005F7C7E">
            <w:pPr>
              <w:rPr>
                <w:rFonts w:ascii="Arial" w:hAnsi="Arial" w:cs="Arial"/>
                <w:iCs/>
                <w:sz w:val="20"/>
                <w:szCs w:val="20"/>
              </w:rPr>
            </w:pPr>
          </w:p>
          <w:p w14:paraId="235E2573"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Areas to be kept well-ventilated where possible. Reduce the range of resources to be used. Reduce the sharing of resources as much as possible. Trays of equipment for individual should be created.</w:t>
            </w:r>
          </w:p>
          <w:p w14:paraId="6DCF7E5F" w14:textId="77777777" w:rsidR="005F7C7E" w:rsidRPr="00EF7311" w:rsidRDefault="005F7C7E" w:rsidP="005F7C7E">
            <w:pPr>
              <w:rPr>
                <w:rFonts w:ascii="Arial" w:hAnsi="Arial" w:cs="Arial"/>
                <w:iCs/>
                <w:sz w:val="20"/>
                <w:szCs w:val="20"/>
              </w:rPr>
            </w:pPr>
          </w:p>
          <w:p w14:paraId="58AFE1EE" w14:textId="4A9AB5F3" w:rsidR="005F7C7E" w:rsidRDefault="005F7C7E" w:rsidP="005F7C7E">
            <w:pPr>
              <w:spacing w:after="160" w:line="259" w:lineRule="auto"/>
              <w:contextualSpacing/>
              <w:rPr>
                <w:rFonts w:ascii="Arial" w:hAnsi="Arial" w:cs="Arial"/>
                <w:iCs/>
                <w:sz w:val="20"/>
                <w:szCs w:val="20"/>
              </w:rPr>
            </w:pPr>
            <w:r w:rsidRPr="00EF7311">
              <w:rPr>
                <w:rFonts w:ascii="Arial" w:hAnsi="Arial" w:cs="Arial"/>
                <w:iCs/>
                <w:sz w:val="20"/>
                <w:szCs w:val="20"/>
              </w:rPr>
              <w:t>Consider the provision of hand sanitiser in each area.</w:t>
            </w:r>
          </w:p>
          <w:p w14:paraId="2C42FB61" w14:textId="20B27263" w:rsidR="00C97CC8" w:rsidRDefault="00C97CC8" w:rsidP="005F7C7E">
            <w:pPr>
              <w:spacing w:after="160" w:line="259" w:lineRule="auto"/>
              <w:contextualSpacing/>
              <w:rPr>
                <w:rFonts w:ascii="Arial" w:hAnsi="Arial" w:cs="Arial"/>
                <w:iCs/>
                <w:sz w:val="20"/>
                <w:szCs w:val="20"/>
              </w:rPr>
            </w:pPr>
          </w:p>
          <w:p w14:paraId="78DAF1A4" w14:textId="02750AD5" w:rsidR="00C97CC8" w:rsidRDefault="00C97CC8" w:rsidP="005F7C7E">
            <w:pPr>
              <w:spacing w:after="160" w:line="259" w:lineRule="auto"/>
              <w:contextualSpacing/>
              <w:rPr>
                <w:rFonts w:ascii="Arial" w:hAnsi="Arial" w:cs="Arial"/>
                <w:iCs/>
                <w:sz w:val="20"/>
                <w:szCs w:val="20"/>
              </w:rPr>
            </w:pPr>
          </w:p>
          <w:p w14:paraId="5F2D305E" w14:textId="63A57FAF" w:rsidR="00C97CC8" w:rsidRDefault="00C97CC8" w:rsidP="005F7C7E">
            <w:pPr>
              <w:spacing w:after="160" w:line="259" w:lineRule="auto"/>
              <w:contextualSpacing/>
              <w:rPr>
                <w:rFonts w:ascii="Arial" w:hAnsi="Arial" w:cs="Arial"/>
                <w:iCs/>
                <w:sz w:val="20"/>
                <w:szCs w:val="20"/>
              </w:rPr>
            </w:pPr>
          </w:p>
          <w:p w14:paraId="5F203EE1" w14:textId="6BCE553B" w:rsidR="00C97CC8" w:rsidRDefault="00C97CC8" w:rsidP="005F7C7E">
            <w:pPr>
              <w:spacing w:after="160" w:line="259" w:lineRule="auto"/>
              <w:contextualSpacing/>
              <w:rPr>
                <w:rFonts w:ascii="Arial" w:hAnsi="Arial" w:cs="Arial"/>
                <w:b/>
                <w:bCs/>
                <w:iCs/>
                <w:sz w:val="20"/>
                <w:szCs w:val="20"/>
                <w:u w:val="single"/>
              </w:rPr>
            </w:pPr>
            <w:r w:rsidRPr="00C97CC8">
              <w:rPr>
                <w:rFonts w:ascii="Arial" w:hAnsi="Arial" w:cs="Arial"/>
                <w:b/>
                <w:bCs/>
                <w:iCs/>
                <w:sz w:val="20"/>
                <w:szCs w:val="20"/>
                <w:highlight w:val="yellow"/>
                <w:u w:val="single"/>
              </w:rPr>
              <w:t>OTHER</w:t>
            </w:r>
          </w:p>
          <w:p w14:paraId="65A89F03" w14:textId="08D90A78" w:rsidR="00C97CC8" w:rsidRDefault="00C97CC8" w:rsidP="005F7C7E">
            <w:pPr>
              <w:spacing w:after="160" w:line="259" w:lineRule="auto"/>
              <w:contextualSpacing/>
              <w:rPr>
                <w:rFonts w:ascii="Arial" w:hAnsi="Arial" w:cs="Arial"/>
                <w:iCs/>
                <w:sz w:val="20"/>
                <w:szCs w:val="20"/>
                <w:u w:val="single"/>
              </w:rPr>
            </w:pPr>
            <w:r>
              <w:rPr>
                <w:rFonts w:ascii="Arial" w:hAnsi="Arial" w:cs="Arial"/>
                <w:iCs/>
                <w:sz w:val="20"/>
                <w:szCs w:val="20"/>
                <w:u w:val="single"/>
              </w:rPr>
              <w:t xml:space="preserve">3.5 Staff Wellbeing and Professional Learning Support </w:t>
            </w:r>
          </w:p>
          <w:p w14:paraId="186E8E4E" w14:textId="3396136E" w:rsidR="00C97CC8" w:rsidRDefault="00C97CC8" w:rsidP="00E66526">
            <w:pPr>
              <w:pStyle w:val="ListParagraph"/>
              <w:numPr>
                <w:ilvl w:val="0"/>
                <w:numId w:val="42"/>
              </w:numPr>
              <w:spacing w:after="160" w:line="259" w:lineRule="auto"/>
              <w:rPr>
                <w:rFonts w:ascii="Arial" w:hAnsi="Arial" w:cs="Arial"/>
                <w:iCs/>
                <w:sz w:val="20"/>
                <w:szCs w:val="20"/>
              </w:rPr>
            </w:pPr>
            <w:r>
              <w:rPr>
                <w:rFonts w:ascii="Arial" w:hAnsi="Arial" w:cs="Arial"/>
                <w:iCs/>
                <w:sz w:val="20"/>
                <w:szCs w:val="20"/>
              </w:rPr>
              <w:t>Practitioners may find in valuable to access support for their mental health and wellbeing in the lead up to settings reopening and once they reopen.</w:t>
            </w:r>
          </w:p>
          <w:p w14:paraId="1F7438E8" w14:textId="60871864" w:rsidR="00C97CC8" w:rsidRDefault="00C97CC8" w:rsidP="00E66526">
            <w:pPr>
              <w:pStyle w:val="ListParagraph"/>
              <w:numPr>
                <w:ilvl w:val="0"/>
                <w:numId w:val="42"/>
              </w:numPr>
              <w:spacing w:after="160" w:line="259" w:lineRule="auto"/>
              <w:rPr>
                <w:rFonts w:ascii="Arial" w:hAnsi="Arial" w:cs="Arial"/>
                <w:iCs/>
                <w:sz w:val="20"/>
                <w:szCs w:val="20"/>
              </w:rPr>
            </w:pPr>
            <w:r>
              <w:rPr>
                <w:rFonts w:ascii="Arial" w:hAnsi="Arial" w:cs="Arial"/>
                <w:iCs/>
                <w:sz w:val="20"/>
                <w:szCs w:val="20"/>
              </w:rPr>
              <w:t>Scottish government/ Early Years Scotland to develop a new Team ELC Wellbeing Hub</w:t>
            </w:r>
          </w:p>
          <w:p w14:paraId="39BFA0E6" w14:textId="09735BA3" w:rsidR="00C97CC8" w:rsidRDefault="00C97CC8" w:rsidP="00C97CC8">
            <w:pPr>
              <w:spacing w:after="160" w:line="259" w:lineRule="auto"/>
              <w:rPr>
                <w:rFonts w:ascii="Arial" w:hAnsi="Arial" w:cs="Arial"/>
                <w:iCs/>
                <w:sz w:val="20"/>
                <w:szCs w:val="20"/>
              </w:rPr>
            </w:pPr>
            <w:r>
              <w:rPr>
                <w:rFonts w:ascii="Arial" w:hAnsi="Arial" w:cs="Arial"/>
                <w:iCs/>
                <w:sz w:val="20"/>
                <w:szCs w:val="20"/>
                <w:u w:val="single"/>
              </w:rPr>
              <w:t>3.6 Wellbeing, Nurture and Experiences</w:t>
            </w:r>
          </w:p>
          <w:p w14:paraId="298F3EFA" w14:textId="296C03CB" w:rsidR="00C97CC8" w:rsidRDefault="00C97CC8" w:rsidP="00C97CC8">
            <w:pPr>
              <w:spacing w:after="160" w:line="259" w:lineRule="auto"/>
              <w:rPr>
                <w:rFonts w:ascii="Arial" w:hAnsi="Arial" w:cs="Arial"/>
                <w:iCs/>
                <w:sz w:val="20"/>
                <w:szCs w:val="20"/>
              </w:rPr>
            </w:pPr>
            <w:r>
              <w:rPr>
                <w:rFonts w:ascii="Arial" w:hAnsi="Arial" w:cs="Arial"/>
                <w:iCs/>
                <w:sz w:val="20"/>
                <w:szCs w:val="20"/>
              </w:rPr>
              <w:t>It is essential that ELC continues to be informed by the principles which underpin high quality provision. While aspects of practice may be delivered differently, practitioners will ne working to meet the needs of their children and families.</w:t>
            </w:r>
          </w:p>
          <w:p w14:paraId="2FDA511F" w14:textId="0CA24F31" w:rsidR="00C97CC8" w:rsidRDefault="00C97CC8" w:rsidP="00E66526">
            <w:pPr>
              <w:pStyle w:val="ListParagraph"/>
              <w:numPr>
                <w:ilvl w:val="0"/>
                <w:numId w:val="43"/>
              </w:numPr>
              <w:spacing w:after="160" w:line="259" w:lineRule="auto"/>
              <w:rPr>
                <w:rFonts w:ascii="Arial" w:hAnsi="Arial" w:cs="Arial"/>
                <w:iCs/>
                <w:sz w:val="20"/>
                <w:szCs w:val="20"/>
              </w:rPr>
            </w:pPr>
            <w:r>
              <w:rPr>
                <w:rFonts w:ascii="Arial" w:hAnsi="Arial" w:cs="Arial"/>
                <w:iCs/>
                <w:sz w:val="20"/>
                <w:szCs w:val="20"/>
              </w:rPr>
              <w:t>Article 31 (1) UNCRC</w:t>
            </w:r>
          </w:p>
          <w:p w14:paraId="49C4C2EC" w14:textId="4F36F649" w:rsidR="00C97CC8" w:rsidRDefault="00C97CC8" w:rsidP="00E66526">
            <w:pPr>
              <w:pStyle w:val="ListParagraph"/>
              <w:numPr>
                <w:ilvl w:val="0"/>
                <w:numId w:val="43"/>
              </w:numPr>
              <w:spacing w:after="160" w:line="259" w:lineRule="auto"/>
              <w:rPr>
                <w:rFonts w:ascii="Arial" w:hAnsi="Arial" w:cs="Arial"/>
                <w:iCs/>
                <w:sz w:val="20"/>
                <w:szCs w:val="20"/>
              </w:rPr>
            </w:pPr>
            <w:r>
              <w:rPr>
                <w:rFonts w:ascii="Arial" w:hAnsi="Arial" w:cs="Arial"/>
                <w:iCs/>
                <w:sz w:val="20"/>
                <w:szCs w:val="20"/>
              </w:rPr>
              <w:t>1.32 HSCS</w:t>
            </w:r>
          </w:p>
          <w:p w14:paraId="0A932A76" w14:textId="2F7434D7" w:rsidR="00C97CC8" w:rsidRDefault="00C97CC8" w:rsidP="00E66526">
            <w:pPr>
              <w:pStyle w:val="ListParagraph"/>
              <w:numPr>
                <w:ilvl w:val="0"/>
                <w:numId w:val="43"/>
              </w:numPr>
              <w:spacing w:after="160" w:line="259" w:lineRule="auto"/>
              <w:rPr>
                <w:rFonts w:ascii="Arial" w:hAnsi="Arial" w:cs="Arial"/>
                <w:iCs/>
                <w:sz w:val="20"/>
                <w:szCs w:val="20"/>
              </w:rPr>
            </w:pPr>
            <w:r>
              <w:rPr>
                <w:rFonts w:ascii="Arial" w:hAnsi="Arial" w:cs="Arial"/>
                <w:iCs/>
                <w:sz w:val="20"/>
                <w:szCs w:val="20"/>
              </w:rPr>
              <w:t>GIRFEC</w:t>
            </w:r>
          </w:p>
          <w:p w14:paraId="181BF892" w14:textId="6AEFF606" w:rsidR="00C97CC8" w:rsidRDefault="00B34BA6" w:rsidP="00E66526">
            <w:pPr>
              <w:pStyle w:val="ListParagraph"/>
              <w:numPr>
                <w:ilvl w:val="0"/>
                <w:numId w:val="43"/>
              </w:numPr>
              <w:spacing w:after="160" w:line="259" w:lineRule="auto"/>
              <w:rPr>
                <w:rFonts w:ascii="Arial" w:hAnsi="Arial" w:cs="Arial"/>
                <w:iCs/>
                <w:sz w:val="20"/>
                <w:szCs w:val="20"/>
              </w:rPr>
            </w:pPr>
            <w:r>
              <w:rPr>
                <w:rFonts w:ascii="Arial" w:hAnsi="Arial" w:cs="Arial"/>
                <w:iCs/>
                <w:sz w:val="20"/>
                <w:szCs w:val="20"/>
              </w:rPr>
              <w:t xml:space="preserve">Realising the Ambition </w:t>
            </w:r>
          </w:p>
          <w:p w14:paraId="12BE31BA" w14:textId="2ED14C39" w:rsidR="00B34BA6" w:rsidRDefault="00B34BA6" w:rsidP="00B34BA6">
            <w:pPr>
              <w:spacing w:after="160" w:line="259" w:lineRule="auto"/>
              <w:rPr>
                <w:rFonts w:ascii="Arial" w:hAnsi="Arial" w:cs="Arial"/>
                <w:iCs/>
                <w:sz w:val="20"/>
                <w:szCs w:val="20"/>
              </w:rPr>
            </w:pPr>
            <w:r>
              <w:rPr>
                <w:rFonts w:ascii="Arial" w:hAnsi="Arial" w:cs="Arial"/>
                <w:iCs/>
                <w:sz w:val="20"/>
                <w:szCs w:val="20"/>
              </w:rPr>
              <w:t>During COVID-19 Recovery Period, Fishermoss will have to adjust how we provide high quality provision. Best practice will:</w:t>
            </w:r>
          </w:p>
          <w:p w14:paraId="2E65FD53" w14:textId="53A2EF10" w:rsidR="00B34BA6" w:rsidRDefault="00B34BA6" w:rsidP="00E66526">
            <w:pPr>
              <w:pStyle w:val="ListParagraph"/>
              <w:numPr>
                <w:ilvl w:val="0"/>
                <w:numId w:val="44"/>
              </w:numPr>
              <w:spacing w:after="160" w:line="259" w:lineRule="auto"/>
              <w:rPr>
                <w:rFonts w:ascii="Arial" w:hAnsi="Arial" w:cs="Arial"/>
                <w:iCs/>
                <w:sz w:val="20"/>
                <w:szCs w:val="20"/>
              </w:rPr>
            </w:pPr>
            <w:r>
              <w:rPr>
                <w:rFonts w:ascii="Arial" w:hAnsi="Arial" w:cs="Arial"/>
                <w:iCs/>
                <w:sz w:val="20"/>
                <w:szCs w:val="20"/>
              </w:rPr>
              <w:t>Put the best interests of the child at the heart of decision making</w:t>
            </w:r>
          </w:p>
          <w:p w14:paraId="2CBA27DC" w14:textId="0FF2E355" w:rsidR="00B34BA6" w:rsidRDefault="00B34BA6" w:rsidP="00E66526">
            <w:pPr>
              <w:pStyle w:val="ListParagraph"/>
              <w:numPr>
                <w:ilvl w:val="0"/>
                <w:numId w:val="44"/>
              </w:numPr>
              <w:spacing w:after="160" w:line="259" w:lineRule="auto"/>
              <w:rPr>
                <w:rFonts w:ascii="Arial" w:hAnsi="Arial" w:cs="Arial"/>
                <w:iCs/>
                <w:sz w:val="20"/>
                <w:szCs w:val="20"/>
              </w:rPr>
            </w:pPr>
            <w:r>
              <w:rPr>
                <w:rFonts w:ascii="Arial" w:hAnsi="Arial" w:cs="Arial"/>
                <w:iCs/>
                <w:sz w:val="20"/>
                <w:szCs w:val="20"/>
              </w:rPr>
              <w:t>Take a holistic approach to the wellbeing of the child</w:t>
            </w:r>
          </w:p>
          <w:p w14:paraId="7407F8BC" w14:textId="229BFE48" w:rsidR="00B34BA6" w:rsidRDefault="00B34BA6" w:rsidP="00E66526">
            <w:pPr>
              <w:pStyle w:val="ListParagraph"/>
              <w:numPr>
                <w:ilvl w:val="0"/>
                <w:numId w:val="44"/>
              </w:numPr>
              <w:spacing w:after="160" w:line="259" w:lineRule="auto"/>
              <w:rPr>
                <w:rFonts w:ascii="Arial" w:hAnsi="Arial" w:cs="Arial"/>
                <w:iCs/>
                <w:sz w:val="20"/>
                <w:szCs w:val="20"/>
              </w:rPr>
            </w:pPr>
            <w:r>
              <w:rPr>
                <w:rFonts w:ascii="Arial" w:hAnsi="Arial" w:cs="Arial"/>
                <w:iCs/>
                <w:sz w:val="20"/>
                <w:szCs w:val="20"/>
              </w:rPr>
              <w:t xml:space="preserve">Work with children and their families on way to improve wellbeing. </w:t>
            </w:r>
          </w:p>
          <w:p w14:paraId="5576CCEC" w14:textId="66A1A307" w:rsidR="00B34BA6" w:rsidRDefault="00B34BA6" w:rsidP="00E66526">
            <w:pPr>
              <w:pStyle w:val="ListParagraph"/>
              <w:numPr>
                <w:ilvl w:val="0"/>
                <w:numId w:val="44"/>
              </w:numPr>
              <w:spacing w:after="160" w:line="259" w:lineRule="auto"/>
              <w:rPr>
                <w:rFonts w:ascii="Arial" w:hAnsi="Arial" w:cs="Arial"/>
                <w:iCs/>
                <w:sz w:val="20"/>
                <w:szCs w:val="20"/>
              </w:rPr>
            </w:pPr>
            <w:r>
              <w:rPr>
                <w:rFonts w:ascii="Arial" w:hAnsi="Arial" w:cs="Arial"/>
                <w:iCs/>
                <w:sz w:val="20"/>
                <w:szCs w:val="20"/>
              </w:rPr>
              <w:t>Advocate preventative work and early intervention to support children, people, and their families.</w:t>
            </w:r>
          </w:p>
          <w:p w14:paraId="23235CD7" w14:textId="1E4A80C4" w:rsidR="00B34BA6" w:rsidRDefault="00B34BA6" w:rsidP="00E66526">
            <w:pPr>
              <w:pStyle w:val="ListParagraph"/>
              <w:numPr>
                <w:ilvl w:val="0"/>
                <w:numId w:val="44"/>
              </w:numPr>
              <w:spacing w:after="160" w:line="259" w:lineRule="auto"/>
              <w:rPr>
                <w:rFonts w:ascii="Arial" w:hAnsi="Arial" w:cs="Arial"/>
                <w:iCs/>
                <w:sz w:val="20"/>
                <w:szCs w:val="20"/>
              </w:rPr>
            </w:pPr>
            <w:r>
              <w:rPr>
                <w:rFonts w:ascii="Arial" w:hAnsi="Arial" w:cs="Arial"/>
                <w:iCs/>
                <w:sz w:val="20"/>
                <w:szCs w:val="20"/>
              </w:rPr>
              <w:lastRenderedPageBreak/>
              <w:t>Believe professionals musty work together in the best interest of the child.</w:t>
            </w:r>
          </w:p>
          <w:p w14:paraId="2B3A9D78" w14:textId="3DB17122" w:rsidR="00524FEE" w:rsidRDefault="006C7A07" w:rsidP="00524FEE">
            <w:pPr>
              <w:spacing w:after="160" w:line="259" w:lineRule="auto"/>
              <w:rPr>
                <w:rFonts w:ascii="Arial" w:hAnsi="Arial" w:cs="Arial"/>
                <w:b/>
                <w:bCs/>
                <w:iCs/>
                <w:sz w:val="20"/>
                <w:szCs w:val="20"/>
                <w:u w:val="single"/>
              </w:rPr>
            </w:pPr>
            <w:r>
              <w:rPr>
                <w:rFonts w:ascii="Arial" w:hAnsi="Arial" w:cs="Arial"/>
                <w:b/>
                <w:bCs/>
                <w:iCs/>
                <w:sz w:val="20"/>
                <w:szCs w:val="20"/>
                <w:highlight w:val="yellow"/>
                <w:u w:val="single"/>
              </w:rPr>
              <w:t xml:space="preserve">4.17 </w:t>
            </w:r>
            <w:r w:rsidR="00524FEE" w:rsidRPr="00524FEE">
              <w:rPr>
                <w:rFonts w:ascii="Arial" w:hAnsi="Arial" w:cs="Arial"/>
                <w:b/>
                <w:bCs/>
                <w:iCs/>
                <w:sz w:val="20"/>
                <w:szCs w:val="20"/>
                <w:highlight w:val="yellow"/>
                <w:u w:val="single"/>
              </w:rPr>
              <w:t>TEST AND PROTECT</w:t>
            </w:r>
          </w:p>
          <w:p w14:paraId="3B4C3ED3" w14:textId="3BB16416" w:rsidR="00524FEE" w:rsidRDefault="006C7A07" w:rsidP="00E66526">
            <w:pPr>
              <w:pStyle w:val="ListParagraph"/>
              <w:numPr>
                <w:ilvl w:val="0"/>
                <w:numId w:val="49"/>
              </w:numPr>
              <w:spacing w:after="160" w:line="259" w:lineRule="auto"/>
              <w:rPr>
                <w:rFonts w:ascii="Arial" w:hAnsi="Arial" w:cs="Arial"/>
                <w:iCs/>
                <w:sz w:val="20"/>
                <w:szCs w:val="20"/>
              </w:rPr>
            </w:pPr>
            <w:r>
              <w:rPr>
                <w:rFonts w:ascii="Arial" w:hAnsi="Arial" w:cs="Arial"/>
                <w:iCs/>
                <w:sz w:val="20"/>
                <w:szCs w:val="20"/>
              </w:rPr>
              <w:t xml:space="preserve">ELC setting staff who opt to undertake asymptomatic testing do not need to </w:t>
            </w:r>
            <w:proofErr w:type="spellStart"/>
            <w:r>
              <w:rPr>
                <w:rFonts w:ascii="Arial" w:hAnsi="Arial" w:cs="Arial"/>
                <w:iCs/>
                <w:sz w:val="20"/>
                <w:szCs w:val="20"/>
              </w:rPr>
              <w:t>self isolate</w:t>
            </w:r>
            <w:proofErr w:type="spellEnd"/>
            <w:r>
              <w:rPr>
                <w:rFonts w:ascii="Arial" w:hAnsi="Arial" w:cs="Arial"/>
                <w:iCs/>
                <w:sz w:val="20"/>
                <w:szCs w:val="20"/>
              </w:rPr>
              <w:t xml:space="preserve"> while awaiting results, </w:t>
            </w:r>
            <w:proofErr w:type="gramStart"/>
            <w:r>
              <w:rPr>
                <w:rFonts w:ascii="Arial" w:hAnsi="Arial" w:cs="Arial"/>
                <w:iCs/>
                <w:sz w:val="20"/>
                <w:szCs w:val="20"/>
              </w:rPr>
              <w:t>as long as</w:t>
            </w:r>
            <w:proofErr w:type="gramEnd"/>
            <w:r>
              <w:rPr>
                <w:rFonts w:ascii="Arial" w:hAnsi="Arial" w:cs="Arial"/>
                <w:iCs/>
                <w:sz w:val="20"/>
                <w:szCs w:val="20"/>
              </w:rPr>
              <w:t xml:space="preserve"> no symptoms develop, unless they are a close contact of a symptomatic or confirmed case, in which case they will need to self-isolate. If their symptomatic test is positive, the member of staff must isolate until a confirmatory PCR is received, even if they are without symptoms. If their symptomatic test is negative, they can remain at work unless symptoms develop but should not consider themselves free from infection and must still adhere to all mitigations. </w:t>
            </w:r>
          </w:p>
          <w:p w14:paraId="1F596441" w14:textId="4C7AECB8" w:rsidR="006C7A07" w:rsidRDefault="006C7A07" w:rsidP="00E66526">
            <w:pPr>
              <w:pStyle w:val="ListParagraph"/>
              <w:numPr>
                <w:ilvl w:val="0"/>
                <w:numId w:val="49"/>
              </w:numPr>
              <w:spacing w:after="160" w:line="259" w:lineRule="auto"/>
              <w:rPr>
                <w:rFonts w:ascii="Arial" w:hAnsi="Arial" w:cs="Arial"/>
                <w:iCs/>
                <w:sz w:val="20"/>
                <w:szCs w:val="20"/>
              </w:rPr>
            </w:pPr>
            <w:r>
              <w:rPr>
                <w:rFonts w:ascii="Arial" w:hAnsi="Arial" w:cs="Arial"/>
                <w:iCs/>
                <w:sz w:val="20"/>
                <w:szCs w:val="20"/>
              </w:rPr>
              <w:t xml:space="preserve">If the PCR test is positive the person must remain in isolation until 10 days from symptom onset, or longer if symptoms persist or 10days from the test date </w:t>
            </w:r>
            <w:r w:rsidR="00DC32CB">
              <w:rPr>
                <w:rFonts w:ascii="Arial" w:hAnsi="Arial" w:cs="Arial"/>
                <w:iCs/>
                <w:sz w:val="20"/>
                <w:szCs w:val="20"/>
              </w:rPr>
              <w:t>i</w:t>
            </w:r>
            <w:r>
              <w:rPr>
                <w:rFonts w:ascii="Arial" w:hAnsi="Arial" w:cs="Arial"/>
                <w:iCs/>
                <w:sz w:val="20"/>
                <w:szCs w:val="20"/>
              </w:rPr>
              <w:t xml:space="preserve">f there are no symptoms. The rest of the household </w:t>
            </w:r>
            <w:r w:rsidR="00DC32CB">
              <w:rPr>
                <w:rFonts w:ascii="Arial" w:hAnsi="Arial" w:cs="Arial"/>
                <w:iCs/>
                <w:sz w:val="20"/>
                <w:szCs w:val="20"/>
              </w:rPr>
              <w:t>must remain in isolation for 10 days from symptom onset in the symptomatic person, even if they don’t have symptoms themselves. These people should not attend Fishermoss. The date of onset of symptoms (or of test, if asymptomatic) is to be considered day 1 of 10.</w:t>
            </w:r>
          </w:p>
          <w:p w14:paraId="22D83C2B" w14:textId="18DF9AE3" w:rsidR="00DC32CB" w:rsidRDefault="00DC32CB" w:rsidP="00E66526">
            <w:pPr>
              <w:pStyle w:val="ListParagraph"/>
              <w:numPr>
                <w:ilvl w:val="0"/>
                <w:numId w:val="49"/>
              </w:numPr>
              <w:spacing w:after="160" w:line="259" w:lineRule="auto"/>
              <w:rPr>
                <w:rFonts w:ascii="Arial" w:hAnsi="Arial" w:cs="Arial"/>
                <w:iCs/>
                <w:sz w:val="20"/>
                <w:szCs w:val="20"/>
              </w:rPr>
            </w:pPr>
            <w:r>
              <w:rPr>
                <w:rFonts w:ascii="Arial" w:hAnsi="Arial" w:cs="Arial"/>
                <w:iCs/>
                <w:sz w:val="20"/>
                <w:szCs w:val="20"/>
              </w:rPr>
              <w:t>Staff and Parents who have smart phones are encouraged to download the Protect Scotland Tracing App.</w:t>
            </w:r>
          </w:p>
          <w:p w14:paraId="5545AF2F" w14:textId="70562A88" w:rsidR="00DC32CB" w:rsidRDefault="00DC32CB" w:rsidP="00E66526">
            <w:pPr>
              <w:pStyle w:val="ListParagraph"/>
              <w:numPr>
                <w:ilvl w:val="0"/>
                <w:numId w:val="49"/>
              </w:numPr>
              <w:spacing w:after="160" w:line="259" w:lineRule="auto"/>
              <w:rPr>
                <w:rFonts w:ascii="Arial" w:hAnsi="Arial" w:cs="Arial"/>
                <w:iCs/>
                <w:sz w:val="20"/>
                <w:szCs w:val="20"/>
              </w:rPr>
            </w:pPr>
            <w:r>
              <w:rPr>
                <w:rFonts w:ascii="Arial" w:hAnsi="Arial" w:cs="Arial"/>
                <w:iCs/>
                <w:sz w:val="20"/>
                <w:szCs w:val="20"/>
              </w:rPr>
              <w:t>All staff should be aware of the test and protect arrangements, should someone become unwell.</w:t>
            </w:r>
          </w:p>
          <w:p w14:paraId="34AA9573" w14:textId="0C2365D0" w:rsidR="00DC32CB" w:rsidRDefault="00DC32CB" w:rsidP="00E66526">
            <w:pPr>
              <w:pStyle w:val="ListParagraph"/>
              <w:numPr>
                <w:ilvl w:val="0"/>
                <w:numId w:val="49"/>
              </w:numPr>
              <w:spacing w:after="160" w:line="259" w:lineRule="auto"/>
              <w:rPr>
                <w:rFonts w:ascii="Arial" w:hAnsi="Arial" w:cs="Arial"/>
                <w:iCs/>
                <w:sz w:val="20"/>
                <w:szCs w:val="20"/>
              </w:rPr>
            </w:pPr>
            <w:r>
              <w:rPr>
                <w:rFonts w:ascii="Arial" w:hAnsi="Arial" w:cs="Arial"/>
                <w:iCs/>
                <w:sz w:val="20"/>
                <w:szCs w:val="20"/>
              </w:rPr>
              <w:t>ELCs are considered complex settings and therefore will be prioritised by the Local Health Protection Team, should they have suspected cases.</w:t>
            </w:r>
          </w:p>
          <w:p w14:paraId="45059C07" w14:textId="7FDF9C6E" w:rsidR="00DC32CB" w:rsidRDefault="00DC32CB" w:rsidP="00E66526">
            <w:pPr>
              <w:pStyle w:val="ListParagraph"/>
              <w:numPr>
                <w:ilvl w:val="0"/>
                <w:numId w:val="49"/>
              </w:numPr>
              <w:spacing w:after="160" w:line="259" w:lineRule="auto"/>
              <w:rPr>
                <w:rFonts w:ascii="Arial" w:hAnsi="Arial" w:cs="Arial"/>
                <w:iCs/>
                <w:sz w:val="20"/>
                <w:szCs w:val="20"/>
              </w:rPr>
            </w:pPr>
            <w:r>
              <w:rPr>
                <w:rFonts w:ascii="Arial" w:hAnsi="Arial" w:cs="Arial"/>
                <w:iCs/>
                <w:sz w:val="20"/>
                <w:szCs w:val="20"/>
              </w:rPr>
              <w:t xml:space="preserve">All parents/carers should mention their childcare arrangements, if contacted by or contacting Test and Protect services. </w:t>
            </w:r>
          </w:p>
          <w:p w14:paraId="40812E62" w14:textId="0B224365" w:rsidR="00DC32CB" w:rsidRDefault="00DC32CB" w:rsidP="00E66526">
            <w:pPr>
              <w:pStyle w:val="ListParagraph"/>
              <w:numPr>
                <w:ilvl w:val="0"/>
                <w:numId w:val="49"/>
              </w:numPr>
              <w:spacing w:after="160" w:line="259" w:lineRule="auto"/>
              <w:rPr>
                <w:rFonts w:ascii="Arial" w:hAnsi="Arial" w:cs="Arial"/>
                <w:iCs/>
                <w:sz w:val="20"/>
                <w:szCs w:val="20"/>
              </w:rPr>
            </w:pPr>
            <w:r>
              <w:rPr>
                <w:rFonts w:ascii="Arial" w:hAnsi="Arial" w:cs="Arial"/>
                <w:iCs/>
                <w:sz w:val="20"/>
                <w:szCs w:val="20"/>
              </w:rPr>
              <w:t xml:space="preserve">If a child or staff member tests positive, the contact tracer will consider the close contact that person has had within the setting. </w:t>
            </w:r>
          </w:p>
          <w:p w14:paraId="3C803ACE" w14:textId="759005E4" w:rsidR="00DC32CB" w:rsidRDefault="00DC32CB" w:rsidP="00E66526">
            <w:pPr>
              <w:pStyle w:val="ListParagraph"/>
              <w:numPr>
                <w:ilvl w:val="0"/>
                <w:numId w:val="49"/>
              </w:numPr>
              <w:spacing w:after="160" w:line="259" w:lineRule="auto"/>
              <w:rPr>
                <w:rFonts w:ascii="Arial" w:hAnsi="Arial" w:cs="Arial"/>
                <w:iCs/>
                <w:sz w:val="20"/>
                <w:szCs w:val="20"/>
              </w:rPr>
            </w:pPr>
            <w:r>
              <w:rPr>
                <w:rFonts w:ascii="Arial" w:hAnsi="Arial" w:cs="Arial"/>
                <w:iCs/>
                <w:sz w:val="20"/>
                <w:szCs w:val="20"/>
              </w:rPr>
              <w:t>ELC providers must keep clear records or children, adults and staff attending their setting.</w:t>
            </w:r>
          </w:p>
          <w:p w14:paraId="313EFD75" w14:textId="6E3D7B1F" w:rsidR="00DC32CB" w:rsidRDefault="00DC32CB" w:rsidP="00E66526">
            <w:pPr>
              <w:pStyle w:val="ListParagraph"/>
              <w:numPr>
                <w:ilvl w:val="0"/>
                <w:numId w:val="49"/>
              </w:numPr>
              <w:spacing w:after="160" w:line="259" w:lineRule="auto"/>
              <w:rPr>
                <w:rFonts w:ascii="Arial" w:hAnsi="Arial" w:cs="Arial"/>
                <w:iCs/>
                <w:sz w:val="20"/>
                <w:szCs w:val="20"/>
              </w:rPr>
            </w:pPr>
            <w:r>
              <w:rPr>
                <w:rFonts w:ascii="Arial" w:hAnsi="Arial" w:cs="Arial"/>
                <w:iCs/>
                <w:sz w:val="20"/>
                <w:szCs w:val="20"/>
              </w:rPr>
              <w:t xml:space="preserve">ELC providers must keep records of which children and adults have been involved in group/bubble activities. These records will help ensure a rapid response if a positive case occurs. </w:t>
            </w:r>
          </w:p>
          <w:p w14:paraId="47A94B53" w14:textId="54725578" w:rsidR="00DC32CB" w:rsidRPr="006C7A07" w:rsidRDefault="00DC32CB" w:rsidP="00E66526">
            <w:pPr>
              <w:pStyle w:val="ListParagraph"/>
              <w:numPr>
                <w:ilvl w:val="0"/>
                <w:numId w:val="49"/>
              </w:numPr>
              <w:spacing w:after="160" w:line="259" w:lineRule="auto"/>
              <w:rPr>
                <w:rFonts w:ascii="Arial" w:hAnsi="Arial" w:cs="Arial"/>
                <w:iCs/>
                <w:sz w:val="20"/>
                <w:szCs w:val="20"/>
              </w:rPr>
            </w:pPr>
            <w:r>
              <w:rPr>
                <w:rFonts w:ascii="Arial" w:hAnsi="Arial" w:cs="Arial"/>
                <w:iCs/>
                <w:sz w:val="20"/>
                <w:szCs w:val="20"/>
              </w:rPr>
              <w:lastRenderedPageBreak/>
              <w:t xml:space="preserve">ELC providers should maintain records of staffing capacity and plan as much as possible, to minimise the operational impact of individual staff or groups of staff being required </w:t>
            </w:r>
            <w:proofErr w:type="gramStart"/>
            <w:r>
              <w:rPr>
                <w:rFonts w:ascii="Arial" w:hAnsi="Arial" w:cs="Arial"/>
                <w:iCs/>
                <w:sz w:val="20"/>
                <w:szCs w:val="20"/>
              </w:rPr>
              <w:t>to</w:t>
            </w:r>
            <w:proofErr w:type="gramEnd"/>
            <w:r>
              <w:rPr>
                <w:rFonts w:ascii="Arial" w:hAnsi="Arial" w:cs="Arial"/>
                <w:iCs/>
                <w:sz w:val="20"/>
                <w:szCs w:val="20"/>
              </w:rPr>
              <w:t xml:space="preserve"> self-isolate.</w:t>
            </w:r>
          </w:p>
          <w:p w14:paraId="089A129C" w14:textId="77777777" w:rsidR="00B34BA6" w:rsidRPr="00B34BA6" w:rsidRDefault="00B34BA6" w:rsidP="00B34BA6">
            <w:pPr>
              <w:spacing w:after="160" w:line="259" w:lineRule="auto"/>
              <w:rPr>
                <w:rFonts w:ascii="Arial" w:hAnsi="Arial" w:cs="Arial"/>
                <w:iCs/>
                <w:sz w:val="20"/>
                <w:szCs w:val="20"/>
              </w:rPr>
            </w:pPr>
          </w:p>
          <w:p w14:paraId="5A9A3BCF" w14:textId="200D3D96" w:rsidR="000A3FF3" w:rsidRPr="000A3FF3" w:rsidRDefault="000A3FF3" w:rsidP="005F7C7E">
            <w:pPr>
              <w:spacing w:after="160" w:line="259" w:lineRule="auto"/>
              <w:contextualSpacing/>
              <w:rPr>
                <w:rFonts w:ascii="Arial" w:hAnsi="Arial" w:cs="Arial"/>
                <w:b/>
                <w:bCs/>
                <w:iCs/>
                <w:sz w:val="20"/>
                <w:szCs w:val="20"/>
                <w:u w:val="single"/>
              </w:rPr>
            </w:pPr>
          </w:p>
        </w:tc>
        <w:tc>
          <w:tcPr>
            <w:tcW w:w="709" w:type="dxa"/>
            <w:shd w:val="clear" w:color="auto" w:fill="auto"/>
          </w:tcPr>
          <w:p w14:paraId="69F54DE3" w14:textId="3E4E77EA" w:rsidR="005F7C7E" w:rsidRPr="00361E6F" w:rsidRDefault="005F7C7E" w:rsidP="005F7C7E">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02B9E791" w14:textId="77777777" w:rsidR="005F7C7E" w:rsidRPr="001A42F4" w:rsidRDefault="005F7C7E" w:rsidP="005F7C7E">
            <w:pPr>
              <w:spacing w:after="240"/>
              <w:jc w:val="center"/>
              <w:rPr>
                <w:rFonts w:ascii="Arial" w:eastAsia="Times New Roman" w:hAnsi="Arial" w:cs="Arial"/>
                <w:b/>
                <w:bCs/>
                <w:spacing w:val="-2"/>
                <w:sz w:val="16"/>
                <w:szCs w:val="16"/>
                <w:lang w:val="en-AU"/>
              </w:rPr>
            </w:pPr>
          </w:p>
        </w:tc>
        <w:tc>
          <w:tcPr>
            <w:tcW w:w="709" w:type="dxa"/>
            <w:shd w:val="clear" w:color="auto" w:fill="auto"/>
          </w:tcPr>
          <w:p w14:paraId="30F560F2" w14:textId="77777777" w:rsidR="005F7C7E" w:rsidRPr="001A42F4" w:rsidRDefault="005F7C7E" w:rsidP="005F7C7E">
            <w:pPr>
              <w:spacing w:after="240"/>
              <w:jc w:val="center"/>
              <w:rPr>
                <w:rFonts w:ascii="Arial" w:eastAsia="Times New Roman" w:hAnsi="Arial" w:cs="Arial"/>
                <w:b/>
                <w:bCs/>
                <w:spacing w:val="-2"/>
                <w:sz w:val="16"/>
                <w:szCs w:val="16"/>
                <w:lang w:val="en-AU"/>
              </w:rPr>
            </w:pPr>
          </w:p>
        </w:tc>
      </w:tr>
    </w:tbl>
    <w:p w14:paraId="14FC0114" w14:textId="7A4DA660" w:rsidR="006A2DC8" w:rsidRPr="001A5A6F" w:rsidRDefault="006A2DC8" w:rsidP="001A5A6F"/>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956"/>
      </w:tblGrid>
      <w:tr w:rsidR="006A2DC8" w:rsidRPr="007C5A38" w14:paraId="6363B7EA" w14:textId="77777777" w:rsidTr="0076642F">
        <w:tc>
          <w:tcPr>
            <w:tcW w:w="8208" w:type="dxa"/>
            <w:gridSpan w:val="2"/>
            <w:shd w:val="clear" w:color="auto" w:fill="auto"/>
          </w:tcPr>
          <w:p w14:paraId="22C21AAF"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shd w:val="clear" w:color="auto" w:fill="auto"/>
          </w:tcPr>
          <w:p w14:paraId="3EBC9317" w14:textId="15245260"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81327E">
              <w:rPr>
                <w:rFonts w:ascii="Arial" w:eastAsia="Times New Roman" w:hAnsi="Arial" w:cs="Arial"/>
                <w:b/>
                <w:spacing w:val="-2"/>
                <w:sz w:val="20"/>
                <w:szCs w:val="20"/>
                <w:lang w:val="en-AU"/>
              </w:rPr>
              <w:t>13/11/2020</w:t>
            </w:r>
          </w:p>
        </w:tc>
      </w:tr>
      <w:tr w:rsidR="006A2DC8" w:rsidRPr="007C5A38" w14:paraId="051C885B" w14:textId="77777777" w:rsidTr="0076642F">
        <w:tc>
          <w:tcPr>
            <w:tcW w:w="7614" w:type="dxa"/>
            <w:shd w:val="clear" w:color="auto" w:fill="auto"/>
          </w:tcPr>
          <w:p w14:paraId="03936EB1" w14:textId="0282EECE" w:rsidR="006A2DC8" w:rsidRPr="007C5A38" w:rsidRDefault="006A2DC8" w:rsidP="0076642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00D62C37">
              <w:rPr>
                <w:rFonts w:ascii="Arial" w:eastAsia="Times New Roman" w:hAnsi="Arial" w:cs="Arial"/>
                <w:b/>
                <w:spacing w:val="-2"/>
                <w:sz w:val="20"/>
                <w:szCs w:val="20"/>
                <w:lang w:val="en-AU"/>
              </w:rPr>
              <w:t xml:space="preserve"> </w:t>
            </w:r>
            <w:r w:rsidR="00D75439">
              <w:rPr>
                <w:rFonts w:ascii="Arial" w:eastAsia="Times New Roman" w:hAnsi="Arial" w:cs="Arial"/>
                <w:b/>
                <w:spacing w:val="-2"/>
                <w:sz w:val="20"/>
                <w:szCs w:val="20"/>
                <w:lang w:val="en-AU"/>
              </w:rPr>
              <w:t>Natalie Munro EYSP in consultation with all EYPS and AEYP</w:t>
            </w:r>
          </w:p>
        </w:tc>
        <w:tc>
          <w:tcPr>
            <w:tcW w:w="7690" w:type="dxa"/>
            <w:gridSpan w:val="3"/>
            <w:shd w:val="clear" w:color="auto" w:fill="auto"/>
          </w:tcPr>
          <w:p w14:paraId="45676815" w14:textId="74682482" w:rsidR="00D75439" w:rsidRDefault="006A2DC8" w:rsidP="0076642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D75439">
              <w:rPr>
                <w:rFonts w:ascii="Arial" w:eastAsia="Times New Roman" w:hAnsi="Arial" w:cs="Arial"/>
                <w:b/>
                <w:color w:val="4472C4"/>
                <w:spacing w:val="-2"/>
                <w:sz w:val="20"/>
                <w:szCs w:val="20"/>
                <w:lang w:val="en-AU"/>
              </w:rPr>
              <w:t>10</w:t>
            </w:r>
            <w:r w:rsidR="00D75439" w:rsidRPr="00D75439">
              <w:rPr>
                <w:rFonts w:ascii="Arial" w:eastAsia="Times New Roman" w:hAnsi="Arial" w:cs="Arial"/>
                <w:b/>
                <w:color w:val="4472C4"/>
                <w:spacing w:val="-2"/>
                <w:sz w:val="20"/>
                <w:szCs w:val="20"/>
                <w:vertAlign w:val="superscript"/>
                <w:lang w:val="en-AU"/>
              </w:rPr>
              <w:t>th</w:t>
            </w:r>
            <w:r w:rsidR="00D75439">
              <w:rPr>
                <w:rFonts w:ascii="Arial" w:eastAsia="Times New Roman" w:hAnsi="Arial" w:cs="Arial"/>
                <w:b/>
                <w:color w:val="4472C4"/>
                <w:spacing w:val="-2"/>
                <w:sz w:val="20"/>
                <w:szCs w:val="20"/>
                <w:lang w:val="en-AU"/>
              </w:rPr>
              <w:t xml:space="preserve"> August 2020</w:t>
            </w:r>
          </w:p>
          <w:p w14:paraId="5A4D76DA" w14:textId="7F7E21E2" w:rsidR="00D75439" w:rsidRDefault="00D75439" w:rsidP="0076642F">
            <w:pPr>
              <w:tabs>
                <w:tab w:val="left" w:pos="1173"/>
              </w:tabs>
              <w:spacing w:before="120" w:after="120"/>
              <w:rPr>
                <w:rFonts w:ascii="Arial" w:eastAsia="Times New Roman" w:hAnsi="Arial" w:cs="Arial"/>
                <w:b/>
                <w:color w:val="4472C4"/>
                <w:spacing w:val="-2"/>
                <w:sz w:val="20"/>
                <w:szCs w:val="20"/>
                <w:lang w:val="en-AU"/>
              </w:rPr>
            </w:pPr>
            <w:r>
              <w:rPr>
                <w:rFonts w:ascii="Arial" w:eastAsia="Times New Roman" w:hAnsi="Arial" w:cs="Arial"/>
                <w:b/>
                <w:color w:val="4472C4"/>
                <w:spacing w:val="-2"/>
                <w:sz w:val="20"/>
                <w:szCs w:val="20"/>
                <w:lang w:val="en-AU"/>
              </w:rPr>
              <w:t xml:space="preserve">                             7</w:t>
            </w:r>
            <w:r w:rsidRPr="00D75439">
              <w:rPr>
                <w:rFonts w:ascii="Arial" w:eastAsia="Times New Roman" w:hAnsi="Arial" w:cs="Arial"/>
                <w:b/>
                <w:color w:val="4472C4"/>
                <w:spacing w:val="-2"/>
                <w:sz w:val="20"/>
                <w:szCs w:val="20"/>
                <w:vertAlign w:val="superscript"/>
                <w:lang w:val="en-AU"/>
              </w:rPr>
              <w:t>th</w:t>
            </w:r>
            <w:r>
              <w:rPr>
                <w:rFonts w:ascii="Arial" w:eastAsia="Times New Roman" w:hAnsi="Arial" w:cs="Arial"/>
                <w:b/>
                <w:color w:val="4472C4"/>
                <w:spacing w:val="-2"/>
                <w:sz w:val="20"/>
                <w:szCs w:val="20"/>
                <w:lang w:val="en-AU"/>
              </w:rPr>
              <w:t xml:space="preserve"> September 2020</w:t>
            </w:r>
          </w:p>
          <w:p w14:paraId="699C63C3" w14:textId="347036A5" w:rsidR="000A3FF3" w:rsidRDefault="00D75439" w:rsidP="0076642F">
            <w:pPr>
              <w:tabs>
                <w:tab w:val="left" w:pos="1173"/>
              </w:tabs>
              <w:spacing w:before="120" w:after="120"/>
              <w:rPr>
                <w:rFonts w:ascii="Arial" w:eastAsia="Times New Roman" w:hAnsi="Arial" w:cs="Arial"/>
                <w:b/>
                <w:color w:val="4472C4"/>
                <w:spacing w:val="-2"/>
                <w:sz w:val="20"/>
                <w:szCs w:val="20"/>
                <w:lang w:val="en-AU"/>
              </w:rPr>
            </w:pPr>
            <w:r>
              <w:rPr>
                <w:rFonts w:ascii="Arial" w:eastAsia="Times New Roman" w:hAnsi="Arial" w:cs="Arial"/>
                <w:b/>
                <w:color w:val="4472C4"/>
                <w:spacing w:val="-2"/>
                <w:sz w:val="20"/>
                <w:szCs w:val="20"/>
                <w:lang w:val="en-AU"/>
              </w:rPr>
              <w:t xml:space="preserve">                            29</w:t>
            </w:r>
            <w:r w:rsidRPr="00D75439">
              <w:rPr>
                <w:rFonts w:ascii="Arial" w:eastAsia="Times New Roman" w:hAnsi="Arial" w:cs="Arial"/>
                <w:b/>
                <w:color w:val="4472C4"/>
                <w:spacing w:val="-2"/>
                <w:sz w:val="20"/>
                <w:szCs w:val="20"/>
                <w:vertAlign w:val="superscript"/>
                <w:lang w:val="en-AU"/>
              </w:rPr>
              <w:t>th</w:t>
            </w:r>
            <w:r>
              <w:rPr>
                <w:rFonts w:ascii="Arial" w:eastAsia="Times New Roman" w:hAnsi="Arial" w:cs="Arial"/>
                <w:b/>
                <w:color w:val="4472C4"/>
                <w:spacing w:val="-2"/>
                <w:sz w:val="20"/>
                <w:szCs w:val="20"/>
                <w:lang w:val="en-AU"/>
              </w:rPr>
              <w:t xml:space="preserve"> September 2020 </w:t>
            </w:r>
            <w:r w:rsidR="00D62C37">
              <w:rPr>
                <w:rFonts w:ascii="Arial" w:eastAsia="Times New Roman" w:hAnsi="Arial" w:cs="Arial"/>
                <w:b/>
                <w:color w:val="4472C4"/>
                <w:spacing w:val="-2"/>
                <w:sz w:val="20"/>
                <w:szCs w:val="20"/>
                <w:lang w:val="en-AU"/>
              </w:rPr>
              <w:br/>
              <w:t xml:space="preserve">                            16</w:t>
            </w:r>
            <w:r w:rsidR="00D62C37" w:rsidRPr="00D62C37">
              <w:rPr>
                <w:rFonts w:ascii="Arial" w:eastAsia="Times New Roman" w:hAnsi="Arial" w:cs="Arial"/>
                <w:b/>
                <w:color w:val="4472C4"/>
                <w:spacing w:val="-2"/>
                <w:sz w:val="20"/>
                <w:szCs w:val="20"/>
                <w:vertAlign w:val="superscript"/>
                <w:lang w:val="en-AU"/>
              </w:rPr>
              <w:t>th</w:t>
            </w:r>
            <w:r w:rsidR="00D62C37">
              <w:rPr>
                <w:rFonts w:ascii="Arial" w:eastAsia="Times New Roman" w:hAnsi="Arial" w:cs="Arial"/>
                <w:b/>
                <w:color w:val="4472C4"/>
                <w:spacing w:val="-2"/>
                <w:sz w:val="20"/>
                <w:szCs w:val="20"/>
                <w:lang w:val="en-AU"/>
              </w:rPr>
              <w:t xml:space="preserve"> October 2020</w:t>
            </w:r>
            <w:r w:rsidR="00D62C37">
              <w:rPr>
                <w:rFonts w:ascii="Arial" w:eastAsia="Times New Roman" w:hAnsi="Arial" w:cs="Arial"/>
                <w:b/>
                <w:color w:val="4472C4"/>
                <w:spacing w:val="-2"/>
                <w:sz w:val="20"/>
                <w:szCs w:val="20"/>
                <w:lang w:val="en-AU"/>
              </w:rPr>
              <w:br/>
              <w:t xml:space="preserve">                             20</w:t>
            </w:r>
            <w:r w:rsidR="00D62C37" w:rsidRPr="00D62C37">
              <w:rPr>
                <w:rFonts w:ascii="Arial" w:eastAsia="Times New Roman" w:hAnsi="Arial" w:cs="Arial"/>
                <w:b/>
                <w:color w:val="4472C4"/>
                <w:spacing w:val="-2"/>
                <w:sz w:val="20"/>
                <w:szCs w:val="20"/>
                <w:vertAlign w:val="superscript"/>
                <w:lang w:val="en-AU"/>
              </w:rPr>
              <w:t>th</w:t>
            </w:r>
            <w:r w:rsidR="00D62C37">
              <w:rPr>
                <w:rFonts w:ascii="Arial" w:eastAsia="Times New Roman" w:hAnsi="Arial" w:cs="Arial"/>
                <w:b/>
                <w:color w:val="4472C4"/>
                <w:spacing w:val="-2"/>
                <w:sz w:val="20"/>
                <w:szCs w:val="20"/>
                <w:lang w:val="en-AU"/>
              </w:rPr>
              <w:t xml:space="preserve"> November 2020</w:t>
            </w:r>
            <w:r w:rsidR="00D62C37">
              <w:rPr>
                <w:rFonts w:ascii="Arial" w:eastAsia="Times New Roman" w:hAnsi="Arial" w:cs="Arial"/>
                <w:b/>
                <w:color w:val="4472C4"/>
                <w:spacing w:val="-2"/>
                <w:sz w:val="20"/>
                <w:szCs w:val="20"/>
                <w:lang w:val="en-AU"/>
              </w:rPr>
              <w:br/>
              <w:t xml:space="preserve">                             6</w:t>
            </w:r>
            <w:r w:rsidR="00D62C37" w:rsidRPr="00D62C37">
              <w:rPr>
                <w:rFonts w:ascii="Arial" w:eastAsia="Times New Roman" w:hAnsi="Arial" w:cs="Arial"/>
                <w:b/>
                <w:color w:val="4472C4"/>
                <w:spacing w:val="-2"/>
                <w:sz w:val="20"/>
                <w:szCs w:val="20"/>
                <w:vertAlign w:val="superscript"/>
                <w:lang w:val="en-AU"/>
              </w:rPr>
              <w:t>th</w:t>
            </w:r>
            <w:r w:rsidR="00D62C37">
              <w:rPr>
                <w:rFonts w:ascii="Arial" w:eastAsia="Times New Roman" w:hAnsi="Arial" w:cs="Arial"/>
                <w:b/>
                <w:color w:val="4472C4"/>
                <w:spacing w:val="-2"/>
                <w:sz w:val="20"/>
                <w:szCs w:val="20"/>
                <w:lang w:val="en-AU"/>
              </w:rPr>
              <w:t xml:space="preserve"> January 2021</w:t>
            </w:r>
            <w:r w:rsidR="000A3FF3">
              <w:rPr>
                <w:rFonts w:ascii="Arial" w:eastAsia="Times New Roman" w:hAnsi="Arial" w:cs="Arial"/>
                <w:b/>
                <w:color w:val="4472C4"/>
                <w:spacing w:val="-2"/>
                <w:sz w:val="20"/>
                <w:szCs w:val="20"/>
                <w:lang w:val="en-AU"/>
              </w:rPr>
              <w:br/>
              <w:t xml:space="preserve">                             2</w:t>
            </w:r>
            <w:r w:rsidR="000A3FF3" w:rsidRPr="000A3FF3">
              <w:rPr>
                <w:rFonts w:ascii="Arial" w:eastAsia="Times New Roman" w:hAnsi="Arial" w:cs="Arial"/>
                <w:b/>
                <w:color w:val="4472C4"/>
                <w:spacing w:val="-2"/>
                <w:sz w:val="20"/>
                <w:szCs w:val="20"/>
                <w:vertAlign w:val="superscript"/>
                <w:lang w:val="en-AU"/>
              </w:rPr>
              <w:t>nd</w:t>
            </w:r>
            <w:r w:rsidR="000A3FF3">
              <w:rPr>
                <w:rFonts w:ascii="Arial" w:eastAsia="Times New Roman" w:hAnsi="Arial" w:cs="Arial"/>
                <w:b/>
                <w:color w:val="4472C4"/>
                <w:spacing w:val="-2"/>
                <w:sz w:val="20"/>
                <w:szCs w:val="20"/>
                <w:lang w:val="en-AU"/>
              </w:rPr>
              <w:t xml:space="preserve"> February 2021</w:t>
            </w:r>
          </w:p>
          <w:p w14:paraId="2203BB4C" w14:textId="326BB8C6" w:rsidR="006A2DC8" w:rsidRDefault="00D62C37" w:rsidP="0076642F">
            <w:pPr>
              <w:tabs>
                <w:tab w:val="left" w:pos="1173"/>
              </w:tabs>
              <w:spacing w:before="120" w:after="120"/>
              <w:rPr>
                <w:rFonts w:ascii="Arial" w:eastAsia="Times New Roman" w:hAnsi="Arial" w:cs="Arial"/>
                <w:b/>
                <w:color w:val="4472C4"/>
                <w:spacing w:val="-2"/>
                <w:sz w:val="20"/>
                <w:szCs w:val="20"/>
                <w:lang w:val="en-AU"/>
              </w:rPr>
            </w:pPr>
            <w:r>
              <w:rPr>
                <w:rFonts w:ascii="Arial" w:eastAsia="Times New Roman" w:hAnsi="Arial" w:cs="Arial"/>
                <w:b/>
                <w:color w:val="4472C4"/>
                <w:spacing w:val="-2"/>
                <w:sz w:val="20"/>
                <w:szCs w:val="20"/>
                <w:lang w:val="en-AU"/>
              </w:rPr>
              <w:br/>
            </w:r>
            <w:r>
              <w:rPr>
                <w:rFonts w:ascii="Arial" w:eastAsia="Times New Roman" w:hAnsi="Arial" w:cs="Arial"/>
                <w:b/>
                <w:color w:val="4472C4"/>
                <w:spacing w:val="-2"/>
                <w:sz w:val="20"/>
                <w:szCs w:val="20"/>
                <w:lang w:val="en-AU"/>
              </w:rPr>
              <w:br/>
            </w:r>
          </w:p>
          <w:p w14:paraId="02765D50" w14:textId="77777777" w:rsidR="00D62C37" w:rsidRDefault="00D62C37" w:rsidP="0076642F">
            <w:pPr>
              <w:tabs>
                <w:tab w:val="left" w:pos="1173"/>
              </w:tabs>
              <w:spacing w:before="120" w:after="120"/>
              <w:rPr>
                <w:rFonts w:ascii="Arial" w:eastAsia="Times New Roman" w:hAnsi="Arial" w:cs="Arial"/>
                <w:b/>
                <w:color w:val="4472C4"/>
                <w:spacing w:val="-2"/>
                <w:sz w:val="20"/>
                <w:szCs w:val="20"/>
                <w:lang w:val="en-AU"/>
              </w:rPr>
            </w:pPr>
          </w:p>
          <w:p w14:paraId="4A0A383E" w14:textId="45E5F563" w:rsidR="00D62C37" w:rsidRPr="007C5A38" w:rsidRDefault="00D62C37" w:rsidP="0076642F">
            <w:pPr>
              <w:tabs>
                <w:tab w:val="left" w:pos="1173"/>
              </w:tabs>
              <w:spacing w:before="120" w:after="120"/>
              <w:rPr>
                <w:rFonts w:ascii="Arial" w:eastAsia="Times New Roman" w:hAnsi="Arial" w:cs="Arial"/>
                <w:b/>
                <w:color w:val="4472C4"/>
                <w:spacing w:val="-2"/>
                <w:sz w:val="20"/>
                <w:szCs w:val="20"/>
                <w:lang w:val="en-AU"/>
              </w:rPr>
            </w:pPr>
          </w:p>
        </w:tc>
      </w:tr>
      <w:tr w:rsidR="00D75439" w:rsidRPr="007C5A38" w14:paraId="342349CA" w14:textId="77777777" w:rsidTr="0076642F">
        <w:tc>
          <w:tcPr>
            <w:tcW w:w="7614" w:type="dxa"/>
            <w:shd w:val="clear" w:color="auto" w:fill="auto"/>
          </w:tcPr>
          <w:p w14:paraId="3054A046" w14:textId="77777777" w:rsidR="00D75439" w:rsidRPr="007C5A38" w:rsidRDefault="00D75439" w:rsidP="0076642F">
            <w:pPr>
              <w:tabs>
                <w:tab w:val="left" w:pos="1173"/>
              </w:tabs>
              <w:spacing w:before="120" w:after="120"/>
              <w:rPr>
                <w:rFonts w:ascii="Arial" w:eastAsia="Times New Roman" w:hAnsi="Arial" w:cs="Arial"/>
                <w:b/>
                <w:color w:val="4472C4"/>
                <w:spacing w:val="-2"/>
                <w:sz w:val="20"/>
                <w:szCs w:val="20"/>
                <w:lang w:val="en-AU"/>
              </w:rPr>
            </w:pPr>
          </w:p>
        </w:tc>
        <w:tc>
          <w:tcPr>
            <w:tcW w:w="7690" w:type="dxa"/>
            <w:gridSpan w:val="3"/>
            <w:shd w:val="clear" w:color="auto" w:fill="auto"/>
          </w:tcPr>
          <w:p w14:paraId="39956A7F" w14:textId="77777777" w:rsidR="00D75439" w:rsidRPr="007C5A38" w:rsidRDefault="00D75439" w:rsidP="0076642F">
            <w:pPr>
              <w:tabs>
                <w:tab w:val="left" w:pos="1173"/>
              </w:tabs>
              <w:spacing w:before="120" w:after="120"/>
              <w:rPr>
                <w:rFonts w:ascii="Arial" w:eastAsia="Times New Roman" w:hAnsi="Arial" w:cs="Arial"/>
                <w:b/>
                <w:color w:val="4472C4"/>
                <w:spacing w:val="-2"/>
                <w:sz w:val="20"/>
                <w:szCs w:val="20"/>
                <w:lang w:val="en-AU"/>
              </w:rPr>
            </w:pPr>
          </w:p>
        </w:tc>
      </w:tr>
      <w:tr w:rsidR="00D62C37" w:rsidRPr="007C5A38" w14:paraId="64B975DC" w14:textId="77777777" w:rsidTr="0076642F">
        <w:tc>
          <w:tcPr>
            <w:tcW w:w="7614" w:type="dxa"/>
            <w:shd w:val="clear" w:color="auto" w:fill="auto"/>
          </w:tcPr>
          <w:p w14:paraId="021FE559" w14:textId="77777777" w:rsidR="00D62C37" w:rsidRPr="007C5A38" w:rsidRDefault="00D62C37" w:rsidP="0076642F">
            <w:pPr>
              <w:tabs>
                <w:tab w:val="left" w:pos="1173"/>
              </w:tabs>
              <w:spacing w:before="120" w:after="120"/>
              <w:rPr>
                <w:rFonts w:ascii="Arial" w:eastAsia="Times New Roman" w:hAnsi="Arial" w:cs="Arial"/>
                <w:b/>
                <w:color w:val="4472C4"/>
                <w:spacing w:val="-2"/>
                <w:sz w:val="20"/>
                <w:szCs w:val="20"/>
                <w:lang w:val="en-AU"/>
              </w:rPr>
            </w:pPr>
          </w:p>
        </w:tc>
        <w:tc>
          <w:tcPr>
            <w:tcW w:w="7690" w:type="dxa"/>
            <w:gridSpan w:val="3"/>
            <w:shd w:val="clear" w:color="auto" w:fill="auto"/>
          </w:tcPr>
          <w:p w14:paraId="1CAE45D3" w14:textId="77777777" w:rsidR="00D62C37" w:rsidRPr="007C5A38" w:rsidRDefault="00D62C37" w:rsidP="0076642F">
            <w:pPr>
              <w:tabs>
                <w:tab w:val="left" w:pos="1173"/>
              </w:tabs>
              <w:spacing w:before="120" w:after="120"/>
              <w:rPr>
                <w:rFonts w:ascii="Arial" w:eastAsia="Times New Roman" w:hAnsi="Arial" w:cs="Arial"/>
                <w:b/>
                <w:color w:val="4472C4"/>
                <w:spacing w:val="-2"/>
                <w:sz w:val="20"/>
                <w:szCs w:val="20"/>
                <w:lang w:val="en-AU"/>
              </w:rPr>
            </w:pPr>
          </w:p>
        </w:tc>
      </w:tr>
    </w:tbl>
    <w:p w14:paraId="67680966" w14:textId="77777777" w:rsidR="006A2DC8" w:rsidRPr="007C5A38" w:rsidRDefault="006A2DC8" w:rsidP="006A2DC8">
      <w:pPr>
        <w:spacing w:after="160" w:line="259" w:lineRule="auto"/>
        <w:rPr>
          <w:rFonts w:ascii="Arial" w:eastAsia="Calibri" w:hAnsi="Arial" w:cs="Arial"/>
          <w:sz w:val="24"/>
          <w:szCs w:val="24"/>
        </w:rPr>
      </w:pPr>
    </w:p>
    <w:p w14:paraId="1D3D71DD" w14:textId="77777777" w:rsidR="006A2DC8" w:rsidRPr="007C5A38" w:rsidRDefault="006A2DC8" w:rsidP="006A2DC8">
      <w:pPr>
        <w:spacing w:after="160" w:line="259" w:lineRule="auto"/>
        <w:rPr>
          <w:rFonts w:ascii="Arial" w:eastAsia="Calibri" w:hAnsi="Arial" w:cs="Arial"/>
          <w:sz w:val="24"/>
          <w:szCs w:val="24"/>
        </w:rPr>
      </w:pPr>
    </w:p>
    <w:p w14:paraId="13E5A1DA" w14:textId="77777777" w:rsidR="00E07646" w:rsidRPr="007C5A38" w:rsidRDefault="00E07646">
      <w:pPr>
        <w:rPr>
          <w:rFonts w:ascii="Arial" w:hAnsi="Arial" w:cs="Arial"/>
        </w:rPr>
      </w:pPr>
    </w:p>
    <w:p w14:paraId="095884B0" w14:textId="77777777" w:rsidR="007C5A38" w:rsidRPr="007C5A38" w:rsidRDefault="007C5A38">
      <w:pPr>
        <w:rPr>
          <w:rFonts w:ascii="Arial" w:hAnsi="Arial" w:cs="Arial"/>
        </w:rPr>
      </w:pPr>
    </w:p>
    <w:sectPr w:rsidR="007C5A38" w:rsidRPr="007C5A38" w:rsidSect="006A2DC8">
      <w:headerReference w:type="even" r:id="rId43"/>
      <w:headerReference w:type="default" r:id="rId44"/>
      <w:footerReference w:type="even" r:id="rId45"/>
      <w:footerReference w:type="default" r:id="rId46"/>
      <w:headerReference w:type="first" r:id="rId47"/>
      <w:footerReference w:type="first" r:id="rId4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A8540" w14:textId="77777777" w:rsidR="00E66526" w:rsidRDefault="00E66526" w:rsidP="00091AB5">
      <w:r>
        <w:separator/>
      </w:r>
    </w:p>
  </w:endnote>
  <w:endnote w:type="continuationSeparator" w:id="0">
    <w:p w14:paraId="675B5367" w14:textId="77777777" w:rsidR="00E66526" w:rsidRDefault="00E66526" w:rsidP="00091AB5">
      <w:r>
        <w:continuationSeparator/>
      </w:r>
    </w:p>
  </w:endnote>
  <w:endnote w:type="continuationNotice" w:id="1">
    <w:p w14:paraId="2CF6C30C" w14:textId="77777777" w:rsidR="00E66526" w:rsidRDefault="00E66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BF40" w14:textId="77777777" w:rsidR="001F7C5B" w:rsidRDefault="001F7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208106"/>
      <w:docPartObj>
        <w:docPartGallery w:val="Page Numbers (Bottom of Page)"/>
        <w:docPartUnique/>
      </w:docPartObj>
    </w:sdtPr>
    <w:sdtEndPr>
      <w:rPr>
        <w:noProof/>
      </w:rPr>
    </w:sdtEndPr>
    <w:sdtContent>
      <w:p w14:paraId="4E98A697" w14:textId="7DCE637D" w:rsidR="001F7C5B" w:rsidRDefault="001F7C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12F61E" w14:textId="77777777" w:rsidR="001F7C5B" w:rsidRDefault="001F7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EF8D" w14:textId="77777777" w:rsidR="001F7C5B" w:rsidRDefault="001F7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87B0C" w14:textId="77777777" w:rsidR="00E66526" w:rsidRDefault="00E66526" w:rsidP="00091AB5">
      <w:r>
        <w:separator/>
      </w:r>
    </w:p>
  </w:footnote>
  <w:footnote w:type="continuationSeparator" w:id="0">
    <w:p w14:paraId="362080A4" w14:textId="77777777" w:rsidR="00E66526" w:rsidRDefault="00E66526" w:rsidP="00091AB5">
      <w:r>
        <w:continuationSeparator/>
      </w:r>
    </w:p>
  </w:footnote>
  <w:footnote w:type="continuationNotice" w:id="1">
    <w:p w14:paraId="02F0BEAB" w14:textId="77777777" w:rsidR="00E66526" w:rsidRDefault="00E665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9832" w14:textId="0BD65C39" w:rsidR="001F7C5B" w:rsidRDefault="001F7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680D" w14:textId="399CB905" w:rsidR="001F7C5B" w:rsidRDefault="001F7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A33F" w14:textId="78CA817C" w:rsidR="001F7C5B" w:rsidRDefault="001F7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10A"/>
    <w:multiLevelType w:val="hybridMultilevel"/>
    <w:tmpl w:val="26AA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06363"/>
    <w:multiLevelType w:val="hybridMultilevel"/>
    <w:tmpl w:val="FFFFFFFF"/>
    <w:lvl w:ilvl="0" w:tplc="FFFFFFFF">
      <w:start w:val="1"/>
      <w:numFmt w:val="bullet"/>
      <w:lvlText w:val=""/>
      <w:lvlJc w:val="left"/>
      <w:pPr>
        <w:ind w:left="720" w:hanging="360"/>
      </w:pPr>
      <w:rPr>
        <w:rFonts w:ascii="Symbol" w:hAnsi="Symbol" w:hint="default"/>
      </w:rPr>
    </w:lvl>
    <w:lvl w:ilvl="1" w:tplc="ECF05AD6">
      <w:start w:val="1"/>
      <w:numFmt w:val="bullet"/>
      <w:lvlText w:val="o"/>
      <w:lvlJc w:val="left"/>
      <w:pPr>
        <w:ind w:left="1440" w:hanging="360"/>
      </w:pPr>
      <w:rPr>
        <w:rFonts w:ascii="Courier New" w:hAnsi="Courier New" w:hint="default"/>
      </w:rPr>
    </w:lvl>
    <w:lvl w:ilvl="2" w:tplc="52A88CF8">
      <w:start w:val="1"/>
      <w:numFmt w:val="bullet"/>
      <w:lvlText w:val=""/>
      <w:lvlJc w:val="left"/>
      <w:pPr>
        <w:ind w:left="2160" w:hanging="360"/>
      </w:pPr>
      <w:rPr>
        <w:rFonts w:ascii="Wingdings" w:hAnsi="Wingdings" w:hint="default"/>
      </w:rPr>
    </w:lvl>
    <w:lvl w:ilvl="3" w:tplc="8FFA0514">
      <w:start w:val="1"/>
      <w:numFmt w:val="bullet"/>
      <w:lvlText w:val=""/>
      <w:lvlJc w:val="left"/>
      <w:pPr>
        <w:ind w:left="2880" w:hanging="360"/>
      </w:pPr>
      <w:rPr>
        <w:rFonts w:ascii="Symbol" w:hAnsi="Symbol" w:hint="default"/>
      </w:rPr>
    </w:lvl>
    <w:lvl w:ilvl="4" w:tplc="1A9429EE">
      <w:start w:val="1"/>
      <w:numFmt w:val="bullet"/>
      <w:lvlText w:val="o"/>
      <w:lvlJc w:val="left"/>
      <w:pPr>
        <w:ind w:left="3600" w:hanging="360"/>
      </w:pPr>
      <w:rPr>
        <w:rFonts w:ascii="Courier New" w:hAnsi="Courier New" w:hint="default"/>
      </w:rPr>
    </w:lvl>
    <w:lvl w:ilvl="5" w:tplc="049E79FE">
      <w:start w:val="1"/>
      <w:numFmt w:val="bullet"/>
      <w:lvlText w:val=""/>
      <w:lvlJc w:val="left"/>
      <w:pPr>
        <w:ind w:left="4320" w:hanging="360"/>
      </w:pPr>
      <w:rPr>
        <w:rFonts w:ascii="Wingdings" w:hAnsi="Wingdings" w:hint="default"/>
      </w:rPr>
    </w:lvl>
    <w:lvl w:ilvl="6" w:tplc="68F87552">
      <w:start w:val="1"/>
      <w:numFmt w:val="bullet"/>
      <w:lvlText w:val=""/>
      <w:lvlJc w:val="left"/>
      <w:pPr>
        <w:ind w:left="5040" w:hanging="360"/>
      </w:pPr>
      <w:rPr>
        <w:rFonts w:ascii="Symbol" w:hAnsi="Symbol" w:hint="default"/>
      </w:rPr>
    </w:lvl>
    <w:lvl w:ilvl="7" w:tplc="30906B7C">
      <w:start w:val="1"/>
      <w:numFmt w:val="bullet"/>
      <w:lvlText w:val="o"/>
      <w:lvlJc w:val="left"/>
      <w:pPr>
        <w:ind w:left="5760" w:hanging="360"/>
      </w:pPr>
      <w:rPr>
        <w:rFonts w:ascii="Courier New" w:hAnsi="Courier New" w:hint="default"/>
      </w:rPr>
    </w:lvl>
    <w:lvl w:ilvl="8" w:tplc="E292906A">
      <w:start w:val="1"/>
      <w:numFmt w:val="bullet"/>
      <w:lvlText w:val=""/>
      <w:lvlJc w:val="left"/>
      <w:pPr>
        <w:ind w:left="6480" w:hanging="360"/>
      </w:pPr>
      <w:rPr>
        <w:rFonts w:ascii="Wingdings" w:hAnsi="Wingdings" w:hint="default"/>
      </w:rPr>
    </w:lvl>
  </w:abstractNum>
  <w:abstractNum w:abstractNumId="2" w15:restartNumberingAfterBreak="0">
    <w:nsid w:val="085A17F7"/>
    <w:multiLevelType w:val="hybridMultilevel"/>
    <w:tmpl w:val="78C2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F0002"/>
    <w:multiLevelType w:val="hybridMultilevel"/>
    <w:tmpl w:val="EA6A9A8E"/>
    <w:lvl w:ilvl="0" w:tplc="CB3C4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A1D1A"/>
    <w:multiLevelType w:val="hybridMultilevel"/>
    <w:tmpl w:val="321C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44C59"/>
    <w:multiLevelType w:val="hybridMultilevel"/>
    <w:tmpl w:val="6EAA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B28E3"/>
    <w:multiLevelType w:val="hybridMultilevel"/>
    <w:tmpl w:val="8EE4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D68B9"/>
    <w:multiLevelType w:val="hybridMultilevel"/>
    <w:tmpl w:val="AFB6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330F2"/>
    <w:multiLevelType w:val="hybridMultilevel"/>
    <w:tmpl w:val="C85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73905"/>
    <w:multiLevelType w:val="hybridMultilevel"/>
    <w:tmpl w:val="7CA8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773C9"/>
    <w:multiLevelType w:val="hybridMultilevel"/>
    <w:tmpl w:val="70F2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9339C"/>
    <w:multiLevelType w:val="hybridMultilevel"/>
    <w:tmpl w:val="54AC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42C16"/>
    <w:multiLevelType w:val="hybridMultilevel"/>
    <w:tmpl w:val="F5EA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0587E"/>
    <w:multiLevelType w:val="hybridMultilevel"/>
    <w:tmpl w:val="28B8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27812"/>
    <w:multiLevelType w:val="hybridMultilevel"/>
    <w:tmpl w:val="E08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B261F"/>
    <w:multiLevelType w:val="hybridMultilevel"/>
    <w:tmpl w:val="FFFFFFFF"/>
    <w:lvl w:ilvl="0" w:tplc="755A98B2">
      <w:start w:val="1"/>
      <w:numFmt w:val="bullet"/>
      <w:lvlText w:val=""/>
      <w:lvlJc w:val="left"/>
      <w:pPr>
        <w:ind w:left="720" w:hanging="360"/>
      </w:pPr>
      <w:rPr>
        <w:rFonts w:ascii="Symbol" w:hAnsi="Symbol" w:hint="default"/>
      </w:rPr>
    </w:lvl>
    <w:lvl w:ilvl="1" w:tplc="94AE64D4">
      <w:start w:val="1"/>
      <w:numFmt w:val="bullet"/>
      <w:lvlText w:val="o"/>
      <w:lvlJc w:val="left"/>
      <w:pPr>
        <w:ind w:left="1440" w:hanging="360"/>
      </w:pPr>
      <w:rPr>
        <w:rFonts w:ascii="Courier New" w:hAnsi="Courier New" w:hint="default"/>
      </w:rPr>
    </w:lvl>
    <w:lvl w:ilvl="2" w:tplc="7E1457F4">
      <w:start w:val="1"/>
      <w:numFmt w:val="bullet"/>
      <w:lvlText w:val=""/>
      <w:lvlJc w:val="left"/>
      <w:pPr>
        <w:ind w:left="2160" w:hanging="360"/>
      </w:pPr>
      <w:rPr>
        <w:rFonts w:ascii="Wingdings" w:hAnsi="Wingdings" w:hint="default"/>
      </w:rPr>
    </w:lvl>
    <w:lvl w:ilvl="3" w:tplc="840C4898">
      <w:start w:val="1"/>
      <w:numFmt w:val="bullet"/>
      <w:lvlText w:val=""/>
      <w:lvlJc w:val="left"/>
      <w:pPr>
        <w:ind w:left="2880" w:hanging="360"/>
      </w:pPr>
      <w:rPr>
        <w:rFonts w:ascii="Symbol" w:hAnsi="Symbol" w:hint="default"/>
      </w:rPr>
    </w:lvl>
    <w:lvl w:ilvl="4" w:tplc="4F1C6A98">
      <w:start w:val="1"/>
      <w:numFmt w:val="bullet"/>
      <w:lvlText w:val="o"/>
      <w:lvlJc w:val="left"/>
      <w:pPr>
        <w:ind w:left="3600" w:hanging="360"/>
      </w:pPr>
      <w:rPr>
        <w:rFonts w:ascii="Courier New" w:hAnsi="Courier New" w:hint="default"/>
      </w:rPr>
    </w:lvl>
    <w:lvl w:ilvl="5" w:tplc="C0DEB618">
      <w:start w:val="1"/>
      <w:numFmt w:val="bullet"/>
      <w:lvlText w:val=""/>
      <w:lvlJc w:val="left"/>
      <w:pPr>
        <w:ind w:left="4320" w:hanging="360"/>
      </w:pPr>
      <w:rPr>
        <w:rFonts w:ascii="Wingdings" w:hAnsi="Wingdings" w:hint="default"/>
      </w:rPr>
    </w:lvl>
    <w:lvl w:ilvl="6" w:tplc="2EFCCB4A">
      <w:start w:val="1"/>
      <w:numFmt w:val="bullet"/>
      <w:lvlText w:val=""/>
      <w:lvlJc w:val="left"/>
      <w:pPr>
        <w:ind w:left="5040" w:hanging="360"/>
      </w:pPr>
      <w:rPr>
        <w:rFonts w:ascii="Symbol" w:hAnsi="Symbol" w:hint="default"/>
      </w:rPr>
    </w:lvl>
    <w:lvl w:ilvl="7" w:tplc="7848C6AE">
      <w:start w:val="1"/>
      <w:numFmt w:val="bullet"/>
      <w:lvlText w:val="o"/>
      <w:lvlJc w:val="left"/>
      <w:pPr>
        <w:ind w:left="5760" w:hanging="360"/>
      </w:pPr>
      <w:rPr>
        <w:rFonts w:ascii="Courier New" w:hAnsi="Courier New" w:hint="default"/>
      </w:rPr>
    </w:lvl>
    <w:lvl w:ilvl="8" w:tplc="A6464E70">
      <w:start w:val="1"/>
      <w:numFmt w:val="bullet"/>
      <w:lvlText w:val=""/>
      <w:lvlJc w:val="left"/>
      <w:pPr>
        <w:ind w:left="6480" w:hanging="360"/>
      </w:pPr>
      <w:rPr>
        <w:rFonts w:ascii="Wingdings" w:hAnsi="Wingdings" w:hint="default"/>
      </w:rPr>
    </w:lvl>
  </w:abstractNum>
  <w:abstractNum w:abstractNumId="18" w15:restartNumberingAfterBreak="0">
    <w:nsid w:val="36366393"/>
    <w:multiLevelType w:val="hybridMultilevel"/>
    <w:tmpl w:val="9D18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B7447"/>
    <w:multiLevelType w:val="hybridMultilevel"/>
    <w:tmpl w:val="447E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C0353"/>
    <w:multiLevelType w:val="hybridMultilevel"/>
    <w:tmpl w:val="67F2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42F33"/>
    <w:multiLevelType w:val="hybridMultilevel"/>
    <w:tmpl w:val="C876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660E4"/>
    <w:multiLevelType w:val="hybridMultilevel"/>
    <w:tmpl w:val="FFFFFFFF"/>
    <w:lvl w:ilvl="0" w:tplc="C4D48170">
      <w:start w:val="1"/>
      <w:numFmt w:val="bullet"/>
      <w:lvlText w:val=""/>
      <w:lvlJc w:val="left"/>
      <w:pPr>
        <w:ind w:left="720" w:hanging="360"/>
      </w:pPr>
      <w:rPr>
        <w:rFonts w:ascii="Symbol" w:hAnsi="Symbol" w:hint="default"/>
      </w:rPr>
    </w:lvl>
    <w:lvl w:ilvl="1" w:tplc="32FA2A74">
      <w:start w:val="1"/>
      <w:numFmt w:val="bullet"/>
      <w:lvlText w:val="o"/>
      <w:lvlJc w:val="left"/>
      <w:pPr>
        <w:ind w:left="1440" w:hanging="360"/>
      </w:pPr>
      <w:rPr>
        <w:rFonts w:ascii="Courier New" w:hAnsi="Courier New" w:hint="default"/>
      </w:rPr>
    </w:lvl>
    <w:lvl w:ilvl="2" w:tplc="00AE687A">
      <w:start w:val="1"/>
      <w:numFmt w:val="bullet"/>
      <w:lvlText w:val=""/>
      <w:lvlJc w:val="left"/>
      <w:pPr>
        <w:ind w:left="2160" w:hanging="360"/>
      </w:pPr>
      <w:rPr>
        <w:rFonts w:ascii="Wingdings" w:hAnsi="Wingdings" w:hint="default"/>
      </w:rPr>
    </w:lvl>
    <w:lvl w:ilvl="3" w:tplc="77800088">
      <w:start w:val="1"/>
      <w:numFmt w:val="bullet"/>
      <w:lvlText w:val=""/>
      <w:lvlJc w:val="left"/>
      <w:pPr>
        <w:ind w:left="2880" w:hanging="360"/>
      </w:pPr>
      <w:rPr>
        <w:rFonts w:ascii="Symbol" w:hAnsi="Symbol" w:hint="default"/>
      </w:rPr>
    </w:lvl>
    <w:lvl w:ilvl="4" w:tplc="A3DA848E">
      <w:start w:val="1"/>
      <w:numFmt w:val="bullet"/>
      <w:lvlText w:val="o"/>
      <w:lvlJc w:val="left"/>
      <w:pPr>
        <w:ind w:left="3600" w:hanging="360"/>
      </w:pPr>
      <w:rPr>
        <w:rFonts w:ascii="Courier New" w:hAnsi="Courier New" w:hint="default"/>
      </w:rPr>
    </w:lvl>
    <w:lvl w:ilvl="5" w:tplc="D00879DA">
      <w:start w:val="1"/>
      <w:numFmt w:val="bullet"/>
      <w:lvlText w:val=""/>
      <w:lvlJc w:val="left"/>
      <w:pPr>
        <w:ind w:left="4320" w:hanging="360"/>
      </w:pPr>
      <w:rPr>
        <w:rFonts w:ascii="Wingdings" w:hAnsi="Wingdings" w:hint="default"/>
      </w:rPr>
    </w:lvl>
    <w:lvl w:ilvl="6" w:tplc="4710B0A8">
      <w:start w:val="1"/>
      <w:numFmt w:val="bullet"/>
      <w:lvlText w:val=""/>
      <w:lvlJc w:val="left"/>
      <w:pPr>
        <w:ind w:left="5040" w:hanging="360"/>
      </w:pPr>
      <w:rPr>
        <w:rFonts w:ascii="Symbol" w:hAnsi="Symbol" w:hint="default"/>
      </w:rPr>
    </w:lvl>
    <w:lvl w:ilvl="7" w:tplc="CB00418E">
      <w:start w:val="1"/>
      <w:numFmt w:val="bullet"/>
      <w:lvlText w:val="o"/>
      <w:lvlJc w:val="left"/>
      <w:pPr>
        <w:ind w:left="5760" w:hanging="360"/>
      </w:pPr>
      <w:rPr>
        <w:rFonts w:ascii="Courier New" w:hAnsi="Courier New" w:hint="default"/>
      </w:rPr>
    </w:lvl>
    <w:lvl w:ilvl="8" w:tplc="33606A2E">
      <w:start w:val="1"/>
      <w:numFmt w:val="bullet"/>
      <w:lvlText w:val=""/>
      <w:lvlJc w:val="left"/>
      <w:pPr>
        <w:ind w:left="6480" w:hanging="360"/>
      </w:pPr>
      <w:rPr>
        <w:rFonts w:ascii="Wingdings" w:hAnsi="Wingdings" w:hint="default"/>
      </w:rPr>
    </w:lvl>
  </w:abstractNum>
  <w:abstractNum w:abstractNumId="23" w15:restartNumberingAfterBreak="0">
    <w:nsid w:val="43C239E4"/>
    <w:multiLevelType w:val="hybridMultilevel"/>
    <w:tmpl w:val="51D6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A5A50"/>
    <w:multiLevelType w:val="hybridMultilevel"/>
    <w:tmpl w:val="CEE4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FA4FB1"/>
    <w:multiLevelType w:val="hybridMultilevel"/>
    <w:tmpl w:val="697E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434171"/>
    <w:multiLevelType w:val="hybridMultilevel"/>
    <w:tmpl w:val="B204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B48E9"/>
    <w:multiLevelType w:val="hybridMultilevel"/>
    <w:tmpl w:val="890A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C4547"/>
    <w:multiLevelType w:val="hybridMultilevel"/>
    <w:tmpl w:val="1222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F343B0"/>
    <w:multiLevelType w:val="hybridMultilevel"/>
    <w:tmpl w:val="D69A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285951"/>
    <w:multiLevelType w:val="hybridMultilevel"/>
    <w:tmpl w:val="675C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D809C8"/>
    <w:multiLevelType w:val="hybridMultilevel"/>
    <w:tmpl w:val="FFFFFFFF"/>
    <w:lvl w:ilvl="0" w:tplc="F4C02876">
      <w:start w:val="1"/>
      <w:numFmt w:val="bullet"/>
      <w:lvlText w:val=""/>
      <w:lvlJc w:val="left"/>
      <w:pPr>
        <w:ind w:left="720" w:hanging="360"/>
      </w:pPr>
      <w:rPr>
        <w:rFonts w:ascii="Wingdings" w:hAnsi="Wingdings" w:hint="default"/>
      </w:rPr>
    </w:lvl>
    <w:lvl w:ilvl="1" w:tplc="84D667BC">
      <w:start w:val="1"/>
      <w:numFmt w:val="bullet"/>
      <w:lvlText w:val="o"/>
      <w:lvlJc w:val="left"/>
      <w:pPr>
        <w:ind w:left="1440" w:hanging="360"/>
      </w:pPr>
      <w:rPr>
        <w:rFonts w:ascii="Courier New" w:hAnsi="Courier New" w:hint="default"/>
      </w:rPr>
    </w:lvl>
    <w:lvl w:ilvl="2" w:tplc="F0AA56FA">
      <w:start w:val="1"/>
      <w:numFmt w:val="bullet"/>
      <w:lvlText w:val=""/>
      <w:lvlJc w:val="left"/>
      <w:pPr>
        <w:ind w:left="2160" w:hanging="360"/>
      </w:pPr>
      <w:rPr>
        <w:rFonts w:ascii="Wingdings" w:hAnsi="Wingdings" w:hint="default"/>
      </w:rPr>
    </w:lvl>
    <w:lvl w:ilvl="3" w:tplc="4DE85420">
      <w:start w:val="1"/>
      <w:numFmt w:val="bullet"/>
      <w:lvlText w:val=""/>
      <w:lvlJc w:val="left"/>
      <w:pPr>
        <w:ind w:left="2880" w:hanging="360"/>
      </w:pPr>
      <w:rPr>
        <w:rFonts w:ascii="Symbol" w:hAnsi="Symbol" w:hint="default"/>
      </w:rPr>
    </w:lvl>
    <w:lvl w:ilvl="4" w:tplc="D842FC08">
      <w:start w:val="1"/>
      <w:numFmt w:val="bullet"/>
      <w:lvlText w:val="o"/>
      <w:lvlJc w:val="left"/>
      <w:pPr>
        <w:ind w:left="3600" w:hanging="360"/>
      </w:pPr>
      <w:rPr>
        <w:rFonts w:ascii="Courier New" w:hAnsi="Courier New" w:hint="default"/>
      </w:rPr>
    </w:lvl>
    <w:lvl w:ilvl="5" w:tplc="6D0C022E">
      <w:start w:val="1"/>
      <w:numFmt w:val="bullet"/>
      <w:lvlText w:val=""/>
      <w:lvlJc w:val="left"/>
      <w:pPr>
        <w:ind w:left="4320" w:hanging="360"/>
      </w:pPr>
      <w:rPr>
        <w:rFonts w:ascii="Wingdings" w:hAnsi="Wingdings" w:hint="default"/>
      </w:rPr>
    </w:lvl>
    <w:lvl w:ilvl="6" w:tplc="18A850DA">
      <w:start w:val="1"/>
      <w:numFmt w:val="bullet"/>
      <w:lvlText w:val=""/>
      <w:lvlJc w:val="left"/>
      <w:pPr>
        <w:ind w:left="5040" w:hanging="360"/>
      </w:pPr>
      <w:rPr>
        <w:rFonts w:ascii="Symbol" w:hAnsi="Symbol" w:hint="default"/>
      </w:rPr>
    </w:lvl>
    <w:lvl w:ilvl="7" w:tplc="1696DE8C">
      <w:start w:val="1"/>
      <w:numFmt w:val="bullet"/>
      <w:lvlText w:val="o"/>
      <w:lvlJc w:val="left"/>
      <w:pPr>
        <w:ind w:left="5760" w:hanging="360"/>
      </w:pPr>
      <w:rPr>
        <w:rFonts w:ascii="Courier New" w:hAnsi="Courier New" w:hint="default"/>
      </w:rPr>
    </w:lvl>
    <w:lvl w:ilvl="8" w:tplc="27343C2E">
      <w:start w:val="1"/>
      <w:numFmt w:val="bullet"/>
      <w:lvlText w:val=""/>
      <w:lvlJc w:val="left"/>
      <w:pPr>
        <w:ind w:left="6480" w:hanging="360"/>
      </w:pPr>
      <w:rPr>
        <w:rFonts w:ascii="Wingdings" w:hAnsi="Wingdings" w:hint="default"/>
      </w:rPr>
    </w:lvl>
  </w:abstractNum>
  <w:abstractNum w:abstractNumId="32" w15:restartNumberingAfterBreak="0">
    <w:nsid w:val="56C05A90"/>
    <w:multiLevelType w:val="hybridMultilevel"/>
    <w:tmpl w:val="4388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9D1A06"/>
    <w:multiLevelType w:val="hybridMultilevel"/>
    <w:tmpl w:val="FABE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55524E"/>
    <w:multiLevelType w:val="hybridMultilevel"/>
    <w:tmpl w:val="701C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63876"/>
    <w:multiLevelType w:val="hybridMultilevel"/>
    <w:tmpl w:val="7996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C452CA"/>
    <w:multiLevelType w:val="hybridMultilevel"/>
    <w:tmpl w:val="A5A4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725C96"/>
    <w:multiLevelType w:val="hybridMultilevel"/>
    <w:tmpl w:val="5866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A75482"/>
    <w:multiLevelType w:val="hybridMultilevel"/>
    <w:tmpl w:val="B230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E45D2"/>
    <w:multiLevelType w:val="hybridMultilevel"/>
    <w:tmpl w:val="B79A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B5E75"/>
    <w:multiLevelType w:val="hybridMultilevel"/>
    <w:tmpl w:val="EA10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2667ED"/>
    <w:multiLevelType w:val="hybridMultilevel"/>
    <w:tmpl w:val="751E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5167C1"/>
    <w:multiLevelType w:val="hybridMultilevel"/>
    <w:tmpl w:val="53A8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3C50D0"/>
    <w:multiLevelType w:val="hybridMultilevel"/>
    <w:tmpl w:val="FE56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72C61"/>
    <w:multiLevelType w:val="hybridMultilevel"/>
    <w:tmpl w:val="6218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284E90"/>
    <w:multiLevelType w:val="hybridMultilevel"/>
    <w:tmpl w:val="60C4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5E07A1"/>
    <w:multiLevelType w:val="hybridMultilevel"/>
    <w:tmpl w:val="D1A0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0510D"/>
    <w:multiLevelType w:val="multilevel"/>
    <w:tmpl w:val="8C46BEA8"/>
    <w:lvl w:ilvl="0">
      <w:start w:val="1"/>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2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E781419"/>
    <w:multiLevelType w:val="hybridMultilevel"/>
    <w:tmpl w:val="8D72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17"/>
  </w:num>
  <w:num w:numId="4">
    <w:abstractNumId w:val="1"/>
  </w:num>
  <w:num w:numId="5">
    <w:abstractNumId w:val="10"/>
  </w:num>
  <w:num w:numId="6">
    <w:abstractNumId w:val="3"/>
  </w:num>
  <w:num w:numId="7">
    <w:abstractNumId w:val="7"/>
  </w:num>
  <w:num w:numId="8">
    <w:abstractNumId w:val="14"/>
  </w:num>
  <w:num w:numId="9">
    <w:abstractNumId w:val="46"/>
  </w:num>
  <w:num w:numId="10">
    <w:abstractNumId w:val="47"/>
  </w:num>
  <w:num w:numId="11">
    <w:abstractNumId w:val="6"/>
  </w:num>
  <w:num w:numId="12">
    <w:abstractNumId w:val="41"/>
  </w:num>
  <w:num w:numId="13">
    <w:abstractNumId w:val="8"/>
  </w:num>
  <w:num w:numId="14">
    <w:abstractNumId w:val="39"/>
  </w:num>
  <w:num w:numId="15">
    <w:abstractNumId w:val="29"/>
  </w:num>
  <w:num w:numId="16">
    <w:abstractNumId w:val="4"/>
  </w:num>
  <w:num w:numId="17">
    <w:abstractNumId w:val="15"/>
  </w:num>
  <w:num w:numId="18">
    <w:abstractNumId w:val="40"/>
  </w:num>
  <w:num w:numId="19">
    <w:abstractNumId w:val="24"/>
  </w:num>
  <w:num w:numId="20">
    <w:abstractNumId w:val="25"/>
  </w:num>
  <w:num w:numId="21">
    <w:abstractNumId w:val="27"/>
  </w:num>
  <w:num w:numId="22">
    <w:abstractNumId w:val="37"/>
  </w:num>
  <w:num w:numId="23">
    <w:abstractNumId w:val="36"/>
  </w:num>
  <w:num w:numId="24">
    <w:abstractNumId w:val="26"/>
  </w:num>
  <w:num w:numId="25">
    <w:abstractNumId w:val="2"/>
  </w:num>
  <w:num w:numId="26">
    <w:abstractNumId w:val="16"/>
  </w:num>
  <w:num w:numId="27">
    <w:abstractNumId w:val="21"/>
  </w:num>
  <w:num w:numId="28">
    <w:abstractNumId w:val="28"/>
  </w:num>
  <w:num w:numId="29">
    <w:abstractNumId w:val="12"/>
  </w:num>
  <w:num w:numId="30">
    <w:abstractNumId w:val="20"/>
  </w:num>
  <w:num w:numId="31">
    <w:abstractNumId w:val="5"/>
  </w:num>
  <w:num w:numId="32">
    <w:abstractNumId w:val="33"/>
  </w:num>
  <w:num w:numId="33">
    <w:abstractNumId w:val="42"/>
  </w:num>
  <w:num w:numId="34">
    <w:abstractNumId w:val="38"/>
  </w:num>
  <w:num w:numId="35">
    <w:abstractNumId w:val="30"/>
  </w:num>
  <w:num w:numId="36">
    <w:abstractNumId w:val="45"/>
  </w:num>
  <w:num w:numId="37">
    <w:abstractNumId w:val="43"/>
  </w:num>
  <w:num w:numId="38">
    <w:abstractNumId w:val="19"/>
  </w:num>
  <w:num w:numId="39">
    <w:abstractNumId w:val="23"/>
  </w:num>
  <w:num w:numId="40">
    <w:abstractNumId w:val="44"/>
  </w:num>
  <w:num w:numId="41">
    <w:abstractNumId w:val="11"/>
  </w:num>
  <w:num w:numId="42">
    <w:abstractNumId w:val="34"/>
  </w:num>
  <w:num w:numId="43">
    <w:abstractNumId w:val="35"/>
  </w:num>
  <w:num w:numId="44">
    <w:abstractNumId w:val="9"/>
  </w:num>
  <w:num w:numId="45">
    <w:abstractNumId w:val="0"/>
  </w:num>
  <w:num w:numId="46">
    <w:abstractNumId w:val="48"/>
  </w:num>
  <w:num w:numId="47">
    <w:abstractNumId w:val="13"/>
  </w:num>
  <w:num w:numId="48">
    <w:abstractNumId w:val="18"/>
  </w:num>
  <w:num w:numId="49">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0539"/>
    <w:rsid w:val="000025C4"/>
    <w:rsid w:val="00002655"/>
    <w:rsid w:val="00003EFB"/>
    <w:rsid w:val="000042D3"/>
    <w:rsid w:val="00004C47"/>
    <w:rsid w:val="00006911"/>
    <w:rsid w:val="0001287A"/>
    <w:rsid w:val="00012E36"/>
    <w:rsid w:val="00013879"/>
    <w:rsid w:val="000144ED"/>
    <w:rsid w:val="0001481A"/>
    <w:rsid w:val="00014D99"/>
    <w:rsid w:val="00016861"/>
    <w:rsid w:val="0002193D"/>
    <w:rsid w:val="00022798"/>
    <w:rsid w:val="000254BE"/>
    <w:rsid w:val="000277FC"/>
    <w:rsid w:val="00031B24"/>
    <w:rsid w:val="000324F3"/>
    <w:rsid w:val="00033F5F"/>
    <w:rsid w:val="0003457D"/>
    <w:rsid w:val="0003737C"/>
    <w:rsid w:val="00037859"/>
    <w:rsid w:val="00037E3C"/>
    <w:rsid w:val="00041E68"/>
    <w:rsid w:val="00044E40"/>
    <w:rsid w:val="00047645"/>
    <w:rsid w:val="00053DA3"/>
    <w:rsid w:val="000579A5"/>
    <w:rsid w:val="00057F2C"/>
    <w:rsid w:val="00066002"/>
    <w:rsid w:val="00066BE3"/>
    <w:rsid w:val="000740FA"/>
    <w:rsid w:val="00077257"/>
    <w:rsid w:val="00081B1F"/>
    <w:rsid w:val="00085036"/>
    <w:rsid w:val="00091AB5"/>
    <w:rsid w:val="00093185"/>
    <w:rsid w:val="00093201"/>
    <w:rsid w:val="00095571"/>
    <w:rsid w:val="00095D73"/>
    <w:rsid w:val="000A23A8"/>
    <w:rsid w:val="000A3FF3"/>
    <w:rsid w:val="000A4F1C"/>
    <w:rsid w:val="000A5193"/>
    <w:rsid w:val="000B11B9"/>
    <w:rsid w:val="000B2318"/>
    <w:rsid w:val="000B489C"/>
    <w:rsid w:val="000C14D2"/>
    <w:rsid w:val="000C18D2"/>
    <w:rsid w:val="000C1ABA"/>
    <w:rsid w:val="000C5BDA"/>
    <w:rsid w:val="000D08B0"/>
    <w:rsid w:val="000D5C03"/>
    <w:rsid w:val="000D7A3B"/>
    <w:rsid w:val="000E03FE"/>
    <w:rsid w:val="000E26BB"/>
    <w:rsid w:val="000E322F"/>
    <w:rsid w:val="000E3677"/>
    <w:rsid w:val="000E6C7A"/>
    <w:rsid w:val="000E7B40"/>
    <w:rsid w:val="000F46D4"/>
    <w:rsid w:val="000F7164"/>
    <w:rsid w:val="00102EBF"/>
    <w:rsid w:val="00104441"/>
    <w:rsid w:val="00107678"/>
    <w:rsid w:val="001101A1"/>
    <w:rsid w:val="0011043B"/>
    <w:rsid w:val="00111289"/>
    <w:rsid w:val="00111321"/>
    <w:rsid w:val="00111EAB"/>
    <w:rsid w:val="00112656"/>
    <w:rsid w:val="00112E3C"/>
    <w:rsid w:val="001147E9"/>
    <w:rsid w:val="00116723"/>
    <w:rsid w:val="001169FD"/>
    <w:rsid w:val="001174E4"/>
    <w:rsid w:val="0012280C"/>
    <w:rsid w:val="001234BC"/>
    <w:rsid w:val="0012762C"/>
    <w:rsid w:val="001277D0"/>
    <w:rsid w:val="001279B5"/>
    <w:rsid w:val="00130B6E"/>
    <w:rsid w:val="00137278"/>
    <w:rsid w:val="0013738A"/>
    <w:rsid w:val="001373A8"/>
    <w:rsid w:val="00137AA8"/>
    <w:rsid w:val="00140F7A"/>
    <w:rsid w:val="00141CC0"/>
    <w:rsid w:val="00142F8E"/>
    <w:rsid w:val="00145905"/>
    <w:rsid w:val="00145B12"/>
    <w:rsid w:val="00145D4C"/>
    <w:rsid w:val="00146752"/>
    <w:rsid w:val="00151701"/>
    <w:rsid w:val="00152E69"/>
    <w:rsid w:val="00157549"/>
    <w:rsid w:val="0016015A"/>
    <w:rsid w:val="001603DC"/>
    <w:rsid w:val="0016255F"/>
    <w:rsid w:val="001642E1"/>
    <w:rsid w:val="00165F54"/>
    <w:rsid w:val="00166198"/>
    <w:rsid w:val="00167041"/>
    <w:rsid w:val="00174E10"/>
    <w:rsid w:val="00175754"/>
    <w:rsid w:val="00175DEA"/>
    <w:rsid w:val="0018014C"/>
    <w:rsid w:val="00180CC3"/>
    <w:rsid w:val="00185C28"/>
    <w:rsid w:val="0019093B"/>
    <w:rsid w:val="0019402E"/>
    <w:rsid w:val="00194538"/>
    <w:rsid w:val="00195010"/>
    <w:rsid w:val="00195F63"/>
    <w:rsid w:val="001978AB"/>
    <w:rsid w:val="001A2F4A"/>
    <w:rsid w:val="001A42F4"/>
    <w:rsid w:val="001A49D6"/>
    <w:rsid w:val="001A5A6F"/>
    <w:rsid w:val="001B12AC"/>
    <w:rsid w:val="001B18AC"/>
    <w:rsid w:val="001B3D7F"/>
    <w:rsid w:val="001B5B04"/>
    <w:rsid w:val="001B7C09"/>
    <w:rsid w:val="001B7EB4"/>
    <w:rsid w:val="001C250E"/>
    <w:rsid w:val="001C3FC3"/>
    <w:rsid w:val="001C4415"/>
    <w:rsid w:val="001C6E31"/>
    <w:rsid w:val="001C7E0C"/>
    <w:rsid w:val="001D0D17"/>
    <w:rsid w:val="001D131C"/>
    <w:rsid w:val="001D4B84"/>
    <w:rsid w:val="001D5DA1"/>
    <w:rsid w:val="001DEED8"/>
    <w:rsid w:val="001E0BB5"/>
    <w:rsid w:val="001E18EE"/>
    <w:rsid w:val="001E1ED5"/>
    <w:rsid w:val="001E1FDC"/>
    <w:rsid w:val="001E24D2"/>
    <w:rsid w:val="001E25ED"/>
    <w:rsid w:val="001E3E9D"/>
    <w:rsid w:val="001E58F7"/>
    <w:rsid w:val="001E59B3"/>
    <w:rsid w:val="001E5D1B"/>
    <w:rsid w:val="001E739A"/>
    <w:rsid w:val="001F0A55"/>
    <w:rsid w:val="001F0D43"/>
    <w:rsid w:val="001F0ED0"/>
    <w:rsid w:val="001F49BD"/>
    <w:rsid w:val="001F7C5B"/>
    <w:rsid w:val="001F7F36"/>
    <w:rsid w:val="002007CD"/>
    <w:rsid w:val="00200E03"/>
    <w:rsid w:val="002036BE"/>
    <w:rsid w:val="002051F3"/>
    <w:rsid w:val="0020548D"/>
    <w:rsid w:val="002101DD"/>
    <w:rsid w:val="00211502"/>
    <w:rsid w:val="002116A0"/>
    <w:rsid w:val="002118D8"/>
    <w:rsid w:val="002127D9"/>
    <w:rsid w:val="00212DF8"/>
    <w:rsid w:val="0021419D"/>
    <w:rsid w:val="00214FF0"/>
    <w:rsid w:val="00216360"/>
    <w:rsid w:val="0021697D"/>
    <w:rsid w:val="002217A1"/>
    <w:rsid w:val="00221B0C"/>
    <w:rsid w:val="00224F76"/>
    <w:rsid w:val="00226E99"/>
    <w:rsid w:val="00232785"/>
    <w:rsid w:val="002350C0"/>
    <w:rsid w:val="00237EF2"/>
    <w:rsid w:val="0024236A"/>
    <w:rsid w:val="0024459F"/>
    <w:rsid w:val="002465F6"/>
    <w:rsid w:val="00250274"/>
    <w:rsid w:val="002510A5"/>
    <w:rsid w:val="002539FB"/>
    <w:rsid w:val="002552A3"/>
    <w:rsid w:val="00256687"/>
    <w:rsid w:val="0026257E"/>
    <w:rsid w:val="002630BB"/>
    <w:rsid w:val="0026442B"/>
    <w:rsid w:val="002651ED"/>
    <w:rsid w:val="00272DBC"/>
    <w:rsid w:val="002731C6"/>
    <w:rsid w:val="00277A19"/>
    <w:rsid w:val="00277AC6"/>
    <w:rsid w:val="00280DE0"/>
    <w:rsid w:val="00291F0E"/>
    <w:rsid w:val="00292477"/>
    <w:rsid w:val="00294EA3"/>
    <w:rsid w:val="00296967"/>
    <w:rsid w:val="002A3F05"/>
    <w:rsid w:val="002A47BA"/>
    <w:rsid w:val="002A7254"/>
    <w:rsid w:val="002A7338"/>
    <w:rsid w:val="002B0410"/>
    <w:rsid w:val="002B11C5"/>
    <w:rsid w:val="002B5B5B"/>
    <w:rsid w:val="002B716B"/>
    <w:rsid w:val="002C0382"/>
    <w:rsid w:val="002C1645"/>
    <w:rsid w:val="002C2705"/>
    <w:rsid w:val="002C3FC8"/>
    <w:rsid w:val="002C537C"/>
    <w:rsid w:val="002C7EED"/>
    <w:rsid w:val="002D2D2B"/>
    <w:rsid w:val="002E7145"/>
    <w:rsid w:val="002E7C23"/>
    <w:rsid w:val="002F0DD5"/>
    <w:rsid w:val="002F1CCD"/>
    <w:rsid w:val="002F2A4D"/>
    <w:rsid w:val="002F481E"/>
    <w:rsid w:val="002F75AB"/>
    <w:rsid w:val="002F7F08"/>
    <w:rsid w:val="00300FA7"/>
    <w:rsid w:val="003047C4"/>
    <w:rsid w:val="003064EC"/>
    <w:rsid w:val="003066DE"/>
    <w:rsid w:val="00314073"/>
    <w:rsid w:val="0031441C"/>
    <w:rsid w:val="00315549"/>
    <w:rsid w:val="003168B8"/>
    <w:rsid w:val="00321A28"/>
    <w:rsid w:val="00323642"/>
    <w:rsid w:val="0032534B"/>
    <w:rsid w:val="00326781"/>
    <w:rsid w:val="00326DFA"/>
    <w:rsid w:val="00327DD3"/>
    <w:rsid w:val="00330CB9"/>
    <w:rsid w:val="003313C9"/>
    <w:rsid w:val="00331679"/>
    <w:rsid w:val="003316C2"/>
    <w:rsid w:val="00332031"/>
    <w:rsid w:val="00333FFB"/>
    <w:rsid w:val="003438EE"/>
    <w:rsid w:val="003508E7"/>
    <w:rsid w:val="00353723"/>
    <w:rsid w:val="003566AF"/>
    <w:rsid w:val="0036192C"/>
    <w:rsid w:val="00361E6F"/>
    <w:rsid w:val="00362815"/>
    <w:rsid w:val="00362D57"/>
    <w:rsid w:val="00364459"/>
    <w:rsid w:val="00364F14"/>
    <w:rsid w:val="00366083"/>
    <w:rsid w:val="00366E56"/>
    <w:rsid w:val="00367895"/>
    <w:rsid w:val="00373D32"/>
    <w:rsid w:val="00376ED3"/>
    <w:rsid w:val="003801B1"/>
    <w:rsid w:val="00380312"/>
    <w:rsid w:val="003816FA"/>
    <w:rsid w:val="00381BF7"/>
    <w:rsid w:val="003829E1"/>
    <w:rsid w:val="00390C1B"/>
    <w:rsid w:val="00391A3E"/>
    <w:rsid w:val="0039453C"/>
    <w:rsid w:val="003959C8"/>
    <w:rsid w:val="00395E71"/>
    <w:rsid w:val="00396908"/>
    <w:rsid w:val="003A1735"/>
    <w:rsid w:val="003A30C7"/>
    <w:rsid w:val="003A36B5"/>
    <w:rsid w:val="003A6B4D"/>
    <w:rsid w:val="003B0FC3"/>
    <w:rsid w:val="003B1E1E"/>
    <w:rsid w:val="003B31C7"/>
    <w:rsid w:val="003B40B5"/>
    <w:rsid w:val="003C0D96"/>
    <w:rsid w:val="003C5E20"/>
    <w:rsid w:val="003C70E4"/>
    <w:rsid w:val="003D197F"/>
    <w:rsid w:val="003D31F0"/>
    <w:rsid w:val="003D3712"/>
    <w:rsid w:val="003D506C"/>
    <w:rsid w:val="003D7063"/>
    <w:rsid w:val="003E20E7"/>
    <w:rsid w:val="003E2109"/>
    <w:rsid w:val="003E506F"/>
    <w:rsid w:val="003F0F6E"/>
    <w:rsid w:val="003F35F2"/>
    <w:rsid w:val="003F616D"/>
    <w:rsid w:val="003F6FC4"/>
    <w:rsid w:val="00401D61"/>
    <w:rsid w:val="004039DB"/>
    <w:rsid w:val="004056B8"/>
    <w:rsid w:val="00407412"/>
    <w:rsid w:val="004136BB"/>
    <w:rsid w:val="00414A76"/>
    <w:rsid w:val="00414F6D"/>
    <w:rsid w:val="00415C49"/>
    <w:rsid w:val="004163E0"/>
    <w:rsid w:val="00423E24"/>
    <w:rsid w:val="004240AE"/>
    <w:rsid w:val="00424293"/>
    <w:rsid w:val="0042450F"/>
    <w:rsid w:val="00425C9E"/>
    <w:rsid w:val="00426AF5"/>
    <w:rsid w:val="004300B2"/>
    <w:rsid w:val="004322C5"/>
    <w:rsid w:val="00433B55"/>
    <w:rsid w:val="004436A1"/>
    <w:rsid w:val="004453E1"/>
    <w:rsid w:val="00447352"/>
    <w:rsid w:val="00452CEE"/>
    <w:rsid w:val="00454799"/>
    <w:rsid w:val="00460BB0"/>
    <w:rsid w:val="00462E60"/>
    <w:rsid w:val="0046588F"/>
    <w:rsid w:val="00475248"/>
    <w:rsid w:val="0047654F"/>
    <w:rsid w:val="0047659F"/>
    <w:rsid w:val="00477096"/>
    <w:rsid w:val="004804EE"/>
    <w:rsid w:val="00480D55"/>
    <w:rsid w:val="00482F09"/>
    <w:rsid w:val="0048521E"/>
    <w:rsid w:val="004852B7"/>
    <w:rsid w:val="00491FED"/>
    <w:rsid w:val="0049203B"/>
    <w:rsid w:val="0049236E"/>
    <w:rsid w:val="00495478"/>
    <w:rsid w:val="004A041E"/>
    <w:rsid w:val="004A0C53"/>
    <w:rsid w:val="004A3225"/>
    <w:rsid w:val="004A42C6"/>
    <w:rsid w:val="004A55C0"/>
    <w:rsid w:val="004A7E47"/>
    <w:rsid w:val="004B1010"/>
    <w:rsid w:val="004BED91"/>
    <w:rsid w:val="004C1213"/>
    <w:rsid w:val="004C20EA"/>
    <w:rsid w:val="004C4CD4"/>
    <w:rsid w:val="004C6035"/>
    <w:rsid w:val="004C740F"/>
    <w:rsid w:val="004D15B1"/>
    <w:rsid w:val="004D2031"/>
    <w:rsid w:val="004D546D"/>
    <w:rsid w:val="004D70FC"/>
    <w:rsid w:val="004D7CEA"/>
    <w:rsid w:val="004E16C0"/>
    <w:rsid w:val="004F072E"/>
    <w:rsid w:val="004F1D55"/>
    <w:rsid w:val="004F4B2E"/>
    <w:rsid w:val="004FD3B8"/>
    <w:rsid w:val="0050205D"/>
    <w:rsid w:val="0050692C"/>
    <w:rsid w:val="005107DD"/>
    <w:rsid w:val="00511094"/>
    <w:rsid w:val="005132DA"/>
    <w:rsid w:val="00514462"/>
    <w:rsid w:val="00515C0C"/>
    <w:rsid w:val="005205D3"/>
    <w:rsid w:val="00520633"/>
    <w:rsid w:val="00521611"/>
    <w:rsid w:val="00522AC0"/>
    <w:rsid w:val="00522F84"/>
    <w:rsid w:val="00524FEE"/>
    <w:rsid w:val="00526809"/>
    <w:rsid w:val="005273F5"/>
    <w:rsid w:val="00527CCE"/>
    <w:rsid w:val="005307E1"/>
    <w:rsid w:val="00530BBD"/>
    <w:rsid w:val="0053153B"/>
    <w:rsid w:val="00532FAA"/>
    <w:rsid w:val="0053400D"/>
    <w:rsid w:val="00536A38"/>
    <w:rsid w:val="005406C0"/>
    <w:rsid w:val="00546B1E"/>
    <w:rsid w:val="005473C1"/>
    <w:rsid w:val="00551E8A"/>
    <w:rsid w:val="00551ECF"/>
    <w:rsid w:val="00552426"/>
    <w:rsid w:val="0055277C"/>
    <w:rsid w:val="0055293D"/>
    <w:rsid w:val="005531CE"/>
    <w:rsid w:val="00553B4C"/>
    <w:rsid w:val="00556254"/>
    <w:rsid w:val="00558A59"/>
    <w:rsid w:val="00561643"/>
    <w:rsid w:val="00562192"/>
    <w:rsid w:val="00563DB8"/>
    <w:rsid w:val="0056403C"/>
    <w:rsid w:val="00566EB0"/>
    <w:rsid w:val="00567B1E"/>
    <w:rsid w:val="0057518C"/>
    <w:rsid w:val="00575AC3"/>
    <w:rsid w:val="00575F9C"/>
    <w:rsid w:val="00576C3F"/>
    <w:rsid w:val="00577655"/>
    <w:rsid w:val="005808F9"/>
    <w:rsid w:val="00582674"/>
    <w:rsid w:val="005836F1"/>
    <w:rsid w:val="00583A06"/>
    <w:rsid w:val="00585B40"/>
    <w:rsid w:val="005866F8"/>
    <w:rsid w:val="00587911"/>
    <w:rsid w:val="00587EA6"/>
    <w:rsid w:val="00590204"/>
    <w:rsid w:val="005934F7"/>
    <w:rsid w:val="005A0523"/>
    <w:rsid w:val="005A07BE"/>
    <w:rsid w:val="005A2672"/>
    <w:rsid w:val="005A52E6"/>
    <w:rsid w:val="005A74EB"/>
    <w:rsid w:val="005B0E2D"/>
    <w:rsid w:val="005B2C58"/>
    <w:rsid w:val="005C245B"/>
    <w:rsid w:val="005C2CE5"/>
    <w:rsid w:val="005C3851"/>
    <w:rsid w:val="005C5B57"/>
    <w:rsid w:val="005C6C84"/>
    <w:rsid w:val="005D0F54"/>
    <w:rsid w:val="005D4264"/>
    <w:rsid w:val="005D7EF7"/>
    <w:rsid w:val="005E2739"/>
    <w:rsid w:val="005E2CDE"/>
    <w:rsid w:val="005E3613"/>
    <w:rsid w:val="005E798A"/>
    <w:rsid w:val="005F1473"/>
    <w:rsid w:val="005F4495"/>
    <w:rsid w:val="005F59A4"/>
    <w:rsid w:val="005F5B06"/>
    <w:rsid w:val="005F6508"/>
    <w:rsid w:val="005F653A"/>
    <w:rsid w:val="005F7C7E"/>
    <w:rsid w:val="006007C4"/>
    <w:rsid w:val="00602F0B"/>
    <w:rsid w:val="0060345E"/>
    <w:rsid w:val="00605DFF"/>
    <w:rsid w:val="00606546"/>
    <w:rsid w:val="00606594"/>
    <w:rsid w:val="006066FB"/>
    <w:rsid w:val="006074E4"/>
    <w:rsid w:val="00612805"/>
    <w:rsid w:val="00613832"/>
    <w:rsid w:val="00616B4A"/>
    <w:rsid w:val="00616DB8"/>
    <w:rsid w:val="0061786D"/>
    <w:rsid w:val="00622C1A"/>
    <w:rsid w:val="006272BE"/>
    <w:rsid w:val="00630A46"/>
    <w:rsid w:val="00632696"/>
    <w:rsid w:val="006331EA"/>
    <w:rsid w:val="00633610"/>
    <w:rsid w:val="0063481B"/>
    <w:rsid w:val="00634872"/>
    <w:rsid w:val="006348B6"/>
    <w:rsid w:val="00634DC4"/>
    <w:rsid w:val="00636438"/>
    <w:rsid w:val="0063F811"/>
    <w:rsid w:val="006411E8"/>
    <w:rsid w:val="0064238D"/>
    <w:rsid w:val="0064465C"/>
    <w:rsid w:val="00647E0E"/>
    <w:rsid w:val="00650E57"/>
    <w:rsid w:val="00652AF7"/>
    <w:rsid w:val="00654262"/>
    <w:rsid w:val="00654A87"/>
    <w:rsid w:val="00656A08"/>
    <w:rsid w:val="00661637"/>
    <w:rsid w:val="00664532"/>
    <w:rsid w:val="00666898"/>
    <w:rsid w:val="00667115"/>
    <w:rsid w:val="0066744F"/>
    <w:rsid w:val="006702AB"/>
    <w:rsid w:val="00673A6A"/>
    <w:rsid w:val="00673D19"/>
    <w:rsid w:val="00674E02"/>
    <w:rsid w:val="006766C2"/>
    <w:rsid w:val="006770A4"/>
    <w:rsid w:val="00677B12"/>
    <w:rsid w:val="00677EA3"/>
    <w:rsid w:val="006803A0"/>
    <w:rsid w:val="00685C3F"/>
    <w:rsid w:val="00687D93"/>
    <w:rsid w:val="00690B0E"/>
    <w:rsid w:val="00691466"/>
    <w:rsid w:val="0069177F"/>
    <w:rsid w:val="00694022"/>
    <w:rsid w:val="00694728"/>
    <w:rsid w:val="00694EEE"/>
    <w:rsid w:val="00696085"/>
    <w:rsid w:val="006A2A67"/>
    <w:rsid w:val="006A2DC8"/>
    <w:rsid w:val="006A39C9"/>
    <w:rsid w:val="006A53A3"/>
    <w:rsid w:val="006B0452"/>
    <w:rsid w:val="006B1942"/>
    <w:rsid w:val="006B4B48"/>
    <w:rsid w:val="006B5E57"/>
    <w:rsid w:val="006B6405"/>
    <w:rsid w:val="006B7403"/>
    <w:rsid w:val="006B7621"/>
    <w:rsid w:val="006B7F52"/>
    <w:rsid w:val="006C57A5"/>
    <w:rsid w:val="006C7A07"/>
    <w:rsid w:val="006D1DE9"/>
    <w:rsid w:val="006D4235"/>
    <w:rsid w:val="006D4F71"/>
    <w:rsid w:val="006D502E"/>
    <w:rsid w:val="006D6E93"/>
    <w:rsid w:val="006E348C"/>
    <w:rsid w:val="006E788C"/>
    <w:rsid w:val="006F05A7"/>
    <w:rsid w:val="006F374D"/>
    <w:rsid w:val="006F3CDA"/>
    <w:rsid w:val="006F4AFF"/>
    <w:rsid w:val="006F515F"/>
    <w:rsid w:val="00700D54"/>
    <w:rsid w:val="00702346"/>
    <w:rsid w:val="0070429D"/>
    <w:rsid w:val="007052D5"/>
    <w:rsid w:val="0070771B"/>
    <w:rsid w:val="007120E9"/>
    <w:rsid w:val="00721BEC"/>
    <w:rsid w:val="0072270C"/>
    <w:rsid w:val="00723510"/>
    <w:rsid w:val="007251E4"/>
    <w:rsid w:val="00727B53"/>
    <w:rsid w:val="00733054"/>
    <w:rsid w:val="0073405B"/>
    <w:rsid w:val="00734508"/>
    <w:rsid w:val="00734F1A"/>
    <w:rsid w:val="00735259"/>
    <w:rsid w:val="0074095E"/>
    <w:rsid w:val="00740D5F"/>
    <w:rsid w:val="00741251"/>
    <w:rsid w:val="007441D5"/>
    <w:rsid w:val="00746FAA"/>
    <w:rsid w:val="00751F10"/>
    <w:rsid w:val="007553D2"/>
    <w:rsid w:val="007645EC"/>
    <w:rsid w:val="0076519A"/>
    <w:rsid w:val="0076642F"/>
    <w:rsid w:val="00771A4C"/>
    <w:rsid w:val="00771B00"/>
    <w:rsid w:val="00772668"/>
    <w:rsid w:val="007733FE"/>
    <w:rsid w:val="00774E6E"/>
    <w:rsid w:val="00776B7E"/>
    <w:rsid w:val="00776D9C"/>
    <w:rsid w:val="0077771E"/>
    <w:rsid w:val="007779A4"/>
    <w:rsid w:val="00781655"/>
    <w:rsid w:val="00787AB4"/>
    <w:rsid w:val="007949CD"/>
    <w:rsid w:val="00796417"/>
    <w:rsid w:val="007969B5"/>
    <w:rsid w:val="00796DCA"/>
    <w:rsid w:val="00796F98"/>
    <w:rsid w:val="007A0BCF"/>
    <w:rsid w:val="007A310A"/>
    <w:rsid w:val="007A53E1"/>
    <w:rsid w:val="007A6762"/>
    <w:rsid w:val="007B270A"/>
    <w:rsid w:val="007B28DC"/>
    <w:rsid w:val="007B58F5"/>
    <w:rsid w:val="007B68F6"/>
    <w:rsid w:val="007C0CD2"/>
    <w:rsid w:val="007C0E0F"/>
    <w:rsid w:val="007C163E"/>
    <w:rsid w:val="007C2999"/>
    <w:rsid w:val="007C5A38"/>
    <w:rsid w:val="007D28B7"/>
    <w:rsid w:val="007D3079"/>
    <w:rsid w:val="007D394D"/>
    <w:rsid w:val="007D3DF0"/>
    <w:rsid w:val="007D4E3D"/>
    <w:rsid w:val="007D4EF1"/>
    <w:rsid w:val="007D516C"/>
    <w:rsid w:val="007D798D"/>
    <w:rsid w:val="007D79DD"/>
    <w:rsid w:val="007E44C7"/>
    <w:rsid w:val="007E5572"/>
    <w:rsid w:val="007E6A04"/>
    <w:rsid w:val="007E7D8E"/>
    <w:rsid w:val="007F0A65"/>
    <w:rsid w:val="007F352B"/>
    <w:rsid w:val="007F40BA"/>
    <w:rsid w:val="007F4EDA"/>
    <w:rsid w:val="007F5821"/>
    <w:rsid w:val="007F5C69"/>
    <w:rsid w:val="007F62A8"/>
    <w:rsid w:val="00800659"/>
    <w:rsid w:val="00800B6D"/>
    <w:rsid w:val="00800D30"/>
    <w:rsid w:val="0081327E"/>
    <w:rsid w:val="00814233"/>
    <w:rsid w:val="00817A13"/>
    <w:rsid w:val="00817F6B"/>
    <w:rsid w:val="00820C24"/>
    <w:rsid w:val="00823BEA"/>
    <w:rsid w:val="00835890"/>
    <w:rsid w:val="00836560"/>
    <w:rsid w:val="0084388E"/>
    <w:rsid w:val="008448A3"/>
    <w:rsid w:val="00854260"/>
    <w:rsid w:val="008564DB"/>
    <w:rsid w:val="008635D2"/>
    <w:rsid w:val="008659FE"/>
    <w:rsid w:val="008702B7"/>
    <w:rsid w:val="00870D69"/>
    <w:rsid w:val="0087689B"/>
    <w:rsid w:val="00880165"/>
    <w:rsid w:val="008818F9"/>
    <w:rsid w:val="00887D3A"/>
    <w:rsid w:val="00890CE9"/>
    <w:rsid w:val="00891707"/>
    <w:rsid w:val="008917AE"/>
    <w:rsid w:val="00891BEF"/>
    <w:rsid w:val="008928A7"/>
    <w:rsid w:val="008A07CB"/>
    <w:rsid w:val="008A227B"/>
    <w:rsid w:val="008A3349"/>
    <w:rsid w:val="008A3E1C"/>
    <w:rsid w:val="008A3FF0"/>
    <w:rsid w:val="008A4E84"/>
    <w:rsid w:val="008A6C79"/>
    <w:rsid w:val="008A6E37"/>
    <w:rsid w:val="008B2134"/>
    <w:rsid w:val="008B2E4E"/>
    <w:rsid w:val="008B4E3E"/>
    <w:rsid w:val="008B5F2D"/>
    <w:rsid w:val="008C386F"/>
    <w:rsid w:val="008C4E99"/>
    <w:rsid w:val="008C5F2E"/>
    <w:rsid w:val="008D05AB"/>
    <w:rsid w:val="008D29E0"/>
    <w:rsid w:val="008D44FF"/>
    <w:rsid w:val="008D5610"/>
    <w:rsid w:val="008D6CD7"/>
    <w:rsid w:val="008D764E"/>
    <w:rsid w:val="008D7BEC"/>
    <w:rsid w:val="008E4B38"/>
    <w:rsid w:val="008E73CE"/>
    <w:rsid w:val="008E788D"/>
    <w:rsid w:val="008E78B9"/>
    <w:rsid w:val="008F046B"/>
    <w:rsid w:val="008F046D"/>
    <w:rsid w:val="008F0B9C"/>
    <w:rsid w:val="008F16F4"/>
    <w:rsid w:val="008F2A6B"/>
    <w:rsid w:val="008F4642"/>
    <w:rsid w:val="009016DF"/>
    <w:rsid w:val="00901DA2"/>
    <w:rsid w:val="00902A18"/>
    <w:rsid w:val="00903F45"/>
    <w:rsid w:val="00905776"/>
    <w:rsid w:val="009062EA"/>
    <w:rsid w:val="00907A0B"/>
    <w:rsid w:val="00910C31"/>
    <w:rsid w:val="0091378A"/>
    <w:rsid w:val="0091E000"/>
    <w:rsid w:val="00920B70"/>
    <w:rsid w:val="009216C6"/>
    <w:rsid w:val="00923159"/>
    <w:rsid w:val="0092374C"/>
    <w:rsid w:val="00923AC9"/>
    <w:rsid w:val="009246BC"/>
    <w:rsid w:val="00926976"/>
    <w:rsid w:val="00926D72"/>
    <w:rsid w:val="00927539"/>
    <w:rsid w:val="009303D3"/>
    <w:rsid w:val="00930617"/>
    <w:rsid w:val="00930959"/>
    <w:rsid w:val="009318E1"/>
    <w:rsid w:val="00935307"/>
    <w:rsid w:val="009402D7"/>
    <w:rsid w:val="00945635"/>
    <w:rsid w:val="009458A3"/>
    <w:rsid w:val="00946201"/>
    <w:rsid w:val="00946406"/>
    <w:rsid w:val="0094741A"/>
    <w:rsid w:val="00951E93"/>
    <w:rsid w:val="00955C97"/>
    <w:rsid w:val="00956019"/>
    <w:rsid w:val="00961F1B"/>
    <w:rsid w:val="00962C73"/>
    <w:rsid w:val="00962C89"/>
    <w:rsid w:val="00966865"/>
    <w:rsid w:val="00967031"/>
    <w:rsid w:val="009672C8"/>
    <w:rsid w:val="0096773F"/>
    <w:rsid w:val="009744E4"/>
    <w:rsid w:val="00983D7C"/>
    <w:rsid w:val="00984DAE"/>
    <w:rsid w:val="00985AB7"/>
    <w:rsid w:val="009861E4"/>
    <w:rsid w:val="0099336F"/>
    <w:rsid w:val="009971BD"/>
    <w:rsid w:val="00997791"/>
    <w:rsid w:val="009A06EC"/>
    <w:rsid w:val="009A094C"/>
    <w:rsid w:val="009A0F4D"/>
    <w:rsid w:val="009A3242"/>
    <w:rsid w:val="009A71B2"/>
    <w:rsid w:val="009B12BA"/>
    <w:rsid w:val="009B44BB"/>
    <w:rsid w:val="009B55D8"/>
    <w:rsid w:val="009B6AFE"/>
    <w:rsid w:val="009B7CAE"/>
    <w:rsid w:val="009C3C05"/>
    <w:rsid w:val="009C44F8"/>
    <w:rsid w:val="009C477E"/>
    <w:rsid w:val="009D18F6"/>
    <w:rsid w:val="009D1F31"/>
    <w:rsid w:val="009D483C"/>
    <w:rsid w:val="009E4BE7"/>
    <w:rsid w:val="009E531F"/>
    <w:rsid w:val="009E7A2E"/>
    <w:rsid w:val="009F023C"/>
    <w:rsid w:val="009F429B"/>
    <w:rsid w:val="009F42F8"/>
    <w:rsid w:val="00A0076D"/>
    <w:rsid w:val="00A0324A"/>
    <w:rsid w:val="00A04657"/>
    <w:rsid w:val="00A0472B"/>
    <w:rsid w:val="00A10754"/>
    <w:rsid w:val="00A11318"/>
    <w:rsid w:val="00A11940"/>
    <w:rsid w:val="00A11969"/>
    <w:rsid w:val="00A125D9"/>
    <w:rsid w:val="00A15BF0"/>
    <w:rsid w:val="00A15F84"/>
    <w:rsid w:val="00A17AED"/>
    <w:rsid w:val="00A26FCB"/>
    <w:rsid w:val="00A3296C"/>
    <w:rsid w:val="00A36598"/>
    <w:rsid w:val="00A4146B"/>
    <w:rsid w:val="00A47238"/>
    <w:rsid w:val="00A4724A"/>
    <w:rsid w:val="00A47683"/>
    <w:rsid w:val="00A505A4"/>
    <w:rsid w:val="00A50982"/>
    <w:rsid w:val="00A509C8"/>
    <w:rsid w:val="00A50AB1"/>
    <w:rsid w:val="00A5203A"/>
    <w:rsid w:val="00A533BA"/>
    <w:rsid w:val="00A5650C"/>
    <w:rsid w:val="00A565EF"/>
    <w:rsid w:val="00A60414"/>
    <w:rsid w:val="00A62FFE"/>
    <w:rsid w:val="00A63CDF"/>
    <w:rsid w:val="00A655A7"/>
    <w:rsid w:val="00A66B0F"/>
    <w:rsid w:val="00A66C65"/>
    <w:rsid w:val="00A710FF"/>
    <w:rsid w:val="00A71DF2"/>
    <w:rsid w:val="00A73F27"/>
    <w:rsid w:val="00A76D07"/>
    <w:rsid w:val="00A776A5"/>
    <w:rsid w:val="00A77C65"/>
    <w:rsid w:val="00A832B9"/>
    <w:rsid w:val="00A87F1E"/>
    <w:rsid w:val="00A9090A"/>
    <w:rsid w:val="00A90BD3"/>
    <w:rsid w:val="00A92675"/>
    <w:rsid w:val="00A93270"/>
    <w:rsid w:val="00A93CAD"/>
    <w:rsid w:val="00A94ED6"/>
    <w:rsid w:val="00A9539D"/>
    <w:rsid w:val="00A956E8"/>
    <w:rsid w:val="00AA49F9"/>
    <w:rsid w:val="00AB1AFB"/>
    <w:rsid w:val="00AB2099"/>
    <w:rsid w:val="00AB3571"/>
    <w:rsid w:val="00AB46C2"/>
    <w:rsid w:val="00AB528B"/>
    <w:rsid w:val="00AB5D3D"/>
    <w:rsid w:val="00AB71B1"/>
    <w:rsid w:val="00AC2D41"/>
    <w:rsid w:val="00AC4BEB"/>
    <w:rsid w:val="00AD19D5"/>
    <w:rsid w:val="00AD29FB"/>
    <w:rsid w:val="00AD2FB3"/>
    <w:rsid w:val="00AD3F38"/>
    <w:rsid w:val="00AD4C87"/>
    <w:rsid w:val="00AD54D1"/>
    <w:rsid w:val="00AE2445"/>
    <w:rsid w:val="00AE3D3A"/>
    <w:rsid w:val="00AE4AB1"/>
    <w:rsid w:val="00AF034E"/>
    <w:rsid w:val="00AF119B"/>
    <w:rsid w:val="00AF1E2E"/>
    <w:rsid w:val="00AF1EE3"/>
    <w:rsid w:val="00AF5C6E"/>
    <w:rsid w:val="00AF675F"/>
    <w:rsid w:val="00B03114"/>
    <w:rsid w:val="00B04AB2"/>
    <w:rsid w:val="00B04BFE"/>
    <w:rsid w:val="00B067B0"/>
    <w:rsid w:val="00B06B4B"/>
    <w:rsid w:val="00B07470"/>
    <w:rsid w:val="00B15349"/>
    <w:rsid w:val="00B156A4"/>
    <w:rsid w:val="00B17B7F"/>
    <w:rsid w:val="00B21A5A"/>
    <w:rsid w:val="00B22382"/>
    <w:rsid w:val="00B24A11"/>
    <w:rsid w:val="00B25219"/>
    <w:rsid w:val="00B25F2F"/>
    <w:rsid w:val="00B300C6"/>
    <w:rsid w:val="00B31DFC"/>
    <w:rsid w:val="00B33856"/>
    <w:rsid w:val="00B33C78"/>
    <w:rsid w:val="00B34BA6"/>
    <w:rsid w:val="00B34EA4"/>
    <w:rsid w:val="00B35A50"/>
    <w:rsid w:val="00B37EAD"/>
    <w:rsid w:val="00B40B36"/>
    <w:rsid w:val="00B43924"/>
    <w:rsid w:val="00B44D59"/>
    <w:rsid w:val="00B532A6"/>
    <w:rsid w:val="00B60BCE"/>
    <w:rsid w:val="00B657D3"/>
    <w:rsid w:val="00B664B5"/>
    <w:rsid w:val="00B710B9"/>
    <w:rsid w:val="00B76370"/>
    <w:rsid w:val="00B76EDE"/>
    <w:rsid w:val="00B77F6F"/>
    <w:rsid w:val="00B82E6A"/>
    <w:rsid w:val="00B842B5"/>
    <w:rsid w:val="00B86EE9"/>
    <w:rsid w:val="00B87108"/>
    <w:rsid w:val="00B95341"/>
    <w:rsid w:val="00B97131"/>
    <w:rsid w:val="00BA0A4B"/>
    <w:rsid w:val="00BA0BAD"/>
    <w:rsid w:val="00BA19DB"/>
    <w:rsid w:val="00BA22D6"/>
    <w:rsid w:val="00BA3854"/>
    <w:rsid w:val="00BB011E"/>
    <w:rsid w:val="00BB40F9"/>
    <w:rsid w:val="00BB7D75"/>
    <w:rsid w:val="00BC3A88"/>
    <w:rsid w:val="00BD2930"/>
    <w:rsid w:val="00BD4937"/>
    <w:rsid w:val="00BE4019"/>
    <w:rsid w:val="00BE5797"/>
    <w:rsid w:val="00BE72C8"/>
    <w:rsid w:val="00BF0289"/>
    <w:rsid w:val="00BF0E86"/>
    <w:rsid w:val="00BF5F21"/>
    <w:rsid w:val="00C00118"/>
    <w:rsid w:val="00C00197"/>
    <w:rsid w:val="00C01850"/>
    <w:rsid w:val="00C050DE"/>
    <w:rsid w:val="00C0578F"/>
    <w:rsid w:val="00C0760C"/>
    <w:rsid w:val="00C14DF5"/>
    <w:rsid w:val="00C24A46"/>
    <w:rsid w:val="00C25FDB"/>
    <w:rsid w:val="00C35811"/>
    <w:rsid w:val="00C361C9"/>
    <w:rsid w:val="00C37101"/>
    <w:rsid w:val="00C37578"/>
    <w:rsid w:val="00C44A86"/>
    <w:rsid w:val="00C44BA2"/>
    <w:rsid w:val="00C4668A"/>
    <w:rsid w:val="00C478FD"/>
    <w:rsid w:val="00C47F1B"/>
    <w:rsid w:val="00C500AF"/>
    <w:rsid w:val="00C5108D"/>
    <w:rsid w:val="00C5334A"/>
    <w:rsid w:val="00C546C3"/>
    <w:rsid w:val="00C569F3"/>
    <w:rsid w:val="00C57DA5"/>
    <w:rsid w:val="00C62472"/>
    <w:rsid w:val="00C722EA"/>
    <w:rsid w:val="00C7423C"/>
    <w:rsid w:val="00C742C4"/>
    <w:rsid w:val="00C752BD"/>
    <w:rsid w:val="00C76B1C"/>
    <w:rsid w:val="00C77976"/>
    <w:rsid w:val="00C77D73"/>
    <w:rsid w:val="00C842D2"/>
    <w:rsid w:val="00C874CE"/>
    <w:rsid w:val="00C87B23"/>
    <w:rsid w:val="00C90033"/>
    <w:rsid w:val="00C900B7"/>
    <w:rsid w:val="00C92CF9"/>
    <w:rsid w:val="00C93AD6"/>
    <w:rsid w:val="00C97CC8"/>
    <w:rsid w:val="00CA1986"/>
    <w:rsid w:val="00CA1EBC"/>
    <w:rsid w:val="00CA2E32"/>
    <w:rsid w:val="00CA4C6F"/>
    <w:rsid w:val="00CA538B"/>
    <w:rsid w:val="00CA5CB0"/>
    <w:rsid w:val="00CA6536"/>
    <w:rsid w:val="00CA6D94"/>
    <w:rsid w:val="00CB01F3"/>
    <w:rsid w:val="00CB4259"/>
    <w:rsid w:val="00CB44C2"/>
    <w:rsid w:val="00CC132F"/>
    <w:rsid w:val="00CC2F80"/>
    <w:rsid w:val="00CC322E"/>
    <w:rsid w:val="00CC7AB8"/>
    <w:rsid w:val="00CD2948"/>
    <w:rsid w:val="00CD610C"/>
    <w:rsid w:val="00CE00B5"/>
    <w:rsid w:val="00CE0602"/>
    <w:rsid w:val="00CE115C"/>
    <w:rsid w:val="00CE19A9"/>
    <w:rsid w:val="00CE71F5"/>
    <w:rsid w:val="00CF0104"/>
    <w:rsid w:val="00CF4925"/>
    <w:rsid w:val="00D02CA5"/>
    <w:rsid w:val="00D034F0"/>
    <w:rsid w:val="00D1187D"/>
    <w:rsid w:val="00D11EE4"/>
    <w:rsid w:val="00D12E06"/>
    <w:rsid w:val="00D146E6"/>
    <w:rsid w:val="00D14CD8"/>
    <w:rsid w:val="00D14D8F"/>
    <w:rsid w:val="00D202A7"/>
    <w:rsid w:val="00D21510"/>
    <w:rsid w:val="00D22D45"/>
    <w:rsid w:val="00D32508"/>
    <w:rsid w:val="00D33460"/>
    <w:rsid w:val="00D4099E"/>
    <w:rsid w:val="00D4374D"/>
    <w:rsid w:val="00D473DD"/>
    <w:rsid w:val="00D47726"/>
    <w:rsid w:val="00D50592"/>
    <w:rsid w:val="00D554CB"/>
    <w:rsid w:val="00D61122"/>
    <w:rsid w:val="00D6127D"/>
    <w:rsid w:val="00D62AB4"/>
    <w:rsid w:val="00D62C37"/>
    <w:rsid w:val="00D6534F"/>
    <w:rsid w:val="00D70C51"/>
    <w:rsid w:val="00D7267A"/>
    <w:rsid w:val="00D73490"/>
    <w:rsid w:val="00D748FF"/>
    <w:rsid w:val="00D74AF1"/>
    <w:rsid w:val="00D75439"/>
    <w:rsid w:val="00D7566B"/>
    <w:rsid w:val="00D7704F"/>
    <w:rsid w:val="00D80824"/>
    <w:rsid w:val="00D82078"/>
    <w:rsid w:val="00D82CBA"/>
    <w:rsid w:val="00D84D53"/>
    <w:rsid w:val="00D86E94"/>
    <w:rsid w:val="00D90089"/>
    <w:rsid w:val="00D927A4"/>
    <w:rsid w:val="00D92AA6"/>
    <w:rsid w:val="00D94978"/>
    <w:rsid w:val="00D95149"/>
    <w:rsid w:val="00D971CE"/>
    <w:rsid w:val="00DA0DD4"/>
    <w:rsid w:val="00DA1882"/>
    <w:rsid w:val="00DA425D"/>
    <w:rsid w:val="00DA563F"/>
    <w:rsid w:val="00DB1B02"/>
    <w:rsid w:val="00DB6645"/>
    <w:rsid w:val="00DB6F55"/>
    <w:rsid w:val="00DC30D1"/>
    <w:rsid w:val="00DC32CB"/>
    <w:rsid w:val="00DC4C97"/>
    <w:rsid w:val="00DC6C5B"/>
    <w:rsid w:val="00DC74AC"/>
    <w:rsid w:val="00DC7C0A"/>
    <w:rsid w:val="00DD386A"/>
    <w:rsid w:val="00DD3D1B"/>
    <w:rsid w:val="00DD461C"/>
    <w:rsid w:val="00DD4F32"/>
    <w:rsid w:val="00DE0C62"/>
    <w:rsid w:val="00DE0F71"/>
    <w:rsid w:val="00DE19CC"/>
    <w:rsid w:val="00DE2902"/>
    <w:rsid w:val="00DE4B86"/>
    <w:rsid w:val="00DE6684"/>
    <w:rsid w:val="00DE767A"/>
    <w:rsid w:val="00DE7E71"/>
    <w:rsid w:val="00DF1656"/>
    <w:rsid w:val="00DF2E73"/>
    <w:rsid w:val="00DF565E"/>
    <w:rsid w:val="00DF6D84"/>
    <w:rsid w:val="00E0390D"/>
    <w:rsid w:val="00E054FE"/>
    <w:rsid w:val="00E072BD"/>
    <w:rsid w:val="00E07646"/>
    <w:rsid w:val="00E110CA"/>
    <w:rsid w:val="00E1416F"/>
    <w:rsid w:val="00E24D1F"/>
    <w:rsid w:val="00E33ACF"/>
    <w:rsid w:val="00E356B7"/>
    <w:rsid w:val="00E362A7"/>
    <w:rsid w:val="00E363AB"/>
    <w:rsid w:val="00E40509"/>
    <w:rsid w:val="00E417D6"/>
    <w:rsid w:val="00E42FE5"/>
    <w:rsid w:val="00E4336F"/>
    <w:rsid w:val="00E43976"/>
    <w:rsid w:val="00E44090"/>
    <w:rsid w:val="00E44545"/>
    <w:rsid w:val="00E45929"/>
    <w:rsid w:val="00E45B23"/>
    <w:rsid w:val="00E50C91"/>
    <w:rsid w:val="00E51735"/>
    <w:rsid w:val="00E52D97"/>
    <w:rsid w:val="00E547CD"/>
    <w:rsid w:val="00E60641"/>
    <w:rsid w:val="00E60A99"/>
    <w:rsid w:val="00E60A9D"/>
    <w:rsid w:val="00E60D66"/>
    <w:rsid w:val="00E62EF9"/>
    <w:rsid w:val="00E66526"/>
    <w:rsid w:val="00E728BB"/>
    <w:rsid w:val="00E73A7B"/>
    <w:rsid w:val="00E74EF4"/>
    <w:rsid w:val="00E76739"/>
    <w:rsid w:val="00E82430"/>
    <w:rsid w:val="00E832B1"/>
    <w:rsid w:val="00E8624F"/>
    <w:rsid w:val="00E8712E"/>
    <w:rsid w:val="00E90865"/>
    <w:rsid w:val="00E932AD"/>
    <w:rsid w:val="00E94B77"/>
    <w:rsid w:val="00E97251"/>
    <w:rsid w:val="00EA2E5E"/>
    <w:rsid w:val="00EA4BAA"/>
    <w:rsid w:val="00EA4DAC"/>
    <w:rsid w:val="00EB5049"/>
    <w:rsid w:val="00EB5213"/>
    <w:rsid w:val="00EB65D9"/>
    <w:rsid w:val="00EB7F90"/>
    <w:rsid w:val="00EC0BE5"/>
    <w:rsid w:val="00EC25EA"/>
    <w:rsid w:val="00EC66E1"/>
    <w:rsid w:val="00EC6CF2"/>
    <w:rsid w:val="00ED30D3"/>
    <w:rsid w:val="00ED48A9"/>
    <w:rsid w:val="00ED49FB"/>
    <w:rsid w:val="00EE6575"/>
    <w:rsid w:val="00EF01D6"/>
    <w:rsid w:val="00EF0A38"/>
    <w:rsid w:val="00EF17EC"/>
    <w:rsid w:val="00EF40C5"/>
    <w:rsid w:val="00EF7311"/>
    <w:rsid w:val="00F001D4"/>
    <w:rsid w:val="00F02448"/>
    <w:rsid w:val="00F034E1"/>
    <w:rsid w:val="00F040F9"/>
    <w:rsid w:val="00F041A7"/>
    <w:rsid w:val="00F04296"/>
    <w:rsid w:val="00F058B4"/>
    <w:rsid w:val="00F06B5C"/>
    <w:rsid w:val="00F07298"/>
    <w:rsid w:val="00F078BB"/>
    <w:rsid w:val="00F07CEB"/>
    <w:rsid w:val="00F14FBD"/>
    <w:rsid w:val="00F15B22"/>
    <w:rsid w:val="00F16689"/>
    <w:rsid w:val="00F2445F"/>
    <w:rsid w:val="00F267BA"/>
    <w:rsid w:val="00F2734A"/>
    <w:rsid w:val="00F313EC"/>
    <w:rsid w:val="00F31C7A"/>
    <w:rsid w:val="00F320FC"/>
    <w:rsid w:val="00F33510"/>
    <w:rsid w:val="00F3602D"/>
    <w:rsid w:val="00F36491"/>
    <w:rsid w:val="00F44326"/>
    <w:rsid w:val="00F452C9"/>
    <w:rsid w:val="00F47819"/>
    <w:rsid w:val="00F51541"/>
    <w:rsid w:val="00F54554"/>
    <w:rsid w:val="00F55B75"/>
    <w:rsid w:val="00F56750"/>
    <w:rsid w:val="00F60533"/>
    <w:rsid w:val="00F6462A"/>
    <w:rsid w:val="00F73355"/>
    <w:rsid w:val="00F75B3B"/>
    <w:rsid w:val="00F76E92"/>
    <w:rsid w:val="00F77C8C"/>
    <w:rsid w:val="00F816A7"/>
    <w:rsid w:val="00F8489D"/>
    <w:rsid w:val="00F8613E"/>
    <w:rsid w:val="00F9218D"/>
    <w:rsid w:val="00F92BE8"/>
    <w:rsid w:val="00F940D9"/>
    <w:rsid w:val="00F943E6"/>
    <w:rsid w:val="00F945FF"/>
    <w:rsid w:val="00F957DF"/>
    <w:rsid w:val="00F96E2D"/>
    <w:rsid w:val="00FA426C"/>
    <w:rsid w:val="00FA4AFD"/>
    <w:rsid w:val="00FA6E62"/>
    <w:rsid w:val="00FB18F4"/>
    <w:rsid w:val="00FB276E"/>
    <w:rsid w:val="00FC33B1"/>
    <w:rsid w:val="00FC4CF8"/>
    <w:rsid w:val="00FC635C"/>
    <w:rsid w:val="00FC6450"/>
    <w:rsid w:val="00FC7DEF"/>
    <w:rsid w:val="00FD245D"/>
    <w:rsid w:val="00FD29EF"/>
    <w:rsid w:val="00FD40F0"/>
    <w:rsid w:val="00FD646B"/>
    <w:rsid w:val="00FD798B"/>
    <w:rsid w:val="00FE33FB"/>
    <w:rsid w:val="00FE428B"/>
    <w:rsid w:val="00FE4EB2"/>
    <w:rsid w:val="00FE5050"/>
    <w:rsid w:val="00FE5501"/>
    <w:rsid w:val="00FE5DA7"/>
    <w:rsid w:val="00FF156F"/>
    <w:rsid w:val="00FF443E"/>
    <w:rsid w:val="00FF65ED"/>
    <w:rsid w:val="00FF6BA5"/>
    <w:rsid w:val="00FF6D4C"/>
    <w:rsid w:val="00FF7187"/>
    <w:rsid w:val="01048756"/>
    <w:rsid w:val="010D2141"/>
    <w:rsid w:val="01682E0A"/>
    <w:rsid w:val="0187C9E2"/>
    <w:rsid w:val="0189E9E7"/>
    <w:rsid w:val="01A36C1A"/>
    <w:rsid w:val="01DF071E"/>
    <w:rsid w:val="01F8A819"/>
    <w:rsid w:val="01FD01F4"/>
    <w:rsid w:val="020DB2BF"/>
    <w:rsid w:val="0221B69B"/>
    <w:rsid w:val="02427174"/>
    <w:rsid w:val="024535BA"/>
    <w:rsid w:val="02559750"/>
    <w:rsid w:val="0264BB37"/>
    <w:rsid w:val="02777466"/>
    <w:rsid w:val="028F7B1A"/>
    <w:rsid w:val="029C1604"/>
    <w:rsid w:val="02A5CA5B"/>
    <w:rsid w:val="02A8C9C5"/>
    <w:rsid w:val="02AD79F2"/>
    <w:rsid w:val="02B369EB"/>
    <w:rsid w:val="02C024FC"/>
    <w:rsid w:val="02C20EA0"/>
    <w:rsid w:val="02C76440"/>
    <w:rsid w:val="02C7FC81"/>
    <w:rsid w:val="02CA0006"/>
    <w:rsid w:val="02D7149C"/>
    <w:rsid w:val="02D8E75B"/>
    <w:rsid w:val="02DE7E1B"/>
    <w:rsid w:val="02EADF85"/>
    <w:rsid w:val="0327E273"/>
    <w:rsid w:val="03437B79"/>
    <w:rsid w:val="03472F31"/>
    <w:rsid w:val="034CB322"/>
    <w:rsid w:val="0352060A"/>
    <w:rsid w:val="035FEDEB"/>
    <w:rsid w:val="0364AD10"/>
    <w:rsid w:val="03685818"/>
    <w:rsid w:val="038DE13B"/>
    <w:rsid w:val="03904E29"/>
    <w:rsid w:val="0394CD09"/>
    <w:rsid w:val="039F7BAA"/>
    <w:rsid w:val="03A40BC3"/>
    <w:rsid w:val="03AF03B8"/>
    <w:rsid w:val="03B7A8B6"/>
    <w:rsid w:val="03ECFA2F"/>
    <w:rsid w:val="04024581"/>
    <w:rsid w:val="0426C85B"/>
    <w:rsid w:val="0430B9F4"/>
    <w:rsid w:val="0446DC80"/>
    <w:rsid w:val="0447E2B6"/>
    <w:rsid w:val="044B48B0"/>
    <w:rsid w:val="045637E5"/>
    <w:rsid w:val="045AE52B"/>
    <w:rsid w:val="0476F56D"/>
    <w:rsid w:val="04826701"/>
    <w:rsid w:val="049DE3AD"/>
    <w:rsid w:val="04A257ED"/>
    <w:rsid w:val="04A42F81"/>
    <w:rsid w:val="04CD3A53"/>
    <w:rsid w:val="04D6A899"/>
    <w:rsid w:val="04E0AF8D"/>
    <w:rsid w:val="051ABE61"/>
    <w:rsid w:val="05376977"/>
    <w:rsid w:val="053B5C94"/>
    <w:rsid w:val="05456EF1"/>
    <w:rsid w:val="055797E5"/>
    <w:rsid w:val="055F3EF7"/>
    <w:rsid w:val="057354AF"/>
    <w:rsid w:val="0576704F"/>
    <w:rsid w:val="05799F41"/>
    <w:rsid w:val="058126A5"/>
    <w:rsid w:val="05DDAE6D"/>
    <w:rsid w:val="05E49083"/>
    <w:rsid w:val="05F0CC60"/>
    <w:rsid w:val="05FF313F"/>
    <w:rsid w:val="060BEA5A"/>
    <w:rsid w:val="061C40A0"/>
    <w:rsid w:val="061C68C5"/>
    <w:rsid w:val="0624EF7D"/>
    <w:rsid w:val="062EE61B"/>
    <w:rsid w:val="064298FB"/>
    <w:rsid w:val="0646EE73"/>
    <w:rsid w:val="06470D37"/>
    <w:rsid w:val="064DF7C7"/>
    <w:rsid w:val="06532B00"/>
    <w:rsid w:val="06555695"/>
    <w:rsid w:val="0669C722"/>
    <w:rsid w:val="06775E80"/>
    <w:rsid w:val="06943534"/>
    <w:rsid w:val="069506B4"/>
    <w:rsid w:val="069AE8E4"/>
    <w:rsid w:val="06A89357"/>
    <w:rsid w:val="06B09BB0"/>
    <w:rsid w:val="06B0B47A"/>
    <w:rsid w:val="06B11DF6"/>
    <w:rsid w:val="06D6B659"/>
    <w:rsid w:val="06D8A379"/>
    <w:rsid w:val="06FA72A3"/>
    <w:rsid w:val="0714FE62"/>
    <w:rsid w:val="0725A42B"/>
    <w:rsid w:val="0731E336"/>
    <w:rsid w:val="074CEDAC"/>
    <w:rsid w:val="0766359C"/>
    <w:rsid w:val="0770EB6C"/>
    <w:rsid w:val="077245D0"/>
    <w:rsid w:val="077D627B"/>
    <w:rsid w:val="07956207"/>
    <w:rsid w:val="07A84283"/>
    <w:rsid w:val="07ADAD14"/>
    <w:rsid w:val="07C06E65"/>
    <w:rsid w:val="07EBE3C5"/>
    <w:rsid w:val="08031E81"/>
    <w:rsid w:val="081CAB29"/>
    <w:rsid w:val="0826E394"/>
    <w:rsid w:val="082E8C46"/>
    <w:rsid w:val="083C8766"/>
    <w:rsid w:val="085F581E"/>
    <w:rsid w:val="086E5E6B"/>
    <w:rsid w:val="086FC0F8"/>
    <w:rsid w:val="0882C98F"/>
    <w:rsid w:val="088D48C8"/>
    <w:rsid w:val="08C77E44"/>
    <w:rsid w:val="08E0D63D"/>
    <w:rsid w:val="08EDDB80"/>
    <w:rsid w:val="08EE2720"/>
    <w:rsid w:val="090D9286"/>
    <w:rsid w:val="0911D55D"/>
    <w:rsid w:val="0921E5BD"/>
    <w:rsid w:val="0926B153"/>
    <w:rsid w:val="09651EC6"/>
    <w:rsid w:val="096F7787"/>
    <w:rsid w:val="0972FC77"/>
    <w:rsid w:val="0995999B"/>
    <w:rsid w:val="09BEB8D3"/>
    <w:rsid w:val="09C5D8B7"/>
    <w:rsid w:val="09E78D56"/>
    <w:rsid w:val="0A15308E"/>
    <w:rsid w:val="0A17386A"/>
    <w:rsid w:val="0A3A674C"/>
    <w:rsid w:val="0A4D7C02"/>
    <w:rsid w:val="0A4ECAC7"/>
    <w:rsid w:val="0A54307D"/>
    <w:rsid w:val="0A558196"/>
    <w:rsid w:val="0A5D9EA3"/>
    <w:rsid w:val="0A671DD9"/>
    <w:rsid w:val="0A804BA5"/>
    <w:rsid w:val="0A82C0C8"/>
    <w:rsid w:val="0A875B9B"/>
    <w:rsid w:val="0A9AC93A"/>
    <w:rsid w:val="0AB1C7CD"/>
    <w:rsid w:val="0AC81254"/>
    <w:rsid w:val="0AC869A9"/>
    <w:rsid w:val="0AD3A2E1"/>
    <w:rsid w:val="0AE81E0E"/>
    <w:rsid w:val="0B0A118D"/>
    <w:rsid w:val="0B157FAE"/>
    <w:rsid w:val="0B2C3902"/>
    <w:rsid w:val="0B4F3433"/>
    <w:rsid w:val="0B74480E"/>
    <w:rsid w:val="0B7EC59A"/>
    <w:rsid w:val="0B92B086"/>
    <w:rsid w:val="0BA075B8"/>
    <w:rsid w:val="0BA54579"/>
    <w:rsid w:val="0BB1C62A"/>
    <w:rsid w:val="0BB34E4A"/>
    <w:rsid w:val="0BC0C5DA"/>
    <w:rsid w:val="0BF87FE5"/>
    <w:rsid w:val="0C16D7BB"/>
    <w:rsid w:val="0C1EC26D"/>
    <w:rsid w:val="0C21877B"/>
    <w:rsid w:val="0C4530E7"/>
    <w:rsid w:val="0C6CC200"/>
    <w:rsid w:val="0C6F5362"/>
    <w:rsid w:val="0C854466"/>
    <w:rsid w:val="0CA28D4A"/>
    <w:rsid w:val="0CC75BD9"/>
    <w:rsid w:val="0CCA20F8"/>
    <w:rsid w:val="0CCE1557"/>
    <w:rsid w:val="0CDC3FB1"/>
    <w:rsid w:val="0CE258F7"/>
    <w:rsid w:val="0CEFCD87"/>
    <w:rsid w:val="0CFE590B"/>
    <w:rsid w:val="0D10E4BA"/>
    <w:rsid w:val="0D2E3AF9"/>
    <w:rsid w:val="0D76C0FB"/>
    <w:rsid w:val="0D84D2A2"/>
    <w:rsid w:val="0D9BEFD1"/>
    <w:rsid w:val="0DD0D56A"/>
    <w:rsid w:val="0DE1E83A"/>
    <w:rsid w:val="0DEEE3A4"/>
    <w:rsid w:val="0DF78EFB"/>
    <w:rsid w:val="0E240B17"/>
    <w:rsid w:val="0E30C60D"/>
    <w:rsid w:val="0E382739"/>
    <w:rsid w:val="0E77AF5B"/>
    <w:rsid w:val="0E7A5741"/>
    <w:rsid w:val="0E893077"/>
    <w:rsid w:val="0E8CDF59"/>
    <w:rsid w:val="0E9D62EB"/>
    <w:rsid w:val="0EA79F7E"/>
    <w:rsid w:val="0EAEE075"/>
    <w:rsid w:val="0EC4F012"/>
    <w:rsid w:val="0ED6C814"/>
    <w:rsid w:val="0F0DDACD"/>
    <w:rsid w:val="0F161553"/>
    <w:rsid w:val="0F459C53"/>
    <w:rsid w:val="0F4A7AB9"/>
    <w:rsid w:val="0F4CC787"/>
    <w:rsid w:val="0F6CDAC9"/>
    <w:rsid w:val="0F79C6CD"/>
    <w:rsid w:val="0F8B7413"/>
    <w:rsid w:val="0FB8EA32"/>
    <w:rsid w:val="0FBA76AC"/>
    <w:rsid w:val="0FCC3885"/>
    <w:rsid w:val="101F761C"/>
    <w:rsid w:val="1027B1C3"/>
    <w:rsid w:val="103CEA39"/>
    <w:rsid w:val="104F797F"/>
    <w:rsid w:val="1050065F"/>
    <w:rsid w:val="1063A10D"/>
    <w:rsid w:val="10715437"/>
    <w:rsid w:val="10757A4E"/>
    <w:rsid w:val="107E0D52"/>
    <w:rsid w:val="1089BA85"/>
    <w:rsid w:val="1090160E"/>
    <w:rsid w:val="10935349"/>
    <w:rsid w:val="10A373C6"/>
    <w:rsid w:val="10A5DBB8"/>
    <w:rsid w:val="10B04B5F"/>
    <w:rsid w:val="10B68053"/>
    <w:rsid w:val="10B75E90"/>
    <w:rsid w:val="10BAA056"/>
    <w:rsid w:val="10CAB862"/>
    <w:rsid w:val="10DB5F58"/>
    <w:rsid w:val="10DC6D85"/>
    <w:rsid w:val="10F575A0"/>
    <w:rsid w:val="110E241B"/>
    <w:rsid w:val="1121B6B6"/>
    <w:rsid w:val="112DAE1E"/>
    <w:rsid w:val="11310B55"/>
    <w:rsid w:val="114AF96C"/>
    <w:rsid w:val="1154E740"/>
    <w:rsid w:val="115B8BB8"/>
    <w:rsid w:val="11653AD1"/>
    <w:rsid w:val="116F4F87"/>
    <w:rsid w:val="117A66F7"/>
    <w:rsid w:val="11813E20"/>
    <w:rsid w:val="119CB29E"/>
    <w:rsid w:val="119EA1CA"/>
    <w:rsid w:val="11AEEEBA"/>
    <w:rsid w:val="11BB5964"/>
    <w:rsid w:val="11CAA575"/>
    <w:rsid w:val="11D3130A"/>
    <w:rsid w:val="1202AB19"/>
    <w:rsid w:val="1203B4A4"/>
    <w:rsid w:val="122FECE0"/>
    <w:rsid w:val="123AD37E"/>
    <w:rsid w:val="1240046D"/>
    <w:rsid w:val="124F70D1"/>
    <w:rsid w:val="128B507C"/>
    <w:rsid w:val="12B55742"/>
    <w:rsid w:val="12DD88FD"/>
    <w:rsid w:val="12E438B2"/>
    <w:rsid w:val="1315392D"/>
    <w:rsid w:val="131EA226"/>
    <w:rsid w:val="13363C77"/>
    <w:rsid w:val="13425D35"/>
    <w:rsid w:val="135044D3"/>
    <w:rsid w:val="135DA933"/>
    <w:rsid w:val="1361D0AD"/>
    <w:rsid w:val="13630E10"/>
    <w:rsid w:val="138830A8"/>
    <w:rsid w:val="138F93FA"/>
    <w:rsid w:val="139492B1"/>
    <w:rsid w:val="139A223E"/>
    <w:rsid w:val="139FB227"/>
    <w:rsid w:val="13BD1D11"/>
    <w:rsid w:val="13C3D6ED"/>
    <w:rsid w:val="13C41710"/>
    <w:rsid w:val="13E14601"/>
    <w:rsid w:val="13E212F6"/>
    <w:rsid w:val="13FEC5AF"/>
    <w:rsid w:val="14047B52"/>
    <w:rsid w:val="14180ADC"/>
    <w:rsid w:val="1427D6FC"/>
    <w:rsid w:val="1428A27E"/>
    <w:rsid w:val="142F966D"/>
    <w:rsid w:val="143CBBCF"/>
    <w:rsid w:val="144545E3"/>
    <w:rsid w:val="144E974E"/>
    <w:rsid w:val="144FAE1C"/>
    <w:rsid w:val="14517587"/>
    <w:rsid w:val="145477CE"/>
    <w:rsid w:val="1454E38F"/>
    <w:rsid w:val="14685B27"/>
    <w:rsid w:val="146D1DCC"/>
    <w:rsid w:val="14A1B80E"/>
    <w:rsid w:val="14A4FA0D"/>
    <w:rsid w:val="14AE7AC9"/>
    <w:rsid w:val="14B05F3F"/>
    <w:rsid w:val="14D56479"/>
    <w:rsid w:val="14F9E60A"/>
    <w:rsid w:val="15039DF7"/>
    <w:rsid w:val="15175511"/>
    <w:rsid w:val="151910A4"/>
    <w:rsid w:val="1527F6E0"/>
    <w:rsid w:val="152E0C09"/>
    <w:rsid w:val="15310225"/>
    <w:rsid w:val="153781D6"/>
    <w:rsid w:val="153FBB1E"/>
    <w:rsid w:val="15407A13"/>
    <w:rsid w:val="1546C569"/>
    <w:rsid w:val="154E875E"/>
    <w:rsid w:val="1558D6D6"/>
    <w:rsid w:val="1574EAA5"/>
    <w:rsid w:val="15820A11"/>
    <w:rsid w:val="158E71FD"/>
    <w:rsid w:val="1597E8BE"/>
    <w:rsid w:val="159E079D"/>
    <w:rsid w:val="159EABED"/>
    <w:rsid w:val="15BF2BC0"/>
    <w:rsid w:val="15E7A8A4"/>
    <w:rsid w:val="160792C0"/>
    <w:rsid w:val="161668BC"/>
    <w:rsid w:val="16239BFD"/>
    <w:rsid w:val="16271E79"/>
    <w:rsid w:val="162B4804"/>
    <w:rsid w:val="163D9270"/>
    <w:rsid w:val="16527BFA"/>
    <w:rsid w:val="16560DC4"/>
    <w:rsid w:val="1662ACDF"/>
    <w:rsid w:val="1685347D"/>
    <w:rsid w:val="168D12A3"/>
    <w:rsid w:val="169F37DA"/>
    <w:rsid w:val="16B34A3E"/>
    <w:rsid w:val="16D1A458"/>
    <w:rsid w:val="16E224D9"/>
    <w:rsid w:val="16E8544A"/>
    <w:rsid w:val="16FB6536"/>
    <w:rsid w:val="16FCE7E2"/>
    <w:rsid w:val="171492D3"/>
    <w:rsid w:val="17312BC1"/>
    <w:rsid w:val="174B5DFD"/>
    <w:rsid w:val="1760DD9C"/>
    <w:rsid w:val="17691D0E"/>
    <w:rsid w:val="17696500"/>
    <w:rsid w:val="176EFB8F"/>
    <w:rsid w:val="177208FE"/>
    <w:rsid w:val="17A47CF2"/>
    <w:rsid w:val="17AB50A7"/>
    <w:rsid w:val="17B9E0CA"/>
    <w:rsid w:val="17BB7ED5"/>
    <w:rsid w:val="17CF28F3"/>
    <w:rsid w:val="17DA5C76"/>
    <w:rsid w:val="17DB255A"/>
    <w:rsid w:val="17F57114"/>
    <w:rsid w:val="17F57C8E"/>
    <w:rsid w:val="180FAEF6"/>
    <w:rsid w:val="181166BA"/>
    <w:rsid w:val="1816AB62"/>
    <w:rsid w:val="18190241"/>
    <w:rsid w:val="181C15E5"/>
    <w:rsid w:val="18626B7F"/>
    <w:rsid w:val="1880DEFF"/>
    <w:rsid w:val="18961A1B"/>
    <w:rsid w:val="189A1CDD"/>
    <w:rsid w:val="189A3AB9"/>
    <w:rsid w:val="189D1601"/>
    <w:rsid w:val="18C87F4D"/>
    <w:rsid w:val="18EA92CB"/>
    <w:rsid w:val="18F1A8B6"/>
    <w:rsid w:val="18F86159"/>
    <w:rsid w:val="190608BF"/>
    <w:rsid w:val="1915E0E7"/>
    <w:rsid w:val="191AB522"/>
    <w:rsid w:val="191B6707"/>
    <w:rsid w:val="1929DBAF"/>
    <w:rsid w:val="1945B5E8"/>
    <w:rsid w:val="194772B2"/>
    <w:rsid w:val="194BA992"/>
    <w:rsid w:val="194C2DE0"/>
    <w:rsid w:val="195794F1"/>
    <w:rsid w:val="195C110B"/>
    <w:rsid w:val="19643B17"/>
    <w:rsid w:val="19878C67"/>
    <w:rsid w:val="19A18F54"/>
    <w:rsid w:val="19BB5158"/>
    <w:rsid w:val="19BF812E"/>
    <w:rsid w:val="19CAB299"/>
    <w:rsid w:val="19E17D80"/>
    <w:rsid w:val="19F59FB0"/>
    <w:rsid w:val="19FEE4C7"/>
    <w:rsid w:val="1A05EEFA"/>
    <w:rsid w:val="1A3A8E4D"/>
    <w:rsid w:val="1A58000F"/>
    <w:rsid w:val="1A589585"/>
    <w:rsid w:val="1A709D64"/>
    <w:rsid w:val="1A7398DB"/>
    <w:rsid w:val="1A7A731C"/>
    <w:rsid w:val="1A7D7824"/>
    <w:rsid w:val="1A945315"/>
    <w:rsid w:val="1A96C70C"/>
    <w:rsid w:val="1AA040F1"/>
    <w:rsid w:val="1ABDF6C4"/>
    <w:rsid w:val="1AD72278"/>
    <w:rsid w:val="1AD9F286"/>
    <w:rsid w:val="1AE50C29"/>
    <w:rsid w:val="1AECDAAB"/>
    <w:rsid w:val="1B0D6904"/>
    <w:rsid w:val="1B11B7D8"/>
    <w:rsid w:val="1B1F3779"/>
    <w:rsid w:val="1B404A46"/>
    <w:rsid w:val="1B4EC553"/>
    <w:rsid w:val="1B60C7F9"/>
    <w:rsid w:val="1B6C475E"/>
    <w:rsid w:val="1B846914"/>
    <w:rsid w:val="1B98BAA2"/>
    <w:rsid w:val="1BAA5984"/>
    <w:rsid w:val="1BAB5A15"/>
    <w:rsid w:val="1BC416FB"/>
    <w:rsid w:val="1BE6141C"/>
    <w:rsid w:val="1BEC62D4"/>
    <w:rsid w:val="1BEC6D6C"/>
    <w:rsid w:val="1C215475"/>
    <w:rsid w:val="1C25C87E"/>
    <w:rsid w:val="1C2804A0"/>
    <w:rsid w:val="1C52E699"/>
    <w:rsid w:val="1C950EB8"/>
    <w:rsid w:val="1C9825FB"/>
    <w:rsid w:val="1C9CFB82"/>
    <w:rsid w:val="1CBD6E37"/>
    <w:rsid w:val="1CBE25B9"/>
    <w:rsid w:val="1CFAAED1"/>
    <w:rsid w:val="1CFAF52C"/>
    <w:rsid w:val="1CFF92AC"/>
    <w:rsid w:val="1D2FF77F"/>
    <w:rsid w:val="1D43A3EA"/>
    <w:rsid w:val="1D44BB8A"/>
    <w:rsid w:val="1D67694B"/>
    <w:rsid w:val="1D67E239"/>
    <w:rsid w:val="1D9272EF"/>
    <w:rsid w:val="1DA3A71D"/>
    <w:rsid w:val="1DD12392"/>
    <w:rsid w:val="1DD69F95"/>
    <w:rsid w:val="1DE36E3C"/>
    <w:rsid w:val="1E05BB8C"/>
    <w:rsid w:val="1E0C5EC8"/>
    <w:rsid w:val="1E16AF3F"/>
    <w:rsid w:val="1E16BEDB"/>
    <w:rsid w:val="1E17BFB3"/>
    <w:rsid w:val="1E222CFA"/>
    <w:rsid w:val="1E2540FA"/>
    <w:rsid w:val="1E26F012"/>
    <w:rsid w:val="1E2CDA34"/>
    <w:rsid w:val="1E30D35F"/>
    <w:rsid w:val="1E3604BC"/>
    <w:rsid w:val="1E41CB34"/>
    <w:rsid w:val="1E4E3D73"/>
    <w:rsid w:val="1E54856A"/>
    <w:rsid w:val="1E58935A"/>
    <w:rsid w:val="1E8217EB"/>
    <w:rsid w:val="1E96721C"/>
    <w:rsid w:val="1EAACB25"/>
    <w:rsid w:val="1EB26F6C"/>
    <w:rsid w:val="1EB5EA15"/>
    <w:rsid w:val="1ED44D5F"/>
    <w:rsid w:val="1EEF1510"/>
    <w:rsid w:val="1F36E43E"/>
    <w:rsid w:val="1F391074"/>
    <w:rsid w:val="1F561538"/>
    <w:rsid w:val="1F5AA4B7"/>
    <w:rsid w:val="1F5CDA5E"/>
    <w:rsid w:val="1F5DF121"/>
    <w:rsid w:val="1F6A1509"/>
    <w:rsid w:val="1F6C8F38"/>
    <w:rsid w:val="1F6F4AFC"/>
    <w:rsid w:val="1F8C9D32"/>
    <w:rsid w:val="1F957B1A"/>
    <w:rsid w:val="1F9C9C55"/>
    <w:rsid w:val="1FB3D112"/>
    <w:rsid w:val="1FDB7DD8"/>
    <w:rsid w:val="1FE2E890"/>
    <w:rsid w:val="2012A63B"/>
    <w:rsid w:val="202304E6"/>
    <w:rsid w:val="2025F9B9"/>
    <w:rsid w:val="20362F33"/>
    <w:rsid w:val="20388A3B"/>
    <w:rsid w:val="2046EC13"/>
    <w:rsid w:val="20476C4A"/>
    <w:rsid w:val="205FC7BD"/>
    <w:rsid w:val="206DBD01"/>
    <w:rsid w:val="207FEB48"/>
    <w:rsid w:val="2081DECC"/>
    <w:rsid w:val="2085C940"/>
    <w:rsid w:val="209D981F"/>
    <w:rsid w:val="209DC333"/>
    <w:rsid w:val="20A8D52D"/>
    <w:rsid w:val="20A9919E"/>
    <w:rsid w:val="20C90C5B"/>
    <w:rsid w:val="20D54083"/>
    <w:rsid w:val="20E04213"/>
    <w:rsid w:val="20E29EB5"/>
    <w:rsid w:val="210F816B"/>
    <w:rsid w:val="211459E0"/>
    <w:rsid w:val="212B225B"/>
    <w:rsid w:val="2132F322"/>
    <w:rsid w:val="216A7F4F"/>
    <w:rsid w:val="217B7A03"/>
    <w:rsid w:val="217F72FF"/>
    <w:rsid w:val="21B2215C"/>
    <w:rsid w:val="21B42682"/>
    <w:rsid w:val="21C44A8B"/>
    <w:rsid w:val="21C8A554"/>
    <w:rsid w:val="21E208BC"/>
    <w:rsid w:val="220FDC44"/>
    <w:rsid w:val="22244FA8"/>
    <w:rsid w:val="222D270C"/>
    <w:rsid w:val="222D7CA2"/>
    <w:rsid w:val="2232015B"/>
    <w:rsid w:val="22332B5B"/>
    <w:rsid w:val="22423873"/>
    <w:rsid w:val="2247CD62"/>
    <w:rsid w:val="22527D4A"/>
    <w:rsid w:val="225D8103"/>
    <w:rsid w:val="228A7950"/>
    <w:rsid w:val="229C6E64"/>
    <w:rsid w:val="22AB26DC"/>
    <w:rsid w:val="22AB8C7E"/>
    <w:rsid w:val="22BC7EB5"/>
    <w:rsid w:val="22DA95C8"/>
    <w:rsid w:val="230FF00F"/>
    <w:rsid w:val="232AFAA5"/>
    <w:rsid w:val="232F12D8"/>
    <w:rsid w:val="23492182"/>
    <w:rsid w:val="2351F25D"/>
    <w:rsid w:val="2356291C"/>
    <w:rsid w:val="236B23A5"/>
    <w:rsid w:val="237018AC"/>
    <w:rsid w:val="23868166"/>
    <w:rsid w:val="238F2645"/>
    <w:rsid w:val="23C1AC96"/>
    <w:rsid w:val="23C5FD8F"/>
    <w:rsid w:val="23CC2070"/>
    <w:rsid w:val="23CF70C9"/>
    <w:rsid w:val="23D1E357"/>
    <w:rsid w:val="23D5D9BC"/>
    <w:rsid w:val="23F0583A"/>
    <w:rsid w:val="23F19A58"/>
    <w:rsid w:val="23FC9AFC"/>
    <w:rsid w:val="24277AC1"/>
    <w:rsid w:val="243A9192"/>
    <w:rsid w:val="24505956"/>
    <w:rsid w:val="2453AD04"/>
    <w:rsid w:val="245853B9"/>
    <w:rsid w:val="2478D0FF"/>
    <w:rsid w:val="24B643CB"/>
    <w:rsid w:val="24C8C5D8"/>
    <w:rsid w:val="24C8DC97"/>
    <w:rsid w:val="24E73B9D"/>
    <w:rsid w:val="24EE3EF4"/>
    <w:rsid w:val="25065CD1"/>
    <w:rsid w:val="25183102"/>
    <w:rsid w:val="252BAC27"/>
    <w:rsid w:val="252E049D"/>
    <w:rsid w:val="2558DC7A"/>
    <w:rsid w:val="255AF15E"/>
    <w:rsid w:val="2567E7E7"/>
    <w:rsid w:val="2585D622"/>
    <w:rsid w:val="258FB317"/>
    <w:rsid w:val="259C9A32"/>
    <w:rsid w:val="25AA678B"/>
    <w:rsid w:val="25AC961D"/>
    <w:rsid w:val="25B1E735"/>
    <w:rsid w:val="25C673C9"/>
    <w:rsid w:val="25DD24E3"/>
    <w:rsid w:val="25E7976B"/>
    <w:rsid w:val="25F551E5"/>
    <w:rsid w:val="25F5F63D"/>
    <w:rsid w:val="26016017"/>
    <w:rsid w:val="261A9C97"/>
    <w:rsid w:val="261DDBDF"/>
    <w:rsid w:val="262BAB05"/>
    <w:rsid w:val="262DB31D"/>
    <w:rsid w:val="264FAF99"/>
    <w:rsid w:val="26568FC9"/>
    <w:rsid w:val="265B3279"/>
    <w:rsid w:val="2675E85F"/>
    <w:rsid w:val="267B9C47"/>
    <w:rsid w:val="26957817"/>
    <w:rsid w:val="2698DBA5"/>
    <w:rsid w:val="26AE6AF1"/>
    <w:rsid w:val="26BF837C"/>
    <w:rsid w:val="26CC27A2"/>
    <w:rsid w:val="26CF92C8"/>
    <w:rsid w:val="26D121A7"/>
    <w:rsid w:val="26D55C36"/>
    <w:rsid w:val="26D99BAD"/>
    <w:rsid w:val="26FAE4C9"/>
    <w:rsid w:val="271DC638"/>
    <w:rsid w:val="273EC7AF"/>
    <w:rsid w:val="27497B3A"/>
    <w:rsid w:val="274DAD03"/>
    <w:rsid w:val="275A4F92"/>
    <w:rsid w:val="27618E98"/>
    <w:rsid w:val="277A7FE9"/>
    <w:rsid w:val="278116A2"/>
    <w:rsid w:val="279668F5"/>
    <w:rsid w:val="27D738B8"/>
    <w:rsid w:val="27D961F6"/>
    <w:rsid w:val="27E802D4"/>
    <w:rsid w:val="27FECC2C"/>
    <w:rsid w:val="2833A569"/>
    <w:rsid w:val="285235BB"/>
    <w:rsid w:val="28756EAF"/>
    <w:rsid w:val="287DCD4C"/>
    <w:rsid w:val="28891A91"/>
    <w:rsid w:val="288B7E37"/>
    <w:rsid w:val="28B2C6E1"/>
    <w:rsid w:val="28C0B5D2"/>
    <w:rsid w:val="28DF9FD5"/>
    <w:rsid w:val="28EE4C34"/>
    <w:rsid w:val="28FB41BD"/>
    <w:rsid w:val="28FC0965"/>
    <w:rsid w:val="2917B81A"/>
    <w:rsid w:val="291981C7"/>
    <w:rsid w:val="291AD5B6"/>
    <w:rsid w:val="2948BC29"/>
    <w:rsid w:val="29614D0E"/>
    <w:rsid w:val="296E5EA3"/>
    <w:rsid w:val="2988240E"/>
    <w:rsid w:val="298CAFD1"/>
    <w:rsid w:val="2996E4A5"/>
    <w:rsid w:val="299FDB40"/>
    <w:rsid w:val="29A2688D"/>
    <w:rsid w:val="29A40E3F"/>
    <w:rsid w:val="29BCFF52"/>
    <w:rsid w:val="29C2861D"/>
    <w:rsid w:val="29CAED7A"/>
    <w:rsid w:val="29D2BB1A"/>
    <w:rsid w:val="29F47212"/>
    <w:rsid w:val="29F5E440"/>
    <w:rsid w:val="29FB63FF"/>
    <w:rsid w:val="2A00AD91"/>
    <w:rsid w:val="2A07FE13"/>
    <w:rsid w:val="2A16F5F4"/>
    <w:rsid w:val="2A2884A2"/>
    <w:rsid w:val="2A3B4886"/>
    <w:rsid w:val="2A3E453E"/>
    <w:rsid w:val="2A41D51A"/>
    <w:rsid w:val="2A450444"/>
    <w:rsid w:val="2A57FFE5"/>
    <w:rsid w:val="2A58F9FF"/>
    <w:rsid w:val="2A5BD834"/>
    <w:rsid w:val="2A680684"/>
    <w:rsid w:val="2A75A55B"/>
    <w:rsid w:val="2AA677D8"/>
    <w:rsid w:val="2AAD2B05"/>
    <w:rsid w:val="2AC2D467"/>
    <w:rsid w:val="2AC7C9CD"/>
    <w:rsid w:val="2AD89F77"/>
    <w:rsid w:val="2AE62D8B"/>
    <w:rsid w:val="2AEA01E8"/>
    <w:rsid w:val="2AED8368"/>
    <w:rsid w:val="2AFC403B"/>
    <w:rsid w:val="2B13FCC5"/>
    <w:rsid w:val="2B18F38B"/>
    <w:rsid w:val="2B2E8007"/>
    <w:rsid w:val="2B3074C7"/>
    <w:rsid w:val="2B349309"/>
    <w:rsid w:val="2B3FAF64"/>
    <w:rsid w:val="2B47BC0C"/>
    <w:rsid w:val="2B4D12DF"/>
    <w:rsid w:val="2B4E7553"/>
    <w:rsid w:val="2B51BB9E"/>
    <w:rsid w:val="2B69BD45"/>
    <w:rsid w:val="2B6B4CBF"/>
    <w:rsid w:val="2B70917B"/>
    <w:rsid w:val="2B716FEA"/>
    <w:rsid w:val="2BA13D88"/>
    <w:rsid w:val="2BB37C8E"/>
    <w:rsid w:val="2BC3930D"/>
    <w:rsid w:val="2BD0B389"/>
    <w:rsid w:val="2BD4BCB8"/>
    <w:rsid w:val="2BE7B57A"/>
    <w:rsid w:val="2C034446"/>
    <w:rsid w:val="2C169A6A"/>
    <w:rsid w:val="2C188311"/>
    <w:rsid w:val="2C2439BD"/>
    <w:rsid w:val="2C40F7BF"/>
    <w:rsid w:val="2C46D747"/>
    <w:rsid w:val="2C59FEA6"/>
    <w:rsid w:val="2C5A35BD"/>
    <w:rsid w:val="2C9D47F2"/>
    <w:rsid w:val="2CA4C974"/>
    <w:rsid w:val="2CAAA1A1"/>
    <w:rsid w:val="2CAFE821"/>
    <w:rsid w:val="2CDCC470"/>
    <w:rsid w:val="2CEF7FA1"/>
    <w:rsid w:val="2CFDDF4D"/>
    <w:rsid w:val="2D0805F8"/>
    <w:rsid w:val="2D15EF66"/>
    <w:rsid w:val="2D41BB27"/>
    <w:rsid w:val="2D4B715C"/>
    <w:rsid w:val="2D5F9C7C"/>
    <w:rsid w:val="2D608EBB"/>
    <w:rsid w:val="2D751E5B"/>
    <w:rsid w:val="2D807AEA"/>
    <w:rsid w:val="2D857C8E"/>
    <w:rsid w:val="2D87971A"/>
    <w:rsid w:val="2D96C4AF"/>
    <w:rsid w:val="2D9DDE48"/>
    <w:rsid w:val="2DA226D1"/>
    <w:rsid w:val="2DA3D295"/>
    <w:rsid w:val="2DAD0680"/>
    <w:rsid w:val="2DBA5B1C"/>
    <w:rsid w:val="2DBC72CE"/>
    <w:rsid w:val="2DBE7E8C"/>
    <w:rsid w:val="2DDE8A0D"/>
    <w:rsid w:val="2DE3BBCA"/>
    <w:rsid w:val="2E048B90"/>
    <w:rsid w:val="2E0B77DF"/>
    <w:rsid w:val="2E17DF8D"/>
    <w:rsid w:val="2E1941C5"/>
    <w:rsid w:val="2E4290DA"/>
    <w:rsid w:val="2E4BE261"/>
    <w:rsid w:val="2E653C94"/>
    <w:rsid w:val="2E7FD267"/>
    <w:rsid w:val="2E888FB9"/>
    <w:rsid w:val="2E8DD9FF"/>
    <w:rsid w:val="2E93CC72"/>
    <w:rsid w:val="2EB93737"/>
    <w:rsid w:val="2EC3EC25"/>
    <w:rsid w:val="2EDDE30C"/>
    <w:rsid w:val="2F12716A"/>
    <w:rsid w:val="2F190122"/>
    <w:rsid w:val="2F1C8F8D"/>
    <w:rsid w:val="2F203FC4"/>
    <w:rsid w:val="2F5D3069"/>
    <w:rsid w:val="2F65FBE7"/>
    <w:rsid w:val="2F685909"/>
    <w:rsid w:val="2F6E3ACD"/>
    <w:rsid w:val="2F6E6F1A"/>
    <w:rsid w:val="2F8585AE"/>
    <w:rsid w:val="2FA40C68"/>
    <w:rsid w:val="2FE5DF61"/>
    <w:rsid w:val="30030A4B"/>
    <w:rsid w:val="3008A470"/>
    <w:rsid w:val="302A87B6"/>
    <w:rsid w:val="306294DC"/>
    <w:rsid w:val="30636E79"/>
    <w:rsid w:val="306ECD8C"/>
    <w:rsid w:val="309AA253"/>
    <w:rsid w:val="309ECB13"/>
    <w:rsid w:val="30A13F55"/>
    <w:rsid w:val="30A34735"/>
    <w:rsid w:val="30A6D72C"/>
    <w:rsid w:val="30AA3A5B"/>
    <w:rsid w:val="30D81403"/>
    <w:rsid w:val="30E0CA0D"/>
    <w:rsid w:val="30FC00BA"/>
    <w:rsid w:val="310943CB"/>
    <w:rsid w:val="311322E8"/>
    <w:rsid w:val="31186BF0"/>
    <w:rsid w:val="31380AF9"/>
    <w:rsid w:val="313D3E62"/>
    <w:rsid w:val="314EB31B"/>
    <w:rsid w:val="31545B41"/>
    <w:rsid w:val="3155BC8B"/>
    <w:rsid w:val="31564838"/>
    <w:rsid w:val="3158B5AF"/>
    <w:rsid w:val="317BE71B"/>
    <w:rsid w:val="31962CB1"/>
    <w:rsid w:val="31A1F4E1"/>
    <w:rsid w:val="31AB588A"/>
    <w:rsid w:val="31B76243"/>
    <w:rsid w:val="31BA6F11"/>
    <w:rsid w:val="31BC1CDE"/>
    <w:rsid w:val="31BDE223"/>
    <w:rsid w:val="31C7846E"/>
    <w:rsid w:val="31CC32DA"/>
    <w:rsid w:val="31F02051"/>
    <w:rsid w:val="31F40166"/>
    <w:rsid w:val="31F4898B"/>
    <w:rsid w:val="31FC21C3"/>
    <w:rsid w:val="320E6D20"/>
    <w:rsid w:val="32175EFC"/>
    <w:rsid w:val="32214C27"/>
    <w:rsid w:val="324099BE"/>
    <w:rsid w:val="32649A3A"/>
    <w:rsid w:val="326B796A"/>
    <w:rsid w:val="327F29C8"/>
    <w:rsid w:val="3282E3B2"/>
    <w:rsid w:val="32955603"/>
    <w:rsid w:val="3296172B"/>
    <w:rsid w:val="32A420A1"/>
    <w:rsid w:val="32A9D8BA"/>
    <w:rsid w:val="32BCBA2A"/>
    <w:rsid w:val="32BD1B9B"/>
    <w:rsid w:val="32BF8BB4"/>
    <w:rsid w:val="32CDD16D"/>
    <w:rsid w:val="32D15B1F"/>
    <w:rsid w:val="32E7E4DF"/>
    <w:rsid w:val="32F49E26"/>
    <w:rsid w:val="32FF4136"/>
    <w:rsid w:val="330333D4"/>
    <w:rsid w:val="3307357A"/>
    <w:rsid w:val="333181E4"/>
    <w:rsid w:val="33318D77"/>
    <w:rsid w:val="335FE5E3"/>
    <w:rsid w:val="336D266A"/>
    <w:rsid w:val="3387D0AC"/>
    <w:rsid w:val="33889FBE"/>
    <w:rsid w:val="3388EFA9"/>
    <w:rsid w:val="338B2417"/>
    <w:rsid w:val="338BC343"/>
    <w:rsid w:val="3396969B"/>
    <w:rsid w:val="3397242E"/>
    <w:rsid w:val="339BB121"/>
    <w:rsid w:val="33E289CC"/>
    <w:rsid w:val="33EF965C"/>
    <w:rsid w:val="340805E5"/>
    <w:rsid w:val="34117A8D"/>
    <w:rsid w:val="3411DEAE"/>
    <w:rsid w:val="343155ED"/>
    <w:rsid w:val="34473BF2"/>
    <w:rsid w:val="3450BF06"/>
    <w:rsid w:val="34584AF9"/>
    <w:rsid w:val="345C3FAB"/>
    <w:rsid w:val="3461EC96"/>
    <w:rsid w:val="346D4231"/>
    <w:rsid w:val="346F47C1"/>
    <w:rsid w:val="3474E823"/>
    <w:rsid w:val="348C0F7A"/>
    <w:rsid w:val="34AA09EA"/>
    <w:rsid w:val="34AA0DEE"/>
    <w:rsid w:val="34AF8F09"/>
    <w:rsid w:val="34D63139"/>
    <w:rsid w:val="34D8493F"/>
    <w:rsid w:val="34EF0999"/>
    <w:rsid w:val="34F30AA7"/>
    <w:rsid w:val="34F74C16"/>
    <w:rsid w:val="34FD9199"/>
    <w:rsid w:val="3501777D"/>
    <w:rsid w:val="351B66C0"/>
    <w:rsid w:val="351CEFC9"/>
    <w:rsid w:val="3548CDF2"/>
    <w:rsid w:val="354E14FD"/>
    <w:rsid w:val="3568ADCB"/>
    <w:rsid w:val="357FCF35"/>
    <w:rsid w:val="358D6FBF"/>
    <w:rsid w:val="359296B0"/>
    <w:rsid w:val="35A7B1D0"/>
    <w:rsid w:val="35B5D4A3"/>
    <w:rsid w:val="35D3DF2D"/>
    <w:rsid w:val="35E0FD4B"/>
    <w:rsid w:val="35E5D6CE"/>
    <w:rsid w:val="35EC4097"/>
    <w:rsid w:val="35EED12A"/>
    <w:rsid w:val="36114E0E"/>
    <w:rsid w:val="3624100C"/>
    <w:rsid w:val="362C4EFF"/>
    <w:rsid w:val="364EE520"/>
    <w:rsid w:val="365349F3"/>
    <w:rsid w:val="365CAF47"/>
    <w:rsid w:val="366706C3"/>
    <w:rsid w:val="366C801F"/>
    <w:rsid w:val="367185E6"/>
    <w:rsid w:val="367D0AA1"/>
    <w:rsid w:val="36863964"/>
    <w:rsid w:val="368B9493"/>
    <w:rsid w:val="36903EEF"/>
    <w:rsid w:val="369BCEFE"/>
    <w:rsid w:val="36B16767"/>
    <w:rsid w:val="36C6B04C"/>
    <w:rsid w:val="36CDB2D0"/>
    <w:rsid w:val="36CFC17C"/>
    <w:rsid w:val="36E32AF9"/>
    <w:rsid w:val="36F3BC92"/>
    <w:rsid w:val="37034203"/>
    <w:rsid w:val="370B6CD9"/>
    <w:rsid w:val="3723EB97"/>
    <w:rsid w:val="373BB16A"/>
    <w:rsid w:val="373DFA01"/>
    <w:rsid w:val="376261CE"/>
    <w:rsid w:val="3776468A"/>
    <w:rsid w:val="37884B24"/>
    <w:rsid w:val="379632DB"/>
    <w:rsid w:val="37979ED5"/>
    <w:rsid w:val="37A20011"/>
    <w:rsid w:val="37A51F1D"/>
    <w:rsid w:val="37BFBD09"/>
    <w:rsid w:val="37D4BF46"/>
    <w:rsid w:val="37DBC3C2"/>
    <w:rsid w:val="37E1A081"/>
    <w:rsid w:val="37E96707"/>
    <w:rsid w:val="37F9F3C0"/>
    <w:rsid w:val="380124F9"/>
    <w:rsid w:val="3823B5FE"/>
    <w:rsid w:val="383BF6CD"/>
    <w:rsid w:val="386C9B4E"/>
    <w:rsid w:val="388A9EED"/>
    <w:rsid w:val="38909E5C"/>
    <w:rsid w:val="389EA0F1"/>
    <w:rsid w:val="38A6B6D5"/>
    <w:rsid w:val="38C434A2"/>
    <w:rsid w:val="38DBD16F"/>
    <w:rsid w:val="38E18F10"/>
    <w:rsid w:val="39041C68"/>
    <w:rsid w:val="39042C6E"/>
    <w:rsid w:val="39134E71"/>
    <w:rsid w:val="392056A4"/>
    <w:rsid w:val="39232A84"/>
    <w:rsid w:val="3925257C"/>
    <w:rsid w:val="39274E70"/>
    <w:rsid w:val="393956CB"/>
    <w:rsid w:val="393A012E"/>
    <w:rsid w:val="3941333B"/>
    <w:rsid w:val="39462439"/>
    <w:rsid w:val="39471104"/>
    <w:rsid w:val="396628AF"/>
    <w:rsid w:val="39815ED6"/>
    <w:rsid w:val="3987A225"/>
    <w:rsid w:val="398FA2D9"/>
    <w:rsid w:val="3994EA7E"/>
    <w:rsid w:val="399BE629"/>
    <w:rsid w:val="39A33893"/>
    <w:rsid w:val="39A37EEE"/>
    <w:rsid w:val="39A6ACD1"/>
    <w:rsid w:val="39AC1EAE"/>
    <w:rsid w:val="39CFC480"/>
    <w:rsid w:val="39EAE6CF"/>
    <w:rsid w:val="3A0C2000"/>
    <w:rsid w:val="3A0C3432"/>
    <w:rsid w:val="3A0F555D"/>
    <w:rsid w:val="3A17A7CD"/>
    <w:rsid w:val="3A19B3D8"/>
    <w:rsid w:val="3A1B30F5"/>
    <w:rsid w:val="3A20D0BE"/>
    <w:rsid w:val="3A66110B"/>
    <w:rsid w:val="3A6FDD08"/>
    <w:rsid w:val="3A7C2138"/>
    <w:rsid w:val="3AA1A8DD"/>
    <w:rsid w:val="3AB61CE5"/>
    <w:rsid w:val="3AB832A8"/>
    <w:rsid w:val="3ABB1D54"/>
    <w:rsid w:val="3AD53465"/>
    <w:rsid w:val="3AE6D6DD"/>
    <w:rsid w:val="3AF4E3A1"/>
    <w:rsid w:val="3AF7B7C1"/>
    <w:rsid w:val="3AF845FE"/>
    <w:rsid w:val="3B0BD49D"/>
    <w:rsid w:val="3B0CE3CC"/>
    <w:rsid w:val="3B1A1990"/>
    <w:rsid w:val="3B1C0FDE"/>
    <w:rsid w:val="3B2096F5"/>
    <w:rsid w:val="3B3E7B37"/>
    <w:rsid w:val="3B5982BF"/>
    <w:rsid w:val="3B5FC6A5"/>
    <w:rsid w:val="3B61092B"/>
    <w:rsid w:val="3B80ACE6"/>
    <w:rsid w:val="3BA7B157"/>
    <w:rsid w:val="3BA923F4"/>
    <w:rsid w:val="3BB5DBEA"/>
    <w:rsid w:val="3BB839B1"/>
    <w:rsid w:val="3BC3680E"/>
    <w:rsid w:val="3BE34DAA"/>
    <w:rsid w:val="3BEA20A8"/>
    <w:rsid w:val="3BFDB9FD"/>
    <w:rsid w:val="3C0A58FF"/>
    <w:rsid w:val="3C296E8A"/>
    <w:rsid w:val="3C2F1240"/>
    <w:rsid w:val="3C352984"/>
    <w:rsid w:val="3C3BC3FE"/>
    <w:rsid w:val="3C40F24F"/>
    <w:rsid w:val="3C428DB2"/>
    <w:rsid w:val="3C617CA3"/>
    <w:rsid w:val="3C8D067D"/>
    <w:rsid w:val="3C8E3C36"/>
    <w:rsid w:val="3C9C4DAB"/>
    <w:rsid w:val="3CA2F1B6"/>
    <w:rsid w:val="3CAF10FB"/>
    <w:rsid w:val="3CE694D5"/>
    <w:rsid w:val="3CE6FA1B"/>
    <w:rsid w:val="3D247BA1"/>
    <w:rsid w:val="3D3CE726"/>
    <w:rsid w:val="3D45C5F6"/>
    <w:rsid w:val="3D45E387"/>
    <w:rsid w:val="3D4DAE64"/>
    <w:rsid w:val="3D5B7340"/>
    <w:rsid w:val="3D5C6D49"/>
    <w:rsid w:val="3D643041"/>
    <w:rsid w:val="3D776964"/>
    <w:rsid w:val="3D78A20F"/>
    <w:rsid w:val="3D9B601A"/>
    <w:rsid w:val="3D9F7344"/>
    <w:rsid w:val="3DA6931A"/>
    <w:rsid w:val="3DB9F11D"/>
    <w:rsid w:val="3DC58589"/>
    <w:rsid w:val="3DCA5D37"/>
    <w:rsid w:val="3DCCD705"/>
    <w:rsid w:val="3DCF6F27"/>
    <w:rsid w:val="3DFC8979"/>
    <w:rsid w:val="3E244210"/>
    <w:rsid w:val="3E2A896B"/>
    <w:rsid w:val="3E5BCE80"/>
    <w:rsid w:val="3E952EE8"/>
    <w:rsid w:val="3E9725C3"/>
    <w:rsid w:val="3EA81381"/>
    <w:rsid w:val="3EBAB1D8"/>
    <w:rsid w:val="3ECCB1E0"/>
    <w:rsid w:val="3EE70BB2"/>
    <w:rsid w:val="3EF8B8E1"/>
    <w:rsid w:val="3F00E615"/>
    <w:rsid w:val="3F2106D5"/>
    <w:rsid w:val="3F2ED63E"/>
    <w:rsid w:val="3F451294"/>
    <w:rsid w:val="3F5AAE05"/>
    <w:rsid w:val="3F634119"/>
    <w:rsid w:val="3F711C23"/>
    <w:rsid w:val="3F9A02BA"/>
    <w:rsid w:val="3FAD73D7"/>
    <w:rsid w:val="3FB4941E"/>
    <w:rsid w:val="3FC6EF6C"/>
    <w:rsid w:val="3FDD4390"/>
    <w:rsid w:val="3FE825D3"/>
    <w:rsid w:val="3FE8BAD0"/>
    <w:rsid w:val="3FEE79AB"/>
    <w:rsid w:val="3FF478EC"/>
    <w:rsid w:val="3FFDB851"/>
    <w:rsid w:val="40011A04"/>
    <w:rsid w:val="40296811"/>
    <w:rsid w:val="404BED13"/>
    <w:rsid w:val="4074E22F"/>
    <w:rsid w:val="407A94E4"/>
    <w:rsid w:val="408989F0"/>
    <w:rsid w:val="408A7BA1"/>
    <w:rsid w:val="40B81B49"/>
    <w:rsid w:val="40BBC850"/>
    <w:rsid w:val="40BBE72B"/>
    <w:rsid w:val="40C0AF61"/>
    <w:rsid w:val="40CF9310"/>
    <w:rsid w:val="40DBED09"/>
    <w:rsid w:val="40DC32AD"/>
    <w:rsid w:val="40DECAA1"/>
    <w:rsid w:val="40E5F70E"/>
    <w:rsid w:val="40EF4960"/>
    <w:rsid w:val="40FD958A"/>
    <w:rsid w:val="40FFA12B"/>
    <w:rsid w:val="4115FA75"/>
    <w:rsid w:val="414A373B"/>
    <w:rsid w:val="414CC220"/>
    <w:rsid w:val="415A70F2"/>
    <w:rsid w:val="41661BF0"/>
    <w:rsid w:val="41666603"/>
    <w:rsid w:val="418404CC"/>
    <w:rsid w:val="4186EE4E"/>
    <w:rsid w:val="41898D58"/>
    <w:rsid w:val="41B30A55"/>
    <w:rsid w:val="41CCA197"/>
    <w:rsid w:val="41F480F7"/>
    <w:rsid w:val="41F9CA42"/>
    <w:rsid w:val="421C1DB9"/>
    <w:rsid w:val="4225B529"/>
    <w:rsid w:val="4226C106"/>
    <w:rsid w:val="42315901"/>
    <w:rsid w:val="42350C74"/>
    <w:rsid w:val="423CA740"/>
    <w:rsid w:val="4253505B"/>
    <w:rsid w:val="42667700"/>
    <w:rsid w:val="426940E4"/>
    <w:rsid w:val="4273EC73"/>
    <w:rsid w:val="427E1096"/>
    <w:rsid w:val="429FB545"/>
    <w:rsid w:val="42C58D11"/>
    <w:rsid w:val="42E1F8E5"/>
    <w:rsid w:val="42E510BF"/>
    <w:rsid w:val="4303BCAE"/>
    <w:rsid w:val="4304BD28"/>
    <w:rsid w:val="430CA9C1"/>
    <w:rsid w:val="4317A696"/>
    <w:rsid w:val="431D1B55"/>
    <w:rsid w:val="431E11C2"/>
    <w:rsid w:val="432931D7"/>
    <w:rsid w:val="434B8217"/>
    <w:rsid w:val="439C8ABE"/>
    <w:rsid w:val="43B7B2B4"/>
    <w:rsid w:val="43C6041F"/>
    <w:rsid w:val="43CEB25D"/>
    <w:rsid w:val="43D4DDF4"/>
    <w:rsid w:val="43DFC59A"/>
    <w:rsid w:val="43F23F32"/>
    <w:rsid w:val="4416CBBE"/>
    <w:rsid w:val="442F92F2"/>
    <w:rsid w:val="442FC3A8"/>
    <w:rsid w:val="44350F6A"/>
    <w:rsid w:val="443DD4DE"/>
    <w:rsid w:val="4441F4A9"/>
    <w:rsid w:val="4446325A"/>
    <w:rsid w:val="444966BE"/>
    <w:rsid w:val="445DA0A0"/>
    <w:rsid w:val="445EF98B"/>
    <w:rsid w:val="4475F3C3"/>
    <w:rsid w:val="44762A6B"/>
    <w:rsid w:val="44768392"/>
    <w:rsid w:val="448164A1"/>
    <w:rsid w:val="4481A4B5"/>
    <w:rsid w:val="448C1654"/>
    <w:rsid w:val="44AD1D8E"/>
    <w:rsid w:val="44CDC03E"/>
    <w:rsid w:val="44E05AB7"/>
    <w:rsid w:val="44E53E92"/>
    <w:rsid w:val="44F36E9E"/>
    <w:rsid w:val="44FC4919"/>
    <w:rsid w:val="45088048"/>
    <w:rsid w:val="4514F9C6"/>
    <w:rsid w:val="452067A7"/>
    <w:rsid w:val="45268244"/>
    <w:rsid w:val="4546A33D"/>
    <w:rsid w:val="455711E4"/>
    <w:rsid w:val="4579D871"/>
    <w:rsid w:val="45839B18"/>
    <w:rsid w:val="4584ED63"/>
    <w:rsid w:val="4598DD2C"/>
    <w:rsid w:val="459DF665"/>
    <w:rsid w:val="459ED907"/>
    <w:rsid w:val="45A593A6"/>
    <w:rsid w:val="45B022CF"/>
    <w:rsid w:val="45B416CA"/>
    <w:rsid w:val="45DF0BA1"/>
    <w:rsid w:val="45FF2D2A"/>
    <w:rsid w:val="4601FF1E"/>
    <w:rsid w:val="4624BC8A"/>
    <w:rsid w:val="46260106"/>
    <w:rsid w:val="46319E07"/>
    <w:rsid w:val="4631C772"/>
    <w:rsid w:val="464A7AC8"/>
    <w:rsid w:val="464D763F"/>
    <w:rsid w:val="46562870"/>
    <w:rsid w:val="465ED21C"/>
    <w:rsid w:val="466C49EA"/>
    <w:rsid w:val="468BC764"/>
    <w:rsid w:val="46B48D03"/>
    <w:rsid w:val="46B70C6F"/>
    <w:rsid w:val="46C71229"/>
    <w:rsid w:val="46DD71A2"/>
    <w:rsid w:val="470D723F"/>
    <w:rsid w:val="4771C745"/>
    <w:rsid w:val="478AC782"/>
    <w:rsid w:val="47A068C6"/>
    <w:rsid w:val="47C55760"/>
    <w:rsid w:val="47FEE251"/>
    <w:rsid w:val="48084794"/>
    <w:rsid w:val="480A0FC0"/>
    <w:rsid w:val="480CCF45"/>
    <w:rsid w:val="48317EAB"/>
    <w:rsid w:val="4848B488"/>
    <w:rsid w:val="484A2C55"/>
    <w:rsid w:val="486562FA"/>
    <w:rsid w:val="486BE388"/>
    <w:rsid w:val="488A764F"/>
    <w:rsid w:val="488BF795"/>
    <w:rsid w:val="4894C438"/>
    <w:rsid w:val="48950ABD"/>
    <w:rsid w:val="48AB530B"/>
    <w:rsid w:val="48BC3055"/>
    <w:rsid w:val="48BF63F3"/>
    <w:rsid w:val="48CAEE61"/>
    <w:rsid w:val="48CB3E4C"/>
    <w:rsid w:val="48D93D58"/>
    <w:rsid w:val="48F3A5FB"/>
    <w:rsid w:val="48F6A0D3"/>
    <w:rsid w:val="48FC0B99"/>
    <w:rsid w:val="490339B7"/>
    <w:rsid w:val="491E8771"/>
    <w:rsid w:val="494E42E5"/>
    <w:rsid w:val="495A7204"/>
    <w:rsid w:val="49752562"/>
    <w:rsid w:val="497A7584"/>
    <w:rsid w:val="497E5E17"/>
    <w:rsid w:val="4986A2E4"/>
    <w:rsid w:val="499A02EA"/>
    <w:rsid w:val="49A1874F"/>
    <w:rsid w:val="49A5C084"/>
    <w:rsid w:val="49A8C7FB"/>
    <w:rsid w:val="49AC40B6"/>
    <w:rsid w:val="49B2E4EB"/>
    <w:rsid w:val="49B9D196"/>
    <w:rsid w:val="49BF1F1E"/>
    <w:rsid w:val="49D26F9B"/>
    <w:rsid w:val="49E0CF4E"/>
    <w:rsid w:val="49E4B819"/>
    <w:rsid w:val="49E94CC3"/>
    <w:rsid w:val="49E9D368"/>
    <w:rsid w:val="49F32EB7"/>
    <w:rsid w:val="49F98384"/>
    <w:rsid w:val="4A117928"/>
    <w:rsid w:val="4A21A095"/>
    <w:rsid w:val="4A39FA30"/>
    <w:rsid w:val="4A3C7959"/>
    <w:rsid w:val="4A4C472D"/>
    <w:rsid w:val="4A4EAD6B"/>
    <w:rsid w:val="4A568604"/>
    <w:rsid w:val="4A7188A2"/>
    <w:rsid w:val="4A83382C"/>
    <w:rsid w:val="4A933046"/>
    <w:rsid w:val="4A96DD7D"/>
    <w:rsid w:val="4A986317"/>
    <w:rsid w:val="4A99BD87"/>
    <w:rsid w:val="4A9B4187"/>
    <w:rsid w:val="4A9C8BE4"/>
    <w:rsid w:val="4A9E126C"/>
    <w:rsid w:val="4AA46307"/>
    <w:rsid w:val="4AAA100C"/>
    <w:rsid w:val="4AC953F1"/>
    <w:rsid w:val="4ACF2E55"/>
    <w:rsid w:val="4AEAD3FE"/>
    <w:rsid w:val="4AFD1F1D"/>
    <w:rsid w:val="4B0541E5"/>
    <w:rsid w:val="4B1F5CB6"/>
    <w:rsid w:val="4B2EE6DB"/>
    <w:rsid w:val="4B365FCE"/>
    <w:rsid w:val="4B3BAFF0"/>
    <w:rsid w:val="4B44415B"/>
    <w:rsid w:val="4B4D2BE4"/>
    <w:rsid w:val="4B6E59D7"/>
    <w:rsid w:val="4B90108C"/>
    <w:rsid w:val="4B960939"/>
    <w:rsid w:val="4BA558C8"/>
    <w:rsid w:val="4BA5D5B5"/>
    <w:rsid w:val="4BA7D76B"/>
    <w:rsid w:val="4BB1C608"/>
    <w:rsid w:val="4BC31CB8"/>
    <w:rsid w:val="4BD70139"/>
    <w:rsid w:val="4BDBD2C4"/>
    <w:rsid w:val="4BF0C84E"/>
    <w:rsid w:val="4BF27736"/>
    <w:rsid w:val="4C151319"/>
    <w:rsid w:val="4C489A77"/>
    <w:rsid w:val="4C6823E9"/>
    <w:rsid w:val="4C68A1E2"/>
    <w:rsid w:val="4C7183E7"/>
    <w:rsid w:val="4C7E2A17"/>
    <w:rsid w:val="4C82133B"/>
    <w:rsid w:val="4C8EE0E7"/>
    <w:rsid w:val="4C908E11"/>
    <w:rsid w:val="4C937805"/>
    <w:rsid w:val="4CC4B024"/>
    <w:rsid w:val="4CC880B5"/>
    <w:rsid w:val="4CF4EDB4"/>
    <w:rsid w:val="4D3BABE2"/>
    <w:rsid w:val="4D4C0732"/>
    <w:rsid w:val="4D58CB79"/>
    <w:rsid w:val="4D5D8A0A"/>
    <w:rsid w:val="4D63688D"/>
    <w:rsid w:val="4D63C095"/>
    <w:rsid w:val="4D665425"/>
    <w:rsid w:val="4D6DB3D5"/>
    <w:rsid w:val="4D7DA032"/>
    <w:rsid w:val="4D7EC284"/>
    <w:rsid w:val="4DA7D538"/>
    <w:rsid w:val="4DAB6E1C"/>
    <w:rsid w:val="4DBCC114"/>
    <w:rsid w:val="4DD960E6"/>
    <w:rsid w:val="4DEFF087"/>
    <w:rsid w:val="4E2377B6"/>
    <w:rsid w:val="4E2F4310"/>
    <w:rsid w:val="4E37430C"/>
    <w:rsid w:val="4E524B7A"/>
    <w:rsid w:val="4E62558B"/>
    <w:rsid w:val="4E7851BE"/>
    <w:rsid w:val="4E88E822"/>
    <w:rsid w:val="4E8B99F3"/>
    <w:rsid w:val="4E9CC44D"/>
    <w:rsid w:val="4EAC3050"/>
    <w:rsid w:val="4EAFCF16"/>
    <w:rsid w:val="4EB0C895"/>
    <w:rsid w:val="4EBEA726"/>
    <w:rsid w:val="4EC18220"/>
    <w:rsid w:val="4EC36FC6"/>
    <w:rsid w:val="4ED00603"/>
    <w:rsid w:val="4ED241FB"/>
    <w:rsid w:val="4ED3219E"/>
    <w:rsid w:val="4ED403DF"/>
    <w:rsid w:val="4EE8D089"/>
    <w:rsid w:val="4EEF0A8E"/>
    <w:rsid w:val="4EFCEDF6"/>
    <w:rsid w:val="4F01EC03"/>
    <w:rsid w:val="4F0DA65B"/>
    <w:rsid w:val="4F1B228F"/>
    <w:rsid w:val="4F4DDDCC"/>
    <w:rsid w:val="4F53F1BC"/>
    <w:rsid w:val="4F6D78CE"/>
    <w:rsid w:val="4F6E4E46"/>
    <w:rsid w:val="4F7302FD"/>
    <w:rsid w:val="4F8E4392"/>
    <w:rsid w:val="4FCFE52D"/>
    <w:rsid w:val="4FDF3160"/>
    <w:rsid w:val="4FF940D9"/>
    <w:rsid w:val="5004D248"/>
    <w:rsid w:val="500837E9"/>
    <w:rsid w:val="5029CA30"/>
    <w:rsid w:val="504A24C2"/>
    <w:rsid w:val="5053108B"/>
    <w:rsid w:val="50592E95"/>
    <w:rsid w:val="506E0590"/>
    <w:rsid w:val="508B7418"/>
    <w:rsid w:val="5093B772"/>
    <w:rsid w:val="5093E432"/>
    <w:rsid w:val="509CE523"/>
    <w:rsid w:val="50A43217"/>
    <w:rsid w:val="50C7D8E6"/>
    <w:rsid w:val="50D0A78E"/>
    <w:rsid w:val="50D13872"/>
    <w:rsid w:val="50DC24ED"/>
    <w:rsid w:val="50F6147D"/>
    <w:rsid w:val="511D16F4"/>
    <w:rsid w:val="5131248C"/>
    <w:rsid w:val="5161A04F"/>
    <w:rsid w:val="517EE0D6"/>
    <w:rsid w:val="51869A4D"/>
    <w:rsid w:val="51A56604"/>
    <w:rsid w:val="51AF6399"/>
    <w:rsid w:val="51B455EB"/>
    <w:rsid w:val="51BC2A5F"/>
    <w:rsid w:val="51C65291"/>
    <w:rsid w:val="51E3E0A5"/>
    <w:rsid w:val="51E56D9E"/>
    <w:rsid w:val="51F7AF5A"/>
    <w:rsid w:val="52083D04"/>
    <w:rsid w:val="52095960"/>
    <w:rsid w:val="524F3BF5"/>
    <w:rsid w:val="52544A4E"/>
    <w:rsid w:val="527AB223"/>
    <w:rsid w:val="52835789"/>
    <w:rsid w:val="528775EF"/>
    <w:rsid w:val="528B3452"/>
    <w:rsid w:val="528F398B"/>
    <w:rsid w:val="52C31100"/>
    <w:rsid w:val="52CA248A"/>
    <w:rsid w:val="52D17783"/>
    <w:rsid w:val="52D50C62"/>
    <w:rsid w:val="52E15554"/>
    <w:rsid w:val="52F35C7F"/>
    <w:rsid w:val="52F38624"/>
    <w:rsid w:val="52FE2568"/>
    <w:rsid w:val="531BAFB4"/>
    <w:rsid w:val="532F34E1"/>
    <w:rsid w:val="53488325"/>
    <w:rsid w:val="534C2620"/>
    <w:rsid w:val="535DFD7F"/>
    <w:rsid w:val="536DC4EB"/>
    <w:rsid w:val="537EE752"/>
    <w:rsid w:val="53921270"/>
    <w:rsid w:val="539B1D85"/>
    <w:rsid w:val="53A27AC4"/>
    <w:rsid w:val="53B62432"/>
    <w:rsid w:val="53D00071"/>
    <w:rsid w:val="53D5A7E1"/>
    <w:rsid w:val="53D63288"/>
    <w:rsid w:val="53E0E132"/>
    <w:rsid w:val="53E6FF34"/>
    <w:rsid w:val="53E88DB3"/>
    <w:rsid w:val="53F6AF4D"/>
    <w:rsid w:val="53FA5E6D"/>
    <w:rsid w:val="5401D18A"/>
    <w:rsid w:val="5437FB07"/>
    <w:rsid w:val="543AA049"/>
    <w:rsid w:val="54465957"/>
    <w:rsid w:val="54469D92"/>
    <w:rsid w:val="54583A6E"/>
    <w:rsid w:val="5465EEDC"/>
    <w:rsid w:val="54754944"/>
    <w:rsid w:val="54A2AD9C"/>
    <w:rsid w:val="54B2F7C5"/>
    <w:rsid w:val="54B86AAC"/>
    <w:rsid w:val="54CEB7F9"/>
    <w:rsid w:val="54E0AB24"/>
    <w:rsid w:val="54E37843"/>
    <w:rsid w:val="55222F27"/>
    <w:rsid w:val="555DD751"/>
    <w:rsid w:val="556BC769"/>
    <w:rsid w:val="559C2A4E"/>
    <w:rsid w:val="55A3A136"/>
    <w:rsid w:val="55B7F31D"/>
    <w:rsid w:val="55C00B30"/>
    <w:rsid w:val="55EF2BCA"/>
    <w:rsid w:val="55FF8AA3"/>
    <w:rsid w:val="561C8342"/>
    <w:rsid w:val="56268BA1"/>
    <w:rsid w:val="562953BB"/>
    <w:rsid w:val="56304711"/>
    <w:rsid w:val="5638111A"/>
    <w:rsid w:val="563AE4B4"/>
    <w:rsid w:val="563E928A"/>
    <w:rsid w:val="5651F82D"/>
    <w:rsid w:val="565A6CDC"/>
    <w:rsid w:val="566B16F4"/>
    <w:rsid w:val="566C36AB"/>
    <w:rsid w:val="56732F25"/>
    <w:rsid w:val="56746261"/>
    <w:rsid w:val="5693F362"/>
    <w:rsid w:val="5696835B"/>
    <w:rsid w:val="56B300E2"/>
    <w:rsid w:val="56B92E7B"/>
    <w:rsid w:val="56E79C17"/>
    <w:rsid w:val="56F3DBAB"/>
    <w:rsid w:val="56FB55B0"/>
    <w:rsid w:val="5754F226"/>
    <w:rsid w:val="5773466E"/>
    <w:rsid w:val="57A48675"/>
    <w:rsid w:val="57B2B5F2"/>
    <w:rsid w:val="57BF8BDF"/>
    <w:rsid w:val="57DD6831"/>
    <w:rsid w:val="57E97BF8"/>
    <w:rsid w:val="57F4F7C6"/>
    <w:rsid w:val="57F8C1FF"/>
    <w:rsid w:val="57FCBCA3"/>
    <w:rsid w:val="58031126"/>
    <w:rsid w:val="583A5D49"/>
    <w:rsid w:val="586F31CA"/>
    <w:rsid w:val="589B1580"/>
    <w:rsid w:val="58C3B194"/>
    <w:rsid w:val="58E54560"/>
    <w:rsid w:val="58EBCEB9"/>
    <w:rsid w:val="58FE1939"/>
    <w:rsid w:val="5915DD95"/>
    <w:rsid w:val="591DCD9E"/>
    <w:rsid w:val="5930819A"/>
    <w:rsid w:val="5938EFF8"/>
    <w:rsid w:val="5943E3D8"/>
    <w:rsid w:val="59455C56"/>
    <w:rsid w:val="5946DA1E"/>
    <w:rsid w:val="594738D0"/>
    <w:rsid w:val="5957ADD7"/>
    <w:rsid w:val="596B90ED"/>
    <w:rsid w:val="5984A299"/>
    <w:rsid w:val="59A22978"/>
    <w:rsid w:val="59A994B6"/>
    <w:rsid w:val="59B2A53D"/>
    <w:rsid w:val="59CB9708"/>
    <w:rsid w:val="59D7A022"/>
    <w:rsid w:val="59F75A4C"/>
    <w:rsid w:val="59FFC47A"/>
    <w:rsid w:val="5A0AAE54"/>
    <w:rsid w:val="5A0D12AF"/>
    <w:rsid w:val="5A17C3C3"/>
    <w:rsid w:val="5A2EA664"/>
    <w:rsid w:val="5A31C9C6"/>
    <w:rsid w:val="5A33216B"/>
    <w:rsid w:val="5A406AE1"/>
    <w:rsid w:val="5A43E688"/>
    <w:rsid w:val="5A8A9D08"/>
    <w:rsid w:val="5A8FBBD5"/>
    <w:rsid w:val="5A9C322D"/>
    <w:rsid w:val="5AABDAEA"/>
    <w:rsid w:val="5AAE9299"/>
    <w:rsid w:val="5AB4A83D"/>
    <w:rsid w:val="5AC340BC"/>
    <w:rsid w:val="5AC40649"/>
    <w:rsid w:val="5ACF3261"/>
    <w:rsid w:val="5AD75EB0"/>
    <w:rsid w:val="5B0C1DD2"/>
    <w:rsid w:val="5B165255"/>
    <w:rsid w:val="5B180B6B"/>
    <w:rsid w:val="5B288C56"/>
    <w:rsid w:val="5B2D83AD"/>
    <w:rsid w:val="5B33C76E"/>
    <w:rsid w:val="5B359910"/>
    <w:rsid w:val="5B383935"/>
    <w:rsid w:val="5B4F17C7"/>
    <w:rsid w:val="5B53E97C"/>
    <w:rsid w:val="5B5978E3"/>
    <w:rsid w:val="5BA7ED96"/>
    <w:rsid w:val="5BAE9E97"/>
    <w:rsid w:val="5BB12157"/>
    <w:rsid w:val="5BCB0FF4"/>
    <w:rsid w:val="5BCF6F15"/>
    <w:rsid w:val="5BD5A7E2"/>
    <w:rsid w:val="5BDB12D2"/>
    <w:rsid w:val="5C03AD00"/>
    <w:rsid w:val="5C065980"/>
    <w:rsid w:val="5C08E297"/>
    <w:rsid w:val="5C201FAD"/>
    <w:rsid w:val="5C2F4289"/>
    <w:rsid w:val="5C327F9F"/>
    <w:rsid w:val="5C47E1F9"/>
    <w:rsid w:val="5C4EA4AC"/>
    <w:rsid w:val="5C582150"/>
    <w:rsid w:val="5C5D8811"/>
    <w:rsid w:val="5C5EE566"/>
    <w:rsid w:val="5C61ABE0"/>
    <w:rsid w:val="5C7277F2"/>
    <w:rsid w:val="5C731921"/>
    <w:rsid w:val="5C97239A"/>
    <w:rsid w:val="5CBA2917"/>
    <w:rsid w:val="5CBA4B98"/>
    <w:rsid w:val="5CC49B5B"/>
    <w:rsid w:val="5CD98871"/>
    <w:rsid w:val="5CE14E41"/>
    <w:rsid w:val="5CEF5F4D"/>
    <w:rsid w:val="5CF102D6"/>
    <w:rsid w:val="5CF70C42"/>
    <w:rsid w:val="5D0B9409"/>
    <w:rsid w:val="5D120E46"/>
    <w:rsid w:val="5D2E9261"/>
    <w:rsid w:val="5D33AE30"/>
    <w:rsid w:val="5D3E3826"/>
    <w:rsid w:val="5D3F3C3B"/>
    <w:rsid w:val="5D4039D6"/>
    <w:rsid w:val="5D596AB0"/>
    <w:rsid w:val="5D654457"/>
    <w:rsid w:val="5D6F8468"/>
    <w:rsid w:val="5D8C9940"/>
    <w:rsid w:val="5D8FAD9C"/>
    <w:rsid w:val="5D964718"/>
    <w:rsid w:val="5DB13FA9"/>
    <w:rsid w:val="5DBBBEB8"/>
    <w:rsid w:val="5DE28168"/>
    <w:rsid w:val="5DE4C06E"/>
    <w:rsid w:val="5DF5374D"/>
    <w:rsid w:val="5E00A5F7"/>
    <w:rsid w:val="5E0116DE"/>
    <w:rsid w:val="5E1DC210"/>
    <w:rsid w:val="5E390654"/>
    <w:rsid w:val="5E56E5E7"/>
    <w:rsid w:val="5E571866"/>
    <w:rsid w:val="5E639E11"/>
    <w:rsid w:val="5E648E1C"/>
    <w:rsid w:val="5E72E389"/>
    <w:rsid w:val="5EB2D6AB"/>
    <w:rsid w:val="5EB807C9"/>
    <w:rsid w:val="5EBCE02F"/>
    <w:rsid w:val="5EBEB8B1"/>
    <w:rsid w:val="5EC09BA6"/>
    <w:rsid w:val="5EF57040"/>
    <w:rsid w:val="5F030715"/>
    <w:rsid w:val="5F08B266"/>
    <w:rsid w:val="5F316778"/>
    <w:rsid w:val="5F50A106"/>
    <w:rsid w:val="5F564E77"/>
    <w:rsid w:val="5F76003B"/>
    <w:rsid w:val="5F95975B"/>
    <w:rsid w:val="5F9C01BE"/>
    <w:rsid w:val="5FDCADC6"/>
    <w:rsid w:val="5FE670EF"/>
    <w:rsid w:val="5FE695E8"/>
    <w:rsid w:val="6002EDF0"/>
    <w:rsid w:val="600692A5"/>
    <w:rsid w:val="6038764C"/>
    <w:rsid w:val="603EBDEA"/>
    <w:rsid w:val="60596A71"/>
    <w:rsid w:val="605C8FA1"/>
    <w:rsid w:val="6065DD0B"/>
    <w:rsid w:val="60684725"/>
    <w:rsid w:val="60A5088D"/>
    <w:rsid w:val="60AAE0BF"/>
    <w:rsid w:val="60AC837B"/>
    <w:rsid w:val="60BBA2F3"/>
    <w:rsid w:val="60C25B94"/>
    <w:rsid w:val="60CE9AB7"/>
    <w:rsid w:val="60D42AE6"/>
    <w:rsid w:val="60D6C8D0"/>
    <w:rsid w:val="60E7B1D5"/>
    <w:rsid w:val="60EEE046"/>
    <w:rsid w:val="60FB73FB"/>
    <w:rsid w:val="61025930"/>
    <w:rsid w:val="613013C7"/>
    <w:rsid w:val="61410D24"/>
    <w:rsid w:val="6157D2A2"/>
    <w:rsid w:val="615A0466"/>
    <w:rsid w:val="615DC164"/>
    <w:rsid w:val="61922358"/>
    <w:rsid w:val="61A556A0"/>
    <w:rsid w:val="61B8F1E2"/>
    <w:rsid w:val="61BC27DA"/>
    <w:rsid w:val="61BD2F95"/>
    <w:rsid w:val="61C8FA2E"/>
    <w:rsid w:val="621C12F5"/>
    <w:rsid w:val="621F2172"/>
    <w:rsid w:val="621F7041"/>
    <w:rsid w:val="6229382A"/>
    <w:rsid w:val="62386E99"/>
    <w:rsid w:val="623C2D9F"/>
    <w:rsid w:val="6264944B"/>
    <w:rsid w:val="627148DF"/>
    <w:rsid w:val="627D719C"/>
    <w:rsid w:val="628B884B"/>
    <w:rsid w:val="62A1B173"/>
    <w:rsid w:val="62A9D965"/>
    <w:rsid w:val="62B3DCC7"/>
    <w:rsid w:val="62BC823D"/>
    <w:rsid w:val="62BEAE02"/>
    <w:rsid w:val="62DDF581"/>
    <w:rsid w:val="62DE30CF"/>
    <w:rsid w:val="62EA95CA"/>
    <w:rsid w:val="62EDE5E7"/>
    <w:rsid w:val="62F35D1D"/>
    <w:rsid w:val="62F82973"/>
    <w:rsid w:val="63144016"/>
    <w:rsid w:val="6332944F"/>
    <w:rsid w:val="634E735A"/>
    <w:rsid w:val="6353F20F"/>
    <w:rsid w:val="63577DAC"/>
    <w:rsid w:val="635ABA0A"/>
    <w:rsid w:val="636A8768"/>
    <w:rsid w:val="6374F6F6"/>
    <w:rsid w:val="637C0382"/>
    <w:rsid w:val="639E65AF"/>
    <w:rsid w:val="63AC2BB5"/>
    <w:rsid w:val="63CA5294"/>
    <w:rsid w:val="63CEFFA8"/>
    <w:rsid w:val="63D76503"/>
    <w:rsid w:val="63E9BE7B"/>
    <w:rsid w:val="640532ED"/>
    <w:rsid w:val="6418EBAF"/>
    <w:rsid w:val="6440CE00"/>
    <w:rsid w:val="64484754"/>
    <w:rsid w:val="644B78F0"/>
    <w:rsid w:val="645196D9"/>
    <w:rsid w:val="645DD3A6"/>
    <w:rsid w:val="64630064"/>
    <w:rsid w:val="647C0D6A"/>
    <w:rsid w:val="647EFC9E"/>
    <w:rsid w:val="64BE94E0"/>
    <w:rsid w:val="64C5A748"/>
    <w:rsid w:val="65089E9E"/>
    <w:rsid w:val="6508E31F"/>
    <w:rsid w:val="650D0451"/>
    <w:rsid w:val="65193C62"/>
    <w:rsid w:val="651E46C1"/>
    <w:rsid w:val="651FB8EC"/>
    <w:rsid w:val="65423ED1"/>
    <w:rsid w:val="654DA8FC"/>
    <w:rsid w:val="655BEABA"/>
    <w:rsid w:val="655C79DF"/>
    <w:rsid w:val="65790634"/>
    <w:rsid w:val="65A5839C"/>
    <w:rsid w:val="65A870A7"/>
    <w:rsid w:val="65B45712"/>
    <w:rsid w:val="65BB4C91"/>
    <w:rsid w:val="65C9A493"/>
    <w:rsid w:val="6615E3E2"/>
    <w:rsid w:val="661AB5AF"/>
    <w:rsid w:val="662256A2"/>
    <w:rsid w:val="66265677"/>
    <w:rsid w:val="6646EEE0"/>
    <w:rsid w:val="664BCD25"/>
    <w:rsid w:val="665BC342"/>
    <w:rsid w:val="66617E3D"/>
    <w:rsid w:val="666C4EF4"/>
    <w:rsid w:val="66903234"/>
    <w:rsid w:val="66BFD200"/>
    <w:rsid w:val="66C6CAE9"/>
    <w:rsid w:val="66CB59F7"/>
    <w:rsid w:val="66EAF955"/>
    <w:rsid w:val="66FB9415"/>
    <w:rsid w:val="67010DC7"/>
    <w:rsid w:val="670BEE71"/>
    <w:rsid w:val="670DD003"/>
    <w:rsid w:val="672387DA"/>
    <w:rsid w:val="672CDBCA"/>
    <w:rsid w:val="6730C1BC"/>
    <w:rsid w:val="6744B628"/>
    <w:rsid w:val="6750B669"/>
    <w:rsid w:val="6751443F"/>
    <w:rsid w:val="675AAAB8"/>
    <w:rsid w:val="675F5626"/>
    <w:rsid w:val="676F72CC"/>
    <w:rsid w:val="6770773E"/>
    <w:rsid w:val="67821D40"/>
    <w:rsid w:val="678A6010"/>
    <w:rsid w:val="67904254"/>
    <w:rsid w:val="67961218"/>
    <w:rsid w:val="67B7BC09"/>
    <w:rsid w:val="67EEA4BB"/>
    <w:rsid w:val="67EF5E16"/>
    <w:rsid w:val="680CB458"/>
    <w:rsid w:val="68331D04"/>
    <w:rsid w:val="685D974A"/>
    <w:rsid w:val="68625FFC"/>
    <w:rsid w:val="68696276"/>
    <w:rsid w:val="68767EFF"/>
    <w:rsid w:val="68807831"/>
    <w:rsid w:val="6892961B"/>
    <w:rsid w:val="68B42F07"/>
    <w:rsid w:val="68C7DD34"/>
    <w:rsid w:val="68D61CAD"/>
    <w:rsid w:val="68DE7942"/>
    <w:rsid w:val="68E075CD"/>
    <w:rsid w:val="68E96024"/>
    <w:rsid w:val="68F27966"/>
    <w:rsid w:val="68F7CDB0"/>
    <w:rsid w:val="6902B5CB"/>
    <w:rsid w:val="6915E9D7"/>
    <w:rsid w:val="6921C308"/>
    <w:rsid w:val="692330C4"/>
    <w:rsid w:val="692D9FBB"/>
    <w:rsid w:val="693D7CDA"/>
    <w:rsid w:val="6941D056"/>
    <w:rsid w:val="69452121"/>
    <w:rsid w:val="69578C93"/>
    <w:rsid w:val="695BE7F1"/>
    <w:rsid w:val="69811420"/>
    <w:rsid w:val="6997BBC2"/>
    <w:rsid w:val="6998D8A4"/>
    <w:rsid w:val="69AE0FCD"/>
    <w:rsid w:val="69B5E3D9"/>
    <w:rsid w:val="69B76A7D"/>
    <w:rsid w:val="69B8F20C"/>
    <w:rsid w:val="69BE34FB"/>
    <w:rsid w:val="69C1096C"/>
    <w:rsid w:val="69E8EAC2"/>
    <w:rsid w:val="6A0E01F1"/>
    <w:rsid w:val="6A143D5A"/>
    <w:rsid w:val="6A19824F"/>
    <w:rsid w:val="6A2D66DD"/>
    <w:rsid w:val="6A413E1F"/>
    <w:rsid w:val="6A4455F9"/>
    <w:rsid w:val="6A45C0BC"/>
    <w:rsid w:val="6A78FC79"/>
    <w:rsid w:val="6AABBE3B"/>
    <w:rsid w:val="6AC1DA03"/>
    <w:rsid w:val="6AE71CE7"/>
    <w:rsid w:val="6AEA5C9E"/>
    <w:rsid w:val="6AF54394"/>
    <w:rsid w:val="6B26B8C0"/>
    <w:rsid w:val="6B28E6B3"/>
    <w:rsid w:val="6B2B0781"/>
    <w:rsid w:val="6B48593A"/>
    <w:rsid w:val="6B4F26AE"/>
    <w:rsid w:val="6B54B8F5"/>
    <w:rsid w:val="6B611FA1"/>
    <w:rsid w:val="6B631E73"/>
    <w:rsid w:val="6B6B97C5"/>
    <w:rsid w:val="6B865DB2"/>
    <w:rsid w:val="6B8AE63A"/>
    <w:rsid w:val="6B9BB372"/>
    <w:rsid w:val="6B9C1F1A"/>
    <w:rsid w:val="6BAE9ABD"/>
    <w:rsid w:val="6BB237ED"/>
    <w:rsid w:val="6BCBC062"/>
    <w:rsid w:val="6BF6722B"/>
    <w:rsid w:val="6BFE41CD"/>
    <w:rsid w:val="6C06AA0C"/>
    <w:rsid w:val="6C33699F"/>
    <w:rsid w:val="6C40E7D7"/>
    <w:rsid w:val="6C40FC9A"/>
    <w:rsid w:val="6C4364CF"/>
    <w:rsid w:val="6C6BFD03"/>
    <w:rsid w:val="6C7B578C"/>
    <w:rsid w:val="6C937165"/>
    <w:rsid w:val="6C9919D2"/>
    <w:rsid w:val="6CB0E4A4"/>
    <w:rsid w:val="6CB7024A"/>
    <w:rsid w:val="6CC44874"/>
    <w:rsid w:val="6CCCE131"/>
    <w:rsid w:val="6CCD1D1F"/>
    <w:rsid w:val="6CE470E8"/>
    <w:rsid w:val="6CEA92EE"/>
    <w:rsid w:val="6CEF1F5B"/>
    <w:rsid w:val="6CF59A0D"/>
    <w:rsid w:val="6CF6D13E"/>
    <w:rsid w:val="6D2B86F7"/>
    <w:rsid w:val="6D45BDC4"/>
    <w:rsid w:val="6D4E9D6B"/>
    <w:rsid w:val="6D51B4E9"/>
    <w:rsid w:val="6D5CB100"/>
    <w:rsid w:val="6D5FF310"/>
    <w:rsid w:val="6D610B92"/>
    <w:rsid w:val="6D7748A7"/>
    <w:rsid w:val="6D7ECD95"/>
    <w:rsid w:val="6DA2BE6A"/>
    <w:rsid w:val="6DA3974F"/>
    <w:rsid w:val="6DAFC8A2"/>
    <w:rsid w:val="6DB1B42D"/>
    <w:rsid w:val="6DC1C4FD"/>
    <w:rsid w:val="6DC85E6D"/>
    <w:rsid w:val="6DD8440C"/>
    <w:rsid w:val="6DDC7531"/>
    <w:rsid w:val="6DE2DB77"/>
    <w:rsid w:val="6DE8C4E9"/>
    <w:rsid w:val="6DFC5091"/>
    <w:rsid w:val="6E014A40"/>
    <w:rsid w:val="6E028F56"/>
    <w:rsid w:val="6E0DCD31"/>
    <w:rsid w:val="6E3EDA62"/>
    <w:rsid w:val="6E750766"/>
    <w:rsid w:val="6EC02A22"/>
    <w:rsid w:val="6EF14E9E"/>
    <w:rsid w:val="6F0D90A8"/>
    <w:rsid w:val="6F0F616D"/>
    <w:rsid w:val="6F1CFCDD"/>
    <w:rsid w:val="6F328739"/>
    <w:rsid w:val="6F3F680C"/>
    <w:rsid w:val="6F45B422"/>
    <w:rsid w:val="6F5A4AF0"/>
    <w:rsid w:val="6F64A894"/>
    <w:rsid w:val="6F6EDD5A"/>
    <w:rsid w:val="6F7BF95D"/>
    <w:rsid w:val="6F7E8D30"/>
    <w:rsid w:val="6F912592"/>
    <w:rsid w:val="6F9F29F5"/>
    <w:rsid w:val="6FA9191E"/>
    <w:rsid w:val="6FB0352B"/>
    <w:rsid w:val="6FB75C01"/>
    <w:rsid w:val="6FBB4DBB"/>
    <w:rsid w:val="6FD195AD"/>
    <w:rsid w:val="6FD5213F"/>
    <w:rsid w:val="6FE6F68B"/>
    <w:rsid w:val="700C0D77"/>
    <w:rsid w:val="7020069F"/>
    <w:rsid w:val="702CC9BA"/>
    <w:rsid w:val="702DE158"/>
    <w:rsid w:val="7043C60B"/>
    <w:rsid w:val="704A45D0"/>
    <w:rsid w:val="7059A4E2"/>
    <w:rsid w:val="7065ED80"/>
    <w:rsid w:val="709F40F2"/>
    <w:rsid w:val="70BE706E"/>
    <w:rsid w:val="70D9A196"/>
    <w:rsid w:val="70E3D8BA"/>
    <w:rsid w:val="70EC489D"/>
    <w:rsid w:val="70F541A6"/>
    <w:rsid w:val="7106A68F"/>
    <w:rsid w:val="710D8EBD"/>
    <w:rsid w:val="711E4672"/>
    <w:rsid w:val="71289CCC"/>
    <w:rsid w:val="71328BE4"/>
    <w:rsid w:val="71335524"/>
    <w:rsid w:val="7134D0E5"/>
    <w:rsid w:val="714CF4AB"/>
    <w:rsid w:val="714ED601"/>
    <w:rsid w:val="714F38A3"/>
    <w:rsid w:val="716D660E"/>
    <w:rsid w:val="7182152C"/>
    <w:rsid w:val="71861773"/>
    <w:rsid w:val="7189C05D"/>
    <w:rsid w:val="71A3E66C"/>
    <w:rsid w:val="71A78195"/>
    <w:rsid w:val="71A99D78"/>
    <w:rsid w:val="71AFAE9F"/>
    <w:rsid w:val="71BC7239"/>
    <w:rsid w:val="71E1061D"/>
    <w:rsid w:val="71E410E4"/>
    <w:rsid w:val="71E719AD"/>
    <w:rsid w:val="71F96D2D"/>
    <w:rsid w:val="72082801"/>
    <w:rsid w:val="720C0D5F"/>
    <w:rsid w:val="723847F5"/>
    <w:rsid w:val="726C6613"/>
    <w:rsid w:val="7283F67C"/>
    <w:rsid w:val="728C3F58"/>
    <w:rsid w:val="7291961B"/>
    <w:rsid w:val="72974CF2"/>
    <w:rsid w:val="72BAA94C"/>
    <w:rsid w:val="72BFF8CF"/>
    <w:rsid w:val="72C06665"/>
    <w:rsid w:val="72CAA447"/>
    <w:rsid w:val="72DA4371"/>
    <w:rsid w:val="72E785F2"/>
    <w:rsid w:val="72F69A8F"/>
    <w:rsid w:val="73209613"/>
    <w:rsid w:val="73267322"/>
    <w:rsid w:val="7350C7C5"/>
    <w:rsid w:val="735907E4"/>
    <w:rsid w:val="7359AA93"/>
    <w:rsid w:val="73698100"/>
    <w:rsid w:val="73907E6E"/>
    <w:rsid w:val="73BFA026"/>
    <w:rsid w:val="73D48400"/>
    <w:rsid w:val="73D5EDE8"/>
    <w:rsid w:val="73D6D33D"/>
    <w:rsid w:val="73ED000A"/>
    <w:rsid w:val="7417DE84"/>
    <w:rsid w:val="74307ADB"/>
    <w:rsid w:val="746CB4EF"/>
    <w:rsid w:val="748A7113"/>
    <w:rsid w:val="74B47061"/>
    <w:rsid w:val="74E75BFB"/>
    <w:rsid w:val="7527A7BC"/>
    <w:rsid w:val="7536B233"/>
    <w:rsid w:val="7538096B"/>
    <w:rsid w:val="753CB50B"/>
    <w:rsid w:val="7550C214"/>
    <w:rsid w:val="756BC583"/>
    <w:rsid w:val="75731DC2"/>
    <w:rsid w:val="758EC5F6"/>
    <w:rsid w:val="7594DAC3"/>
    <w:rsid w:val="75A1001A"/>
    <w:rsid w:val="75A11076"/>
    <w:rsid w:val="75C1A3F8"/>
    <w:rsid w:val="75C53BE6"/>
    <w:rsid w:val="75E2A713"/>
    <w:rsid w:val="75ED8660"/>
    <w:rsid w:val="75FF49AE"/>
    <w:rsid w:val="7621A0F7"/>
    <w:rsid w:val="762FEC9A"/>
    <w:rsid w:val="763E1ED9"/>
    <w:rsid w:val="763E9A70"/>
    <w:rsid w:val="763F0AAA"/>
    <w:rsid w:val="7644AFAB"/>
    <w:rsid w:val="76665D61"/>
    <w:rsid w:val="7672C249"/>
    <w:rsid w:val="767C79F8"/>
    <w:rsid w:val="76881AD4"/>
    <w:rsid w:val="76A50DA8"/>
    <w:rsid w:val="76C09F41"/>
    <w:rsid w:val="76EBA99A"/>
    <w:rsid w:val="76FC4B46"/>
    <w:rsid w:val="771BA296"/>
    <w:rsid w:val="7724EEC7"/>
    <w:rsid w:val="772852BF"/>
    <w:rsid w:val="77378025"/>
    <w:rsid w:val="774411B9"/>
    <w:rsid w:val="77485C77"/>
    <w:rsid w:val="774AF467"/>
    <w:rsid w:val="774F64F3"/>
    <w:rsid w:val="776615A1"/>
    <w:rsid w:val="776A63C3"/>
    <w:rsid w:val="777E35C3"/>
    <w:rsid w:val="7784146E"/>
    <w:rsid w:val="77854B12"/>
    <w:rsid w:val="7798DB33"/>
    <w:rsid w:val="779F0BAE"/>
    <w:rsid w:val="77A70E23"/>
    <w:rsid w:val="77BE58E5"/>
    <w:rsid w:val="77D1CC7D"/>
    <w:rsid w:val="77D33185"/>
    <w:rsid w:val="77EB9439"/>
    <w:rsid w:val="7816BC5B"/>
    <w:rsid w:val="7845BE4D"/>
    <w:rsid w:val="78568471"/>
    <w:rsid w:val="785AD1BB"/>
    <w:rsid w:val="785F6404"/>
    <w:rsid w:val="7866D319"/>
    <w:rsid w:val="786C6B3E"/>
    <w:rsid w:val="786D61A3"/>
    <w:rsid w:val="787FD340"/>
    <w:rsid w:val="788C883E"/>
    <w:rsid w:val="789C3C74"/>
    <w:rsid w:val="78A54F72"/>
    <w:rsid w:val="78D797D4"/>
    <w:rsid w:val="78DC47D4"/>
    <w:rsid w:val="78FAC8FD"/>
    <w:rsid w:val="78FD2A18"/>
    <w:rsid w:val="79039385"/>
    <w:rsid w:val="79155C75"/>
    <w:rsid w:val="7916EDF1"/>
    <w:rsid w:val="7919371E"/>
    <w:rsid w:val="794A1443"/>
    <w:rsid w:val="794EA15C"/>
    <w:rsid w:val="795A4199"/>
    <w:rsid w:val="796085DD"/>
    <w:rsid w:val="79689E81"/>
    <w:rsid w:val="79853C7F"/>
    <w:rsid w:val="79993466"/>
    <w:rsid w:val="799C8261"/>
    <w:rsid w:val="79A85C9E"/>
    <w:rsid w:val="79BD1598"/>
    <w:rsid w:val="79CB97D4"/>
    <w:rsid w:val="79EE3ED5"/>
    <w:rsid w:val="79F2907C"/>
    <w:rsid w:val="79F81FD3"/>
    <w:rsid w:val="7A003662"/>
    <w:rsid w:val="7A02E05D"/>
    <w:rsid w:val="7A0D8438"/>
    <w:rsid w:val="7A0E7EC5"/>
    <w:rsid w:val="7A14D19A"/>
    <w:rsid w:val="7A353498"/>
    <w:rsid w:val="7A59246A"/>
    <w:rsid w:val="7A5E732E"/>
    <w:rsid w:val="7A6F562B"/>
    <w:rsid w:val="7A8F228D"/>
    <w:rsid w:val="7A963D0A"/>
    <w:rsid w:val="7A98758A"/>
    <w:rsid w:val="7A9A8F78"/>
    <w:rsid w:val="7AA062BF"/>
    <w:rsid w:val="7AA4BC72"/>
    <w:rsid w:val="7AC80BA6"/>
    <w:rsid w:val="7AD3D94B"/>
    <w:rsid w:val="7ADB6C53"/>
    <w:rsid w:val="7AE4573E"/>
    <w:rsid w:val="7AE79C08"/>
    <w:rsid w:val="7AFB5585"/>
    <w:rsid w:val="7AFBB572"/>
    <w:rsid w:val="7B0685E1"/>
    <w:rsid w:val="7B1D6964"/>
    <w:rsid w:val="7B28478A"/>
    <w:rsid w:val="7B311F4B"/>
    <w:rsid w:val="7B388A5F"/>
    <w:rsid w:val="7B3A7E80"/>
    <w:rsid w:val="7B42CFB4"/>
    <w:rsid w:val="7B5EC791"/>
    <w:rsid w:val="7B5F91FF"/>
    <w:rsid w:val="7B8A1EBF"/>
    <w:rsid w:val="7BB41C1E"/>
    <w:rsid w:val="7BC0FF18"/>
    <w:rsid w:val="7BC24CC9"/>
    <w:rsid w:val="7BD539C3"/>
    <w:rsid w:val="7BE23687"/>
    <w:rsid w:val="7BE9F14C"/>
    <w:rsid w:val="7BF22C87"/>
    <w:rsid w:val="7C10523D"/>
    <w:rsid w:val="7C412CB1"/>
    <w:rsid w:val="7C4C3263"/>
    <w:rsid w:val="7C63D28F"/>
    <w:rsid w:val="7C856B7E"/>
    <w:rsid w:val="7C88813D"/>
    <w:rsid w:val="7C892942"/>
    <w:rsid w:val="7C8A432C"/>
    <w:rsid w:val="7C90706E"/>
    <w:rsid w:val="7C9A1B80"/>
    <w:rsid w:val="7CA429E3"/>
    <w:rsid w:val="7CA75BC2"/>
    <w:rsid w:val="7CC63644"/>
    <w:rsid w:val="7CD99973"/>
    <w:rsid w:val="7CF85E29"/>
    <w:rsid w:val="7D04B942"/>
    <w:rsid w:val="7D114822"/>
    <w:rsid w:val="7D121D9F"/>
    <w:rsid w:val="7D23F6AF"/>
    <w:rsid w:val="7D2ABC61"/>
    <w:rsid w:val="7D464D72"/>
    <w:rsid w:val="7D5B60D8"/>
    <w:rsid w:val="7D7B94AF"/>
    <w:rsid w:val="7D81750B"/>
    <w:rsid w:val="7DB40435"/>
    <w:rsid w:val="7DD52E95"/>
    <w:rsid w:val="7DE0A6B7"/>
    <w:rsid w:val="7DF3512F"/>
    <w:rsid w:val="7DF91351"/>
    <w:rsid w:val="7DFD45AF"/>
    <w:rsid w:val="7DFDA01A"/>
    <w:rsid w:val="7E001704"/>
    <w:rsid w:val="7E1EA817"/>
    <w:rsid w:val="7E39213C"/>
    <w:rsid w:val="7E3BFBF0"/>
    <w:rsid w:val="7E454F79"/>
    <w:rsid w:val="7E513B96"/>
    <w:rsid w:val="7E518EA4"/>
    <w:rsid w:val="7E65ACEF"/>
    <w:rsid w:val="7E6B523A"/>
    <w:rsid w:val="7E7961C6"/>
    <w:rsid w:val="7E81E169"/>
    <w:rsid w:val="7EBA9FEB"/>
    <w:rsid w:val="7EC789BC"/>
    <w:rsid w:val="7ECA5DB2"/>
    <w:rsid w:val="7ECB390E"/>
    <w:rsid w:val="7EE76BAD"/>
    <w:rsid w:val="7EF01DF2"/>
    <w:rsid w:val="7EF32AAF"/>
    <w:rsid w:val="7EF72671"/>
    <w:rsid w:val="7F1D5705"/>
    <w:rsid w:val="7F2A70C3"/>
    <w:rsid w:val="7F36643D"/>
    <w:rsid w:val="7F574A85"/>
    <w:rsid w:val="7FAB0802"/>
    <w:rsid w:val="7FB09BAE"/>
    <w:rsid w:val="7FBA1B61"/>
    <w:rsid w:val="7FBCA456"/>
    <w:rsid w:val="7FC7D17D"/>
    <w:rsid w:val="7FDE2E77"/>
    <w:rsid w:val="7FEB5693"/>
    <w:rsid w:val="7FF84E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BCFC5B4C-4E62-4069-86CA-C95802D9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paragraph" w:styleId="ListParagraph">
    <w:name w:val="List Paragraph"/>
    <w:basedOn w:val="Normal"/>
    <w:uiPriority w:val="34"/>
    <w:qFormat/>
    <w:rsid w:val="004F4B2E"/>
    <w:pPr>
      <w:ind w:left="720"/>
      <w:contextualSpacing/>
    </w:pPr>
  </w:style>
  <w:style w:type="paragraph" w:styleId="Footer">
    <w:name w:val="footer"/>
    <w:basedOn w:val="Normal"/>
    <w:link w:val="FooterChar"/>
    <w:uiPriority w:val="99"/>
    <w:unhideWhenUsed/>
    <w:rsid w:val="00091AB5"/>
    <w:pPr>
      <w:tabs>
        <w:tab w:val="center" w:pos="4513"/>
        <w:tab w:val="right" w:pos="9026"/>
      </w:tabs>
    </w:pPr>
  </w:style>
  <w:style w:type="character" w:customStyle="1" w:styleId="FooterChar">
    <w:name w:val="Footer Char"/>
    <w:basedOn w:val="DefaultParagraphFont"/>
    <w:link w:val="Footer"/>
    <w:uiPriority w:val="99"/>
    <w:rsid w:val="00091AB5"/>
  </w:style>
  <w:style w:type="table" w:styleId="TableGrid">
    <w:name w:val="Table Grid"/>
    <w:basedOn w:val="TableNormal"/>
    <w:uiPriority w:val="59"/>
    <w:rsid w:val="007B68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82E6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1287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91888">
      <w:bodyDiv w:val="1"/>
      <w:marLeft w:val="0"/>
      <w:marRight w:val="0"/>
      <w:marTop w:val="0"/>
      <w:marBottom w:val="0"/>
      <w:divBdr>
        <w:top w:val="none" w:sz="0" w:space="0" w:color="auto"/>
        <w:left w:val="none" w:sz="0" w:space="0" w:color="auto"/>
        <w:bottom w:val="none" w:sz="0" w:space="0" w:color="auto"/>
        <w:right w:val="none" w:sz="0" w:space="0" w:color="auto"/>
      </w:divBdr>
    </w:div>
    <w:div w:id="260187495">
      <w:bodyDiv w:val="1"/>
      <w:marLeft w:val="0"/>
      <w:marRight w:val="0"/>
      <w:marTop w:val="0"/>
      <w:marBottom w:val="0"/>
      <w:divBdr>
        <w:top w:val="none" w:sz="0" w:space="0" w:color="auto"/>
        <w:left w:val="none" w:sz="0" w:space="0" w:color="auto"/>
        <w:bottom w:val="none" w:sz="0" w:space="0" w:color="auto"/>
        <w:right w:val="none" w:sz="0" w:space="0" w:color="auto"/>
      </w:divBdr>
    </w:div>
    <w:div w:id="11135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uk/get-coronavirus-test" TargetMode="External"/><Relationship Id="rId1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6" Type="http://schemas.openxmlformats.org/officeDocument/2006/relationships/hyperlink" Target="https://hpspubsrepo.blob.core.windows.net/hps-website/nss/2973/documents/1_covid-19-guidance-for-non-healthcare-settings.pdf" TargetMode="External"/><Relationship Id="rId39" Type="http://schemas.openxmlformats.org/officeDocument/2006/relationships/hyperlink" Target="https://docs.microsoft.com/en-us/forms-pro/send-survey-qrcode" TargetMode="External"/><Relationship Id="rId3" Type="http://schemas.openxmlformats.org/officeDocument/2006/relationships/customXml" Target="../customXml/item3.xml"/><Relationship Id="rId21" Type="http://schemas.openxmlformats.org/officeDocument/2006/relationships/hyperlink" Target="https://www.nhsinform.scot/campaigns/test-and-protect" TargetMode="External"/><Relationship Id="rId34" Type="http://schemas.openxmlformats.org/officeDocument/2006/relationships/image" Target="media/image3.emf"/><Relationship Id="rId42"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vid19.aberdeenshire.gov.uk/" TargetMode="External"/><Relationship Id="rId17" Type="http://schemas.openxmlformats.org/officeDocument/2006/relationships/hyperlink" Target="https://www.gov.scot/publications/coronavirus-covid-19-guidance-on-reopening-early-learning-and-childcare-services/" TargetMode="External"/><Relationship Id="rId25" Type="http://schemas.openxmlformats.org/officeDocument/2006/relationships/hyperlink" Target="https://creativestarlearning.co.uk/early-years-outdoors/hand-hygiene-outdoors/" TargetMode="External"/><Relationship Id="rId3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8" Type="http://schemas.openxmlformats.org/officeDocument/2006/relationships/hyperlink" Target="mailto:grampian.healthprotection@nhs.net"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ov.scotland" TargetMode="External"/><Relationship Id="rId20"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9" Type="http://schemas.openxmlformats.org/officeDocument/2006/relationships/hyperlink" Target="https://hpspubsrepo.blob.core.windows.net/hps-website/nss/2448/documents/1_infection-prevention-control-childcare-2018-05.pdf" TargetMode="External"/><Relationship Id="rId4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ov.scot/publications/coronavirus-covid-19-phase-3-guidance-on-reopening-early-learning-and-childcare-services/pages/infection-prevention-and-control/"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hpspubsrepo.blob.core.windows.net/hps-website/nss/1673/documents/1_shpn-12-management-public-health-incidents.pdf." TargetMode="External"/><Relationship Id="rId4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ov.scotland" TargetMode="External"/><Relationship Id="rId23"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28" Type="http://schemas.openxmlformats.org/officeDocument/2006/relationships/hyperlink" Target="https://www.gov.scot/publications/coronavirus-covid-19-guidance-on-reopening-early-learning-and-childcare-services/pages/infection-prevention-and-control/" TargetMode="External"/><Relationship Id="rId36" Type="http://schemas.openxmlformats.org/officeDocument/2006/relationships/hyperlink" Target="https://hpspubsrepo.blob.core.windows.net/hps-website/nss/2448/documents/1_infection-prevention-control-childcare-2018-05.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pspubsrepo.blob.core.windows.net/hps-website/nss/2448/documents/1_infection-prevention-control-childcare-2018-05.pdf" TargetMode="External"/><Relationship Id="rId31" Type="http://schemas.openxmlformats.org/officeDocument/2006/relationships/hyperlink" Target="https://www.gov.scot/publications/coronavirus-covid-19-guidance-on-reopening-early-learning-and-childcare-services/pages/infection-prevention-and-control/"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gg.org.uk/media/262073/covid19_scot_gov_occupational_risk_assessment_guidance.pdf" TargetMode="External"/><Relationship Id="rId22" Type="http://schemas.openxmlformats.org/officeDocument/2006/relationships/hyperlink" Target="https://www.nhsinform.scot/campaigns/test-and-protect" TargetMode="External"/><Relationship Id="rId27" Type="http://schemas.openxmlformats.org/officeDocument/2006/relationships/hyperlink" Target="https://www.hps.scot.nhs.uk/web-resources-container/infection-prevention-and-control-in-childcare-settings-day-care-and-childminding-settings/" TargetMode="External"/><Relationship Id="rId30" Type="http://schemas.openxmlformats.org/officeDocument/2006/relationships/image" Target="media/image2.png"/><Relationship Id="rId35" Type="http://schemas.openxmlformats.org/officeDocument/2006/relationships/oleObject" Target="embeddings/oleObject1.bin"/><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p:properties xmlns:p="http://schemas.microsoft.com/office/2006/metadata/properties" xmlns:xsi="http://www.w3.org/2001/XMLSchema-instance" xmlns:pc="http://schemas.microsoft.com/office/infopath/2007/PartnerControls">
  <documentManagement>
    <SharedWithUsers xmlns="4ae0d78c-3cc7-4a9a-8135-0d5404dd2bb6">
      <UserInfo>
        <DisplayName>Rachel  Little</DisplayName>
        <AccountId>117</AccountId>
        <AccountType/>
      </UserInfo>
    </SharedWithUsers>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73CB6-8186-49BF-B755-42300EA23F9F}">
  <ds:schemaRefs>
    <ds:schemaRef ds:uri="http://schemas.openxmlformats.org/officeDocument/2006/bibliography"/>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4814bd15-5526-4ae1-ac50-8070d9669c46"/>
  </ds:schemaRefs>
</ds:datastoreItem>
</file>

<file path=customXml/itemProps3.xml><?xml version="1.0" encoding="utf-8"?>
<ds:datastoreItem xmlns:ds="http://schemas.openxmlformats.org/officeDocument/2006/customXml" ds:itemID="{7DBAFA0E-F365-4D45-9A06-C990C964D185}"/>
</file>

<file path=customXml/itemProps4.xml><?xml version="1.0" encoding="utf-8"?>
<ds:datastoreItem xmlns:ds="http://schemas.openxmlformats.org/officeDocument/2006/customXml" ds:itemID="{DE8CB592-B09D-446B-9132-A868E06F9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12381</Words>
  <Characters>70575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Natalie Munro</cp:lastModifiedBy>
  <cp:revision>2</cp:revision>
  <dcterms:created xsi:type="dcterms:W3CDTF">2021-02-23T15:57:00Z</dcterms:created>
  <dcterms:modified xsi:type="dcterms:W3CDTF">2021-02-23T15:57:00Z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