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38FA" w14:textId="77777777" w:rsidR="00AC60BE" w:rsidRDefault="00AC60BE" w:rsidP="00AC60BE">
      <w:pPr>
        <w:rPr>
          <w:rFonts w:ascii="Comic Sans MS" w:hAnsi="Comic Sans MS"/>
          <w:color w:val="4472C4"/>
        </w:rPr>
      </w:pPr>
      <w:r>
        <w:rPr>
          <w:rFonts w:ascii="Comic Sans MS" w:hAnsi="Comic Sans MS"/>
          <w:color w:val="4472C4"/>
        </w:rPr>
        <w:t>Dear Parents/Carers</w:t>
      </w:r>
    </w:p>
    <w:p w14:paraId="3933B2A0" w14:textId="77777777" w:rsidR="00AC60BE" w:rsidRDefault="00AC60BE" w:rsidP="00AC60BE">
      <w:pPr>
        <w:rPr>
          <w:rFonts w:ascii="Comic Sans MS" w:hAnsi="Comic Sans MS"/>
          <w:color w:val="4472C4"/>
        </w:rPr>
      </w:pPr>
    </w:p>
    <w:p w14:paraId="0F587BDF" w14:textId="77777777" w:rsidR="00AC60BE" w:rsidRDefault="00AC60BE" w:rsidP="00AC60BE">
      <w:pPr>
        <w:rPr>
          <w:rFonts w:ascii="Comic Sans MS" w:hAnsi="Comic Sans MS"/>
          <w:color w:val="4472C4"/>
        </w:rPr>
      </w:pPr>
      <w:r>
        <w:rPr>
          <w:rFonts w:ascii="Comic Sans MS" w:hAnsi="Comic Sans MS"/>
          <w:color w:val="4472C4"/>
        </w:rPr>
        <w:t xml:space="preserve">It was both a privilege and a joy to personally be able to welcome back our Nursery, Primary 1, Primary </w:t>
      </w:r>
      <w:proofErr w:type="gramStart"/>
      <w:r>
        <w:rPr>
          <w:rFonts w:ascii="Comic Sans MS" w:hAnsi="Comic Sans MS"/>
          <w:color w:val="4472C4"/>
        </w:rPr>
        <w:t>2</w:t>
      </w:r>
      <w:proofErr w:type="gramEnd"/>
      <w:r>
        <w:rPr>
          <w:rFonts w:ascii="Comic Sans MS" w:hAnsi="Comic Sans MS"/>
          <w:color w:val="4472C4"/>
        </w:rPr>
        <w:t xml:space="preserve"> and Primary 3 pupils to school this week! There was plenty enthusiasm and excitement in the playground on Monday morning which was special to see. </w:t>
      </w:r>
    </w:p>
    <w:p w14:paraId="5094C206" w14:textId="77777777" w:rsidR="00AC60BE" w:rsidRDefault="00AC60BE" w:rsidP="00AC60BE">
      <w:pPr>
        <w:rPr>
          <w:rFonts w:ascii="Comic Sans MS" w:hAnsi="Comic Sans MS"/>
          <w:color w:val="4472C4"/>
        </w:rPr>
      </w:pPr>
    </w:p>
    <w:p w14:paraId="75E439DE" w14:textId="77777777" w:rsidR="00AC60BE" w:rsidRDefault="00AC60BE" w:rsidP="00AC60BE">
      <w:pPr>
        <w:rPr>
          <w:rFonts w:ascii="Comic Sans MS" w:hAnsi="Comic Sans MS"/>
          <w:b/>
          <w:bCs/>
          <w:color w:val="4472C4"/>
        </w:rPr>
      </w:pPr>
      <w:r>
        <w:rPr>
          <w:rFonts w:ascii="Comic Sans MS" w:hAnsi="Comic Sans MS"/>
          <w:color w:val="4472C4"/>
        </w:rPr>
        <w:t xml:space="preserve">May I take this opportunity to thank every one of you for making such an effort to follow all the guidance provided to support our safe return to school! You have been </w:t>
      </w:r>
      <w:r>
        <w:rPr>
          <w:rFonts w:ascii="Comic Sans MS" w:hAnsi="Comic Sans MS"/>
          <w:b/>
          <w:bCs/>
          <w:color w:val="4472C4"/>
        </w:rPr>
        <w:t>truly amazing</w:t>
      </w:r>
      <w:r>
        <w:rPr>
          <w:rFonts w:ascii="Comic Sans MS" w:hAnsi="Comic Sans MS"/>
          <w:color w:val="4472C4"/>
        </w:rPr>
        <w:t xml:space="preserve">! We have felt supported and encouraged as a school this week at the efforts of our families to do the right thing. We are so grateful to you for getting your </w:t>
      </w:r>
      <w:r>
        <w:rPr>
          <w:rFonts w:ascii="Comic Sans MS" w:hAnsi="Comic Sans MS"/>
          <w:b/>
          <w:bCs/>
          <w:color w:val="4472C4"/>
        </w:rPr>
        <w:t xml:space="preserve">children to school on time </w:t>
      </w:r>
      <w:r>
        <w:rPr>
          <w:rFonts w:ascii="Comic Sans MS" w:hAnsi="Comic Sans MS"/>
          <w:color w:val="4472C4"/>
        </w:rPr>
        <w:t xml:space="preserve">with hands washed, having </w:t>
      </w:r>
      <w:r>
        <w:rPr>
          <w:rFonts w:ascii="Comic Sans MS" w:hAnsi="Comic Sans MS"/>
          <w:b/>
          <w:bCs/>
          <w:color w:val="4472C4"/>
        </w:rPr>
        <w:t>one adult</w:t>
      </w:r>
      <w:r>
        <w:rPr>
          <w:rFonts w:ascii="Comic Sans MS" w:hAnsi="Comic Sans MS"/>
          <w:color w:val="4472C4"/>
        </w:rPr>
        <w:t xml:space="preserve"> at drop off and pick up, keeping to </w:t>
      </w:r>
      <w:r>
        <w:rPr>
          <w:rFonts w:ascii="Comic Sans MS" w:hAnsi="Comic Sans MS"/>
          <w:b/>
          <w:bCs/>
          <w:color w:val="4472C4"/>
        </w:rPr>
        <w:t>2m distancing</w:t>
      </w:r>
      <w:r>
        <w:rPr>
          <w:rFonts w:ascii="Comic Sans MS" w:hAnsi="Comic Sans MS"/>
          <w:color w:val="4472C4"/>
        </w:rPr>
        <w:t xml:space="preserve"> outside school, wearing </w:t>
      </w:r>
      <w:r>
        <w:rPr>
          <w:rFonts w:ascii="Comic Sans MS" w:hAnsi="Comic Sans MS"/>
          <w:b/>
          <w:bCs/>
          <w:color w:val="4472C4"/>
        </w:rPr>
        <w:t>face masks</w:t>
      </w:r>
      <w:r>
        <w:rPr>
          <w:rFonts w:ascii="Comic Sans MS" w:hAnsi="Comic Sans MS"/>
          <w:color w:val="4472C4"/>
        </w:rPr>
        <w:t xml:space="preserve">, </w:t>
      </w:r>
      <w:r>
        <w:rPr>
          <w:rFonts w:ascii="Comic Sans MS" w:hAnsi="Comic Sans MS"/>
          <w:b/>
          <w:bCs/>
          <w:color w:val="4472C4"/>
        </w:rPr>
        <w:t>discouraging playing on the embankment</w:t>
      </w:r>
      <w:r>
        <w:rPr>
          <w:rFonts w:ascii="Comic Sans MS" w:hAnsi="Comic Sans MS"/>
          <w:color w:val="4472C4"/>
        </w:rPr>
        <w:t xml:space="preserve"> and </w:t>
      </w:r>
      <w:r>
        <w:rPr>
          <w:rFonts w:ascii="Comic Sans MS" w:hAnsi="Comic Sans MS"/>
          <w:b/>
          <w:bCs/>
          <w:color w:val="4472C4"/>
        </w:rPr>
        <w:t xml:space="preserve">going home, protecting the </w:t>
      </w:r>
      <w:proofErr w:type="gramStart"/>
      <w:r>
        <w:rPr>
          <w:rFonts w:ascii="Comic Sans MS" w:hAnsi="Comic Sans MS"/>
          <w:b/>
          <w:bCs/>
          <w:color w:val="4472C4"/>
        </w:rPr>
        <w:t>NHS</w:t>
      </w:r>
      <w:proofErr w:type="gramEnd"/>
      <w:r>
        <w:rPr>
          <w:rFonts w:ascii="Comic Sans MS" w:hAnsi="Comic Sans MS"/>
          <w:b/>
          <w:bCs/>
          <w:color w:val="4472C4"/>
        </w:rPr>
        <w:t xml:space="preserve"> and saving lives!</w:t>
      </w:r>
    </w:p>
    <w:p w14:paraId="4F8CE3BF" w14:textId="77777777" w:rsidR="00AC60BE" w:rsidRDefault="00AC60BE" w:rsidP="00AC60BE">
      <w:pPr>
        <w:rPr>
          <w:rFonts w:ascii="Comic Sans MS" w:hAnsi="Comic Sans MS"/>
          <w:color w:val="4472C4"/>
        </w:rPr>
      </w:pPr>
    </w:p>
    <w:p w14:paraId="6B09F804" w14:textId="77777777" w:rsidR="00AC60BE" w:rsidRDefault="00AC60BE" w:rsidP="00AC60BE">
      <w:pPr>
        <w:rPr>
          <w:rFonts w:ascii="Comic Sans MS" w:hAnsi="Comic Sans MS"/>
          <w:b/>
          <w:bCs/>
          <w:color w:val="4472C4"/>
        </w:rPr>
      </w:pPr>
      <w:r>
        <w:rPr>
          <w:rFonts w:ascii="Comic Sans MS" w:hAnsi="Comic Sans MS"/>
          <w:color w:val="4472C4"/>
        </w:rPr>
        <w:t xml:space="preserve">I do hope the First Minister’s announcement on Tuesday provides further hope of us being able to welcome back our Primary 4 to 7 pupils, and their teachers, soon.  For those of you still facing the challenges of remote learning please see light at the end of the tunnel.  If you can, keep your foot on the pedal as every little bit your child does at home will support their return to school.  Perhaps looking out school shoes, school bags and uniform at this stage might help you all feel a little excitement!  </w:t>
      </w:r>
      <w:r>
        <w:rPr>
          <w:rFonts w:ascii="Comic Sans MS" w:hAnsi="Comic Sans MS"/>
          <w:b/>
          <w:bCs/>
          <w:color w:val="4472C4"/>
        </w:rPr>
        <w:t>That said, virus levels still need to continue to go down to allow for a return of other age groups.</w:t>
      </w:r>
    </w:p>
    <w:p w14:paraId="787CA54A" w14:textId="77777777" w:rsidR="00AC60BE" w:rsidRDefault="00AC60BE" w:rsidP="00AC60BE">
      <w:pPr>
        <w:rPr>
          <w:rFonts w:ascii="Comic Sans MS" w:hAnsi="Comic Sans MS"/>
          <w:color w:val="4472C4"/>
        </w:rPr>
      </w:pPr>
    </w:p>
    <w:p w14:paraId="60DE0131" w14:textId="77777777" w:rsidR="00AC60BE" w:rsidRDefault="00AC60BE" w:rsidP="00AC60BE">
      <w:pPr>
        <w:rPr>
          <w:rFonts w:ascii="Comic Sans MS" w:hAnsi="Comic Sans MS"/>
          <w:color w:val="4472C4"/>
        </w:rPr>
      </w:pPr>
      <w:r>
        <w:rPr>
          <w:rFonts w:ascii="Comic Sans MS" w:hAnsi="Comic Sans MS"/>
          <w:color w:val="4472C4"/>
        </w:rPr>
        <w:t xml:space="preserve">As I previously shared, since Schools returned last August, I have been attending weekly meetings with the NHS Health Protection Team and the key messages from these are regularly included within my weekly Fishermoss Family Friday updates.  The news this week was one of encouragement but with a strong message of </w:t>
      </w:r>
      <w:r>
        <w:rPr>
          <w:rFonts w:ascii="Comic Sans MS" w:hAnsi="Comic Sans MS"/>
          <w:b/>
          <w:bCs/>
          <w:color w:val="4472C4"/>
          <w:u w:val="single"/>
        </w:rPr>
        <w:t>no room for complacency</w:t>
      </w:r>
      <w:r>
        <w:rPr>
          <w:rFonts w:ascii="Comic Sans MS" w:hAnsi="Comic Sans MS"/>
          <w:color w:val="4472C4"/>
          <w:u w:val="single"/>
        </w:rPr>
        <w:t>!</w:t>
      </w:r>
      <w:r>
        <w:rPr>
          <w:rFonts w:ascii="Comic Sans MS" w:hAnsi="Comic Sans MS"/>
          <w:color w:val="4472C4"/>
        </w:rPr>
        <w:t xml:space="preserve">  We know through comments in social media that many people think the virus levels in Aberdeenshire are negligible. Whilst figures are going in the right direction, data provided by the NHS this week indicated 29.1 cases per 100,000. This figure was 5 last September so we are not there yet.  </w:t>
      </w:r>
      <w:r>
        <w:rPr>
          <w:rFonts w:ascii="Comic Sans MS" w:hAnsi="Comic Sans MS"/>
          <w:b/>
          <w:bCs/>
          <w:color w:val="4472C4"/>
        </w:rPr>
        <w:t xml:space="preserve">The plea for continued compliance with the lockdown restrictions, to reduce any risk of coronavirus cases increasing, remains in place. </w:t>
      </w:r>
      <w:r>
        <w:rPr>
          <w:rFonts w:ascii="Comic Sans MS" w:hAnsi="Comic Sans MS"/>
          <w:color w:val="4472C4"/>
        </w:rPr>
        <w:t xml:space="preserve">     </w:t>
      </w:r>
    </w:p>
    <w:p w14:paraId="3FE091A3" w14:textId="77777777" w:rsidR="00AC60BE" w:rsidRDefault="00AC60BE" w:rsidP="00AC60BE">
      <w:pPr>
        <w:rPr>
          <w:rFonts w:ascii="Comic Sans MS" w:hAnsi="Comic Sans MS"/>
          <w:color w:val="4472C4"/>
        </w:rPr>
      </w:pPr>
    </w:p>
    <w:p w14:paraId="253FF614" w14:textId="77777777" w:rsidR="00AC60BE" w:rsidRDefault="00AC60BE" w:rsidP="00AC60BE">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Please remember information previously shared</w:t>
      </w:r>
      <w:r>
        <w:rPr>
          <w:rFonts w:ascii="Comic Sans MS" w:hAnsi="Comic Sans MS"/>
          <w:color w:val="4472C4"/>
          <w:lang w:eastAsia="en-GB"/>
        </w:rPr>
        <w:t xml:space="preserve"> in relation to symptoms of the </w:t>
      </w:r>
      <w:r>
        <w:rPr>
          <w:rFonts w:ascii="Comic Sans MS" w:hAnsi="Comic Sans MS"/>
          <w:color w:val="4472C4"/>
          <w:u w:val="single"/>
          <w:lang w:eastAsia="en-GB"/>
        </w:rPr>
        <w:t>new variant</w:t>
      </w:r>
      <w:r>
        <w:rPr>
          <w:rFonts w:ascii="Comic Sans MS" w:hAnsi="Comic Sans MS"/>
          <w:color w:val="4472C4"/>
          <w:lang w:eastAsia="en-GB"/>
        </w:rPr>
        <w:t xml:space="preserve"> not being the classic symptoms.  Symptoms can include extreme tiredness, sore throat, headache, bit of a cough, even diarrhoea. The message is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Schools have been advised to have a ‘low threshold’ and are required to send pupils home immediately for anything that indicates they are feeling unwell. Such is the concern about the new variant and the rate at which it is continuing to spread.</w:t>
      </w:r>
    </w:p>
    <w:p w14:paraId="21D02B45" w14:textId="77777777" w:rsidR="00AC60BE" w:rsidRDefault="00AC60BE" w:rsidP="00AC60BE">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 xml:space="preserve">What should I do if my child is unwell? </w:t>
      </w:r>
      <w:r>
        <w:rPr>
          <w:rFonts w:ascii="Comic Sans MS" w:hAnsi="Comic Sans MS"/>
          <w:color w:val="4472C4"/>
          <w:lang w:eastAsia="en-GB"/>
        </w:rPr>
        <w:t>If your child is unwell, please do not send them to school.  </w:t>
      </w:r>
      <w:r>
        <w:rPr>
          <w:rFonts w:ascii="Comic Sans MS" w:hAnsi="Comic Sans MS"/>
          <w:color w:val="4472C4"/>
          <w:u w:val="single"/>
          <w:lang w:eastAsia="en-GB"/>
        </w:rPr>
        <w:t xml:space="preserve">If your child is unwell but they are not displaying symptoms of </w:t>
      </w:r>
      <w:r>
        <w:rPr>
          <w:rFonts w:ascii="Comic Sans MS" w:hAnsi="Comic Sans MS"/>
          <w:color w:val="4472C4"/>
          <w:u w:val="single"/>
          <w:lang w:eastAsia="en-GB"/>
        </w:rPr>
        <w:lastRenderedPageBreak/>
        <w:t>coronavirus, please keep them at home until they are back in good health.</w:t>
      </w:r>
      <w:r>
        <w:rPr>
          <w:rFonts w:ascii="Comic Sans MS" w:hAnsi="Comic Sans MS"/>
          <w:color w:val="4472C4"/>
          <w:lang w:eastAsia="en-GB"/>
        </w:rPr>
        <w:t xml:space="preserve"> For vomiting and/or diarrhoea, as per normal circumstances, they should remain at home for at least 48 hours after symptoms have passed. This now also relates to a fever or high temperature (</w:t>
      </w:r>
      <w:r>
        <w:rPr>
          <w:rFonts w:ascii="Comic Sans MS" w:hAnsi="Comic Sans MS"/>
          <w:color w:val="4472C4"/>
          <w:u w:val="single"/>
          <w:lang w:eastAsia="en-GB"/>
        </w:rPr>
        <w:t>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4A18ACEA" w14:textId="77777777" w:rsidR="00AC60BE" w:rsidRDefault="00AC60BE" w:rsidP="00AC60BE">
      <w:pPr>
        <w:rPr>
          <w:rFonts w:ascii="Comic Sans MS" w:hAnsi="Comic Sans MS"/>
          <w:color w:val="4472C4"/>
        </w:rPr>
      </w:pPr>
      <w:r>
        <w:rPr>
          <w:rFonts w:ascii="Comic Sans MS" w:hAnsi="Comic Sans MS"/>
          <w:b/>
          <w:bCs/>
          <w:color w:val="4472C4"/>
        </w:rPr>
        <w:t>On a lighter note</w:t>
      </w:r>
      <w:r>
        <w:rPr>
          <w:rFonts w:ascii="Comic Sans MS" w:hAnsi="Comic Sans MS"/>
          <w:color w:val="4472C4"/>
        </w:rPr>
        <w:t xml:space="preserve">……today, or on Monday, children in our Nursery and in Primary 1 to 3 will be bringing home a ‘World Book Day Voucher’ which they can either put towards the cost of a book or exchange for a ‘World Book Day’ book.  More information can be found on the voucher.  All classes will be </w:t>
      </w:r>
      <w:proofErr w:type="gramStart"/>
      <w:r>
        <w:rPr>
          <w:rFonts w:ascii="Comic Sans MS" w:hAnsi="Comic Sans MS"/>
          <w:color w:val="4472C4"/>
        </w:rPr>
        <w:t>making reference</w:t>
      </w:r>
      <w:proofErr w:type="gramEnd"/>
      <w:r>
        <w:rPr>
          <w:rFonts w:ascii="Comic Sans MS" w:hAnsi="Comic Sans MS"/>
          <w:color w:val="4472C4"/>
        </w:rPr>
        <w:t xml:space="preserve"> to World Book Day as part of their literacy work this coming week.  Pupils in Primary 4 to Primary 7 will receive their vouchers on return to school.  Vouchers are valid until 28</w:t>
      </w:r>
      <w:r>
        <w:rPr>
          <w:rFonts w:ascii="Comic Sans MS" w:hAnsi="Comic Sans MS"/>
          <w:color w:val="4472C4"/>
          <w:vertAlign w:val="superscript"/>
        </w:rPr>
        <w:t>th</w:t>
      </w:r>
      <w:r>
        <w:rPr>
          <w:rFonts w:ascii="Comic Sans MS" w:hAnsi="Comic Sans MS"/>
          <w:color w:val="4472C4"/>
        </w:rPr>
        <w:t xml:space="preserve"> March.  The following links have further information and links to a range of books that cost just £1 so perfect for making maximum use of the voucher!</w:t>
      </w:r>
    </w:p>
    <w:p w14:paraId="2FAE6559" w14:textId="77777777" w:rsidR="00AC60BE" w:rsidRDefault="00AC60BE" w:rsidP="00AC60BE">
      <w:pPr>
        <w:rPr>
          <w:rFonts w:ascii="Comic Sans MS" w:hAnsi="Comic Sans MS"/>
          <w:color w:val="4472C4"/>
        </w:rPr>
      </w:pPr>
      <w:hyperlink r:id="rId4" w:history="1">
        <w:r>
          <w:rPr>
            <w:rStyle w:val="Hyperlink"/>
            <w:rFonts w:ascii="Comic Sans MS" w:hAnsi="Comic Sans MS"/>
          </w:rPr>
          <w:t>https://www.worldbookday.com/2020/09/world-book-day-2021-announcements/.</w:t>
        </w:r>
      </w:hyperlink>
    </w:p>
    <w:p w14:paraId="5072E717" w14:textId="77777777" w:rsidR="00AC60BE" w:rsidRDefault="00AC60BE" w:rsidP="00AC60BE">
      <w:pPr>
        <w:rPr>
          <w:rFonts w:ascii="Comic Sans MS" w:hAnsi="Comic Sans MS"/>
          <w:color w:val="4472C4"/>
        </w:rPr>
      </w:pPr>
      <w:hyperlink r:id="rId5" w:history="1">
        <w:r>
          <w:rPr>
            <w:rStyle w:val="Hyperlink"/>
            <w:rFonts w:ascii="Comic Sans MS" w:hAnsi="Comic Sans MS"/>
          </w:rPr>
          <w:t>https://www.book2look.com/bookwall/ylhf9cz7qj(worldbookday.com).com)</w:t>
        </w:r>
      </w:hyperlink>
    </w:p>
    <w:p w14:paraId="63183C70" w14:textId="77777777" w:rsidR="00AC60BE" w:rsidRDefault="00AC60BE" w:rsidP="00AC60BE">
      <w:pPr>
        <w:rPr>
          <w:rFonts w:ascii="Comic Sans MS" w:hAnsi="Comic Sans MS"/>
          <w:color w:val="4472C4"/>
        </w:rPr>
      </w:pPr>
    </w:p>
    <w:p w14:paraId="33D381C9" w14:textId="77777777" w:rsidR="00AC60BE" w:rsidRDefault="00AC60BE" w:rsidP="00AC60BE">
      <w:pPr>
        <w:rPr>
          <w:rFonts w:ascii="Comic Sans MS" w:hAnsi="Comic Sans MS"/>
          <w:color w:val="4472C4"/>
        </w:rPr>
      </w:pPr>
      <w:r>
        <w:rPr>
          <w:rFonts w:ascii="Comic Sans MS" w:hAnsi="Comic Sans MS"/>
          <w:color w:val="4472C4"/>
        </w:rPr>
        <w:t>Thank you again for all your support.</w:t>
      </w:r>
    </w:p>
    <w:p w14:paraId="5426C17A" w14:textId="77777777" w:rsidR="00AC60BE" w:rsidRDefault="00AC60BE" w:rsidP="00AC60BE">
      <w:pPr>
        <w:rPr>
          <w:rFonts w:ascii="Comic Sans MS" w:hAnsi="Comic Sans MS"/>
          <w:color w:val="4472C4"/>
        </w:rPr>
      </w:pPr>
    </w:p>
    <w:p w14:paraId="6DD94DC5" w14:textId="77777777" w:rsidR="00AC60BE" w:rsidRDefault="00AC60BE" w:rsidP="00AC60BE">
      <w:pPr>
        <w:rPr>
          <w:rFonts w:ascii="Comic Sans MS" w:hAnsi="Comic Sans MS"/>
          <w:color w:val="4472C4"/>
        </w:rPr>
      </w:pPr>
      <w:r>
        <w:rPr>
          <w:rFonts w:ascii="Comic Sans MS" w:hAnsi="Comic Sans MS"/>
          <w:color w:val="4472C4"/>
        </w:rPr>
        <w:t>I do hope the sun shines for us all this weekend but continue to stay safe!</w:t>
      </w:r>
    </w:p>
    <w:p w14:paraId="44896059" w14:textId="77777777" w:rsidR="00AC60BE" w:rsidRDefault="00AC60BE" w:rsidP="00AC60BE">
      <w:pPr>
        <w:rPr>
          <w:rFonts w:ascii="Comic Sans MS" w:hAnsi="Comic Sans MS"/>
          <w:color w:val="4472C4"/>
        </w:rPr>
      </w:pPr>
    </w:p>
    <w:p w14:paraId="654211D1" w14:textId="77777777" w:rsidR="00AC60BE" w:rsidRDefault="00AC60BE" w:rsidP="00AC60BE">
      <w:pPr>
        <w:rPr>
          <w:rFonts w:ascii="Comic Sans MS" w:hAnsi="Comic Sans MS"/>
          <w:color w:val="4472C4"/>
        </w:rPr>
      </w:pPr>
      <w:r>
        <w:rPr>
          <w:rFonts w:ascii="Comic Sans MS" w:hAnsi="Comic Sans MS"/>
          <w:color w:val="4472C4"/>
        </w:rPr>
        <w:t>Kindest regards</w:t>
      </w:r>
    </w:p>
    <w:p w14:paraId="32B276D0" w14:textId="77777777" w:rsidR="00AC60BE" w:rsidRDefault="00AC60BE" w:rsidP="00AC60BE">
      <w:pPr>
        <w:rPr>
          <w:rFonts w:ascii="Comic Sans MS" w:hAnsi="Comic Sans MS"/>
          <w:color w:val="4472C4"/>
        </w:rPr>
      </w:pPr>
    </w:p>
    <w:p w14:paraId="0384D505" w14:textId="77777777" w:rsidR="00AC60BE" w:rsidRDefault="00AC60BE" w:rsidP="00AC60BE">
      <w:pPr>
        <w:rPr>
          <w:b/>
          <w:bCs/>
          <w:color w:val="4472C4"/>
          <w:lang w:eastAsia="en-GB"/>
        </w:rPr>
      </w:pPr>
      <w:r>
        <w:rPr>
          <w:b/>
          <w:bCs/>
          <w:color w:val="4472C4"/>
          <w:lang w:eastAsia="en-GB"/>
        </w:rPr>
        <w:t>Margaret M. Ferguson</w:t>
      </w:r>
    </w:p>
    <w:p w14:paraId="19ECD0EC" w14:textId="77777777" w:rsidR="00AC60BE" w:rsidRDefault="00AC60BE" w:rsidP="00AC60BE">
      <w:pPr>
        <w:rPr>
          <w:b/>
          <w:bCs/>
          <w:color w:val="4472C4"/>
          <w:lang w:eastAsia="en-GB"/>
        </w:rPr>
      </w:pPr>
      <w:r>
        <w:rPr>
          <w:b/>
          <w:bCs/>
          <w:color w:val="4472C4"/>
          <w:lang w:eastAsia="en-GB"/>
        </w:rPr>
        <w:t>Head Teacher</w:t>
      </w:r>
    </w:p>
    <w:p w14:paraId="2D17B8BD" w14:textId="77777777" w:rsidR="00AC60BE" w:rsidRDefault="00AC60BE" w:rsidP="00AC60BE">
      <w:pPr>
        <w:rPr>
          <w:color w:val="4472C4"/>
          <w:lang w:eastAsia="en-GB"/>
        </w:rPr>
      </w:pPr>
    </w:p>
    <w:p w14:paraId="0216FDAF" w14:textId="77777777" w:rsidR="00AC60BE" w:rsidRDefault="00AC60BE" w:rsidP="00AC60BE">
      <w:pPr>
        <w:rPr>
          <w:color w:val="4472C4"/>
          <w:lang w:eastAsia="en-GB"/>
        </w:rPr>
      </w:pPr>
      <w:r>
        <w:rPr>
          <w:color w:val="4472C4"/>
          <w:lang w:eastAsia="en-GB"/>
        </w:rPr>
        <w:t>Fishermoss School</w:t>
      </w:r>
    </w:p>
    <w:p w14:paraId="470EDFF1" w14:textId="77777777" w:rsidR="00AC60BE" w:rsidRDefault="00AC60BE" w:rsidP="00AC60BE">
      <w:pPr>
        <w:rPr>
          <w:color w:val="4472C4"/>
          <w:lang w:eastAsia="en-GB"/>
        </w:rPr>
      </w:pPr>
      <w:proofErr w:type="spellStart"/>
      <w:r>
        <w:rPr>
          <w:color w:val="4472C4"/>
          <w:lang w:eastAsia="en-GB"/>
        </w:rPr>
        <w:t>Berrymuir</w:t>
      </w:r>
      <w:proofErr w:type="spellEnd"/>
      <w:r>
        <w:rPr>
          <w:color w:val="4472C4"/>
          <w:lang w:eastAsia="en-GB"/>
        </w:rPr>
        <w:t xml:space="preserve"> Road</w:t>
      </w:r>
    </w:p>
    <w:p w14:paraId="20B1F154" w14:textId="77777777" w:rsidR="00AC60BE" w:rsidRDefault="00AC60BE" w:rsidP="00AC60BE">
      <w:pPr>
        <w:rPr>
          <w:color w:val="4472C4"/>
          <w:lang w:eastAsia="en-GB"/>
        </w:rPr>
      </w:pPr>
      <w:r>
        <w:rPr>
          <w:color w:val="4472C4"/>
          <w:lang w:eastAsia="en-GB"/>
        </w:rPr>
        <w:t>Portlethen</w:t>
      </w:r>
    </w:p>
    <w:p w14:paraId="6583E6A6" w14:textId="77777777" w:rsidR="00AC60BE" w:rsidRDefault="00AC60BE" w:rsidP="00AC60BE">
      <w:pPr>
        <w:rPr>
          <w:color w:val="4472C4"/>
          <w:lang w:eastAsia="en-GB"/>
        </w:rPr>
      </w:pPr>
      <w:r>
        <w:rPr>
          <w:color w:val="4472C4"/>
          <w:lang w:eastAsia="en-GB"/>
        </w:rPr>
        <w:t>Aberdeenshire</w:t>
      </w:r>
    </w:p>
    <w:p w14:paraId="103464EB" w14:textId="77777777" w:rsidR="00AC60BE" w:rsidRDefault="00AC60BE" w:rsidP="00AC60BE">
      <w:pPr>
        <w:rPr>
          <w:color w:val="4472C4"/>
          <w:lang w:eastAsia="en-GB"/>
        </w:rPr>
      </w:pPr>
      <w:r>
        <w:rPr>
          <w:color w:val="4472C4"/>
          <w:lang w:eastAsia="en-GB"/>
        </w:rPr>
        <w:t>AB12 4UF</w:t>
      </w:r>
    </w:p>
    <w:p w14:paraId="45105374" w14:textId="77777777" w:rsidR="00AC60BE" w:rsidRDefault="00AC60BE" w:rsidP="00AC60BE">
      <w:pPr>
        <w:rPr>
          <w:color w:val="4472C4"/>
          <w:lang w:eastAsia="en-GB"/>
        </w:rPr>
      </w:pPr>
    </w:p>
    <w:p w14:paraId="1E5E58F1" w14:textId="77777777" w:rsidR="00AC60BE" w:rsidRDefault="00AC60BE" w:rsidP="00AC60BE">
      <w:pPr>
        <w:rPr>
          <w:color w:val="4472C4"/>
          <w:lang w:eastAsia="en-GB"/>
        </w:rPr>
      </w:pPr>
      <w:r>
        <w:rPr>
          <w:color w:val="4472C4"/>
          <w:lang w:eastAsia="en-GB"/>
        </w:rPr>
        <w:t>Tel:  01224 472875</w:t>
      </w:r>
    </w:p>
    <w:p w14:paraId="2486DA30" w14:textId="77777777" w:rsidR="00AC60BE" w:rsidRDefault="00AC60BE" w:rsidP="00AC60BE">
      <w:pPr>
        <w:rPr>
          <w:color w:val="4472C4"/>
          <w:lang w:eastAsia="en-GB"/>
        </w:rPr>
      </w:pPr>
    </w:p>
    <w:p w14:paraId="646D2599" w14:textId="77777777" w:rsidR="00AC60BE" w:rsidRDefault="00AC60BE" w:rsidP="00AC60BE">
      <w:pPr>
        <w:rPr>
          <w:color w:val="4472C4"/>
          <w:lang w:eastAsia="en-GB"/>
        </w:rPr>
      </w:pPr>
      <w:r>
        <w:rPr>
          <w:color w:val="4472C4"/>
          <w:lang w:eastAsia="en-GB"/>
        </w:rPr>
        <w:t>Aberdeenshire Council Education and Children’s Services</w:t>
      </w:r>
    </w:p>
    <w:p w14:paraId="4A484755" w14:textId="77777777" w:rsidR="00AC60BE" w:rsidRDefault="00AC60BE" w:rsidP="00AC60BE">
      <w:pPr>
        <w:jc w:val="center"/>
        <w:rPr>
          <w:color w:val="4472C4"/>
          <w:lang w:eastAsia="en-GB"/>
        </w:rPr>
      </w:pPr>
    </w:p>
    <w:p w14:paraId="51E55F2B" w14:textId="0EDB235C" w:rsidR="00AC60BE" w:rsidRDefault="00AC60BE" w:rsidP="00AC60BE">
      <w:pPr>
        <w:jc w:val="center"/>
        <w:rPr>
          <w:color w:val="4472C4"/>
          <w:lang w:eastAsia="en-GB"/>
        </w:rPr>
      </w:pPr>
      <w:r>
        <w:rPr>
          <w:noProof/>
          <w:color w:val="4472C4"/>
          <w:lang w:eastAsia="en-GB"/>
        </w:rPr>
        <w:drawing>
          <wp:inline distT="0" distB="0" distL="0" distR="0" wp14:anchorId="5DA90567" wp14:editId="7E61F403">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780E5E9" w14:textId="77777777" w:rsidR="00AC60BE" w:rsidRDefault="00AC60BE" w:rsidP="00AC60BE">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7010E0F" w14:textId="77777777" w:rsidR="00AC60BE" w:rsidRDefault="00AC60BE" w:rsidP="00AC60BE">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E853D4C" w14:textId="77777777" w:rsidR="00AC60BE" w:rsidRDefault="00AC60BE" w:rsidP="00AC60BE">
      <w:pPr>
        <w:rPr>
          <w:color w:val="4472C4"/>
        </w:rPr>
      </w:pPr>
    </w:p>
    <w:p w14:paraId="388D835F" w14:textId="77777777" w:rsidR="00AC60BE" w:rsidRDefault="00AC60BE" w:rsidP="00AC60BE"/>
    <w:p w14:paraId="3A612FCE" w14:textId="77777777" w:rsidR="00AC60BE" w:rsidRDefault="00AC60BE"/>
    <w:sectPr w:rsidR="00AC6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BE"/>
    <w:rsid w:val="00AC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83BB"/>
  <w15:chartTrackingRefBased/>
  <w15:docId w15:val="{524FB118-E606-40BA-999C-DDEE3E4E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0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70C3D.D91F3B4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book2look.com/bookwall/ylhf9cz7qj(worldbookday.com)" TargetMode="External"/><Relationship Id="rId10" Type="http://schemas.openxmlformats.org/officeDocument/2006/relationships/customXml" Target="../customXml/item1.xml"/><Relationship Id="rId4" Type="http://schemas.openxmlformats.org/officeDocument/2006/relationships/hyperlink" Target="https://www.worldbookday.com/2020/09/world-book-day-2021-announce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D271390-D55F-4D11-BA53-42DCF42BA1A5}"/>
</file>

<file path=customXml/itemProps2.xml><?xml version="1.0" encoding="utf-8"?>
<ds:datastoreItem xmlns:ds="http://schemas.openxmlformats.org/officeDocument/2006/customXml" ds:itemID="{EA4FD53B-66A0-45BD-9399-3C908E41A588}"/>
</file>

<file path=customXml/itemProps3.xml><?xml version="1.0" encoding="utf-8"?>
<ds:datastoreItem xmlns:ds="http://schemas.openxmlformats.org/officeDocument/2006/customXml" ds:itemID="{7F964722-B954-4584-90CE-B63B5F9BBADC}"/>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2021-09-21T09:49:00Z</dcterms:created>
  <dcterms:modified xsi:type="dcterms:W3CDTF">2021-09-21T09:50:00Z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