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48EA2" w14:textId="77777777" w:rsidR="0024563A" w:rsidRPr="00130B18" w:rsidRDefault="006E5F6B" w:rsidP="6D2CE8FB">
      <w:pPr>
        <w:rPr>
          <w:rFonts w:ascii="Comic Sans MS" w:hAnsi="Comic Sans MS"/>
          <w:sz w:val="36"/>
          <w:szCs w:val="36"/>
          <w:u w:val="single"/>
        </w:rPr>
      </w:pPr>
      <w:r w:rsidRPr="00275D80">
        <w:rPr>
          <w:rFonts w:ascii="Comic Sans MS" w:hAnsi="Comic Sans MS"/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B37E2A" wp14:editId="06FBE76E">
                <wp:simplePos x="0" y="0"/>
                <wp:positionH relativeFrom="margin">
                  <wp:posOffset>3352800</wp:posOffset>
                </wp:positionH>
                <wp:positionV relativeFrom="paragraph">
                  <wp:posOffset>180340</wp:posOffset>
                </wp:positionV>
                <wp:extent cx="2578735" cy="2605405"/>
                <wp:effectExtent l="0" t="0" r="12065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2605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A1618" w14:textId="77777777" w:rsidR="006E5F6B" w:rsidRDefault="006E5F6B" w:rsidP="006E5F6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Weekly timetable</w:t>
                            </w:r>
                          </w:p>
                          <w:p w14:paraId="175E53DD" w14:textId="77777777" w:rsidR="006E5F6B" w:rsidRPr="006E5F6B" w:rsidRDefault="006E5F6B" w:rsidP="006E5F6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E5F6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Mon</w:t>
                            </w:r>
                            <w:r w:rsidR="00A008F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day</w:t>
                            </w:r>
                            <w:r w:rsidRPr="006E5F6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- Assembly</w:t>
                            </w:r>
                            <w:r w:rsidR="00275D8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8C40128" w14:textId="77777777" w:rsidR="006E5F6B" w:rsidRDefault="006E5F6B" w:rsidP="006E5F6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E5F6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Tues</w:t>
                            </w:r>
                            <w:r w:rsidR="00A008F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day</w:t>
                            </w:r>
                            <w:r w:rsidRPr="006E5F6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- P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 </w:t>
                            </w:r>
                            <w:r w:rsidRPr="006E5F6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and Spanish (Ms Ruxton)</w:t>
                            </w:r>
                            <w:r w:rsidR="00275D8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26D1407" w14:textId="77777777" w:rsidR="006E5F6B" w:rsidRDefault="006E5F6B" w:rsidP="006E5F6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Wed</w:t>
                            </w:r>
                            <w:r w:rsidR="00A008F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nesday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A008F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xpressive </w:t>
                            </w:r>
                            <w:r w:rsidR="00A008F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rts (Mrs Muir)</w:t>
                            </w:r>
                            <w:r w:rsidR="00275D8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DA628BC" w14:textId="77777777" w:rsidR="00A008FA" w:rsidRDefault="00A008FA" w:rsidP="006E5F6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Thursday– Mrs Rennie in class and PE with Mrs Muir</w:t>
                            </w:r>
                            <w:r w:rsidR="00275D8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A75861F" w14:textId="77777777" w:rsidR="00A008FA" w:rsidRDefault="00A008FA" w:rsidP="006E5F6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Friday </w:t>
                            </w:r>
                            <w:r w:rsidR="00275D8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75D8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Golden time.</w:t>
                            </w:r>
                          </w:p>
                          <w:p w14:paraId="59A71439" w14:textId="77777777" w:rsidR="00A008FA" w:rsidRDefault="00A008FA" w:rsidP="006E5F6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9BFBB0D" w14:textId="77777777" w:rsidR="00A008FA" w:rsidRPr="006E5F6B" w:rsidRDefault="00A008FA" w:rsidP="006E5F6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Friday -  </w:t>
                            </w:r>
                          </w:p>
                          <w:p w14:paraId="4B77D496" w14:textId="77777777" w:rsidR="006E5F6B" w:rsidRDefault="006E5F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B37E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4pt;margin-top:14.2pt;width:203.05pt;height:205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">
                <v:textbox>
                  <w:txbxContent>
                    <w:p w14:paraId="08EA1618" w14:textId="77777777" w:rsidR="006E5F6B" w:rsidRDefault="006E5F6B" w:rsidP="006E5F6B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Weekly timetable</w:t>
                      </w:r>
                    </w:p>
                    <w:p w14:paraId="175E53DD" w14:textId="77777777" w:rsidR="006E5F6B" w:rsidRPr="006E5F6B" w:rsidRDefault="006E5F6B" w:rsidP="006E5F6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E5F6B">
                        <w:rPr>
                          <w:b/>
                          <w:bCs/>
                          <w:sz w:val="24"/>
                          <w:szCs w:val="24"/>
                        </w:rPr>
                        <w:t>Mon</w:t>
                      </w:r>
                      <w:r w:rsidR="00A008FA">
                        <w:rPr>
                          <w:b/>
                          <w:bCs/>
                          <w:sz w:val="24"/>
                          <w:szCs w:val="24"/>
                        </w:rPr>
                        <w:t>day</w:t>
                      </w:r>
                      <w:r w:rsidRPr="006E5F6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- Assembly</w:t>
                      </w:r>
                      <w:r w:rsidR="00275D80"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18C40128" w14:textId="77777777" w:rsidR="006E5F6B" w:rsidRDefault="006E5F6B" w:rsidP="006E5F6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E5F6B">
                        <w:rPr>
                          <w:b/>
                          <w:bCs/>
                          <w:sz w:val="24"/>
                          <w:szCs w:val="24"/>
                        </w:rPr>
                        <w:t>Tues</w:t>
                      </w:r>
                      <w:r w:rsidR="00A008FA">
                        <w:rPr>
                          <w:b/>
                          <w:bCs/>
                          <w:sz w:val="24"/>
                          <w:szCs w:val="24"/>
                        </w:rPr>
                        <w:t>day</w:t>
                      </w:r>
                      <w:r w:rsidRPr="006E5F6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- P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E </w:t>
                      </w:r>
                      <w:r w:rsidRPr="006E5F6B">
                        <w:rPr>
                          <w:b/>
                          <w:bCs/>
                          <w:sz w:val="24"/>
                          <w:szCs w:val="24"/>
                        </w:rPr>
                        <w:t>and Spanish (Ms Ruxton)</w:t>
                      </w:r>
                      <w:r w:rsidR="00275D80"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326D1407" w14:textId="77777777" w:rsidR="006E5F6B" w:rsidRDefault="006E5F6B" w:rsidP="006E5F6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Wed</w:t>
                      </w:r>
                      <w:r w:rsidR="00A008FA">
                        <w:rPr>
                          <w:b/>
                          <w:bCs/>
                          <w:sz w:val="24"/>
                          <w:szCs w:val="24"/>
                        </w:rPr>
                        <w:t>nesday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– </w:t>
                      </w:r>
                      <w:r w:rsidR="00A008FA">
                        <w:rPr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xpressive </w:t>
                      </w:r>
                      <w:r w:rsidR="00A008FA">
                        <w:rPr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rts (Mrs Muir)</w:t>
                      </w:r>
                      <w:r w:rsidR="00275D80"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1DA628BC" w14:textId="77777777" w:rsidR="00A008FA" w:rsidRDefault="00A008FA" w:rsidP="006E5F6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Thursday– Mrs Rennie in class and PE with Mrs Muir</w:t>
                      </w:r>
                      <w:r w:rsidR="00275D80"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0A75861F" w14:textId="77777777" w:rsidR="00A008FA" w:rsidRDefault="00A008FA" w:rsidP="006E5F6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Friday </w:t>
                      </w:r>
                      <w:r w:rsidR="00275D80">
                        <w:rPr>
                          <w:b/>
                          <w:bCs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275D80">
                        <w:rPr>
                          <w:b/>
                          <w:bCs/>
                          <w:sz w:val="24"/>
                          <w:szCs w:val="24"/>
                        </w:rPr>
                        <w:t>Golden time.</w:t>
                      </w:r>
                    </w:p>
                    <w:p w14:paraId="59A71439" w14:textId="77777777" w:rsidR="00A008FA" w:rsidRDefault="00A008FA" w:rsidP="006E5F6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9BFBB0D" w14:textId="77777777" w:rsidR="00A008FA" w:rsidRPr="006E5F6B" w:rsidRDefault="00A008FA" w:rsidP="006E5F6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Friday -  </w:t>
                      </w:r>
                    </w:p>
                    <w:p w14:paraId="4B77D496" w14:textId="77777777" w:rsidR="006E5F6B" w:rsidRDefault="006E5F6B"/>
                  </w:txbxContent>
                </v:textbox>
                <w10:wrap type="square" anchorx="margin"/>
              </v:shape>
            </w:pict>
          </mc:Fallback>
        </mc:AlternateContent>
      </w:r>
      <w:r w:rsidR="00130B18" w:rsidRPr="00275D80">
        <w:rPr>
          <w:rFonts w:ascii="Comic Sans MS" w:hAnsi="Comic Sans MS"/>
          <w:sz w:val="36"/>
          <w:szCs w:val="36"/>
          <w:u w:val="single"/>
        </w:rPr>
        <w:t>Primary</w:t>
      </w:r>
      <w:r w:rsidR="00130B18" w:rsidRPr="00130B18">
        <w:rPr>
          <w:rFonts w:ascii="Comic Sans MS" w:hAnsi="Comic Sans MS"/>
          <w:color w:val="0070C0"/>
          <w:sz w:val="36"/>
          <w:szCs w:val="36"/>
          <w:u w:val="single"/>
        </w:rPr>
        <w:t xml:space="preserve"> </w:t>
      </w:r>
      <w:r w:rsidR="00130B18" w:rsidRPr="00275D80">
        <w:rPr>
          <w:rFonts w:ascii="Comic Sans MS" w:hAnsi="Comic Sans MS"/>
          <w:sz w:val="36"/>
          <w:szCs w:val="36"/>
          <w:u w:val="single"/>
        </w:rPr>
        <w:t>4/5 Newsletter – April 2022</w:t>
      </w:r>
    </w:p>
    <w:p w14:paraId="2C00993F" w14:textId="77777777" w:rsidR="00130B18" w:rsidRDefault="00130B18" w:rsidP="00130B1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Welcome back to Term 4</w:t>
      </w:r>
      <w:r w:rsidR="006E5F6B">
        <w:rPr>
          <w:rFonts w:ascii="Comic Sans MS" w:hAnsi="Comic Sans MS"/>
          <w:sz w:val="24"/>
          <w:szCs w:val="24"/>
        </w:rPr>
        <w:t xml:space="preserve"> in Primary 4/5</w:t>
      </w:r>
      <w:r>
        <w:rPr>
          <w:rFonts w:ascii="Comic Sans MS" w:hAnsi="Comic Sans MS"/>
          <w:sz w:val="24"/>
          <w:szCs w:val="24"/>
        </w:rPr>
        <w:t>.</w:t>
      </w:r>
      <w:r w:rsidR="006E5F6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We hope you all had a lovely and relaxing holiday</w:t>
      </w:r>
      <w:r w:rsidR="006E5F6B">
        <w:rPr>
          <w:rFonts w:ascii="Comic Sans MS" w:hAnsi="Comic Sans MS"/>
          <w:sz w:val="24"/>
          <w:szCs w:val="24"/>
        </w:rPr>
        <w:t>.</w:t>
      </w:r>
    </w:p>
    <w:p w14:paraId="2E03C8CD" w14:textId="77777777" w:rsidR="00275D80" w:rsidRDefault="00275D80" w:rsidP="00130B18">
      <w:pPr>
        <w:rPr>
          <w:rFonts w:ascii="Comic Sans MS" w:hAnsi="Comic Sans MS"/>
          <w:sz w:val="32"/>
          <w:szCs w:val="32"/>
        </w:rPr>
      </w:pPr>
      <w:r w:rsidRPr="00275D80">
        <w:rPr>
          <w:rFonts w:ascii="Comic Sans MS" w:hAnsi="Comic Sans MS"/>
          <w:b/>
          <w:bCs/>
          <w:color w:val="0070C0"/>
          <w:sz w:val="32"/>
          <w:szCs w:val="32"/>
          <w:u w:val="single"/>
        </w:rPr>
        <w:t>Homework and reading</w:t>
      </w:r>
    </w:p>
    <w:p w14:paraId="623B1BD0" w14:textId="77777777" w:rsidR="002929DA" w:rsidRDefault="00275D80" w:rsidP="00130B18">
      <w:pPr>
        <w:rPr>
          <w:rFonts w:ascii="Comic Sans MS" w:hAnsi="Comic Sans MS"/>
          <w:sz w:val="24"/>
          <w:szCs w:val="24"/>
        </w:rPr>
      </w:pPr>
      <w:r w:rsidRPr="00C90128">
        <w:rPr>
          <w:rFonts w:ascii="Comic Sans MS" w:hAnsi="Comic Sans MS"/>
          <w:b/>
          <w:bCs/>
          <w:sz w:val="24"/>
          <w:szCs w:val="24"/>
        </w:rPr>
        <w:t>Reading</w:t>
      </w:r>
      <w:r>
        <w:rPr>
          <w:rFonts w:ascii="Comic Sans MS" w:hAnsi="Comic Sans MS"/>
          <w:sz w:val="24"/>
          <w:szCs w:val="24"/>
        </w:rPr>
        <w:t xml:space="preserve"> will be heard twice a week in class on either Mon/Thurs or Tues/Fri a</w:t>
      </w:r>
      <w:r w:rsidR="002929DA">
        <w:rPr>
          <w:rFonts w:ascii="Comic Sans MS" w:hAnsi="Comic Sans MS"/>
          <w:sz w:val="24"/>
          <w:szCs w:val="24"/>
        </w:rPr>
        <w:t xml:space="preserve">long with an accompanying book detective task (a description of these can be found in your child’s homework diary). All pupils should have these with the daily along with a water bottle and pencils etc. </w:t>
      </w:r>
    </w:p>
    <w:p w14:paraId="10A6F560" w14:textId="77777777" w:rsidR="002929DA" w:rsidRDefault="002929DA" w:rsidP="00130B18">
      <w:pPr>
        <w:rPr>
          <w:rFonts w:ascii="Comic Sans MS" w:hAnsi="Comic Sans MS"/>
          <w:sz w:val="24"/>
          <w:szCs w:val="24"/>
        </w:rPr>
      </w:pPr>
      <w:r w:rsidRPr="00C90128">
        <w:rPr>
          <w:rFonts w:ascii="Comic Sans MS" w:hAnsi="Comic Sans MS"/>
          <w:b/>
          <w:bCs/>
          <w:sz w:val="24"/>
          <w:szCs w:val="24"/>
        </w:rPr>
        <w:t>Spelling words</w:t>
      </w:r>
      <w:r>
        <w:rPr>
          <w:rFonts w:ascii="Comic Sans MS" w:hAnsi="Comic Sans MS"/>
          <w:sz w:val="24"/>
          <w:szCs w:val="24"/>
        </w:rPr>
        <w:t xml:space="preserve"> for the week will be copied into your child’s homework jotter so that they can be learned throughout the week using some of the suggested activities posted on Google classroom. </w:t>
      </w:r>
    </w:p>
    <w:p w14:paraId="70200C2F" w14:textId="77777777" w:rsidR="00150C9B" w:rsidRDefault="002929DA" w:rsidP="00130B1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grid of </w:t>
      </w:r>
      <w:r w:rsidRPr="00C90128">
        <w:rPr>
          <w:rFonts w:ascii="Comic Sans MS" w:hAnsi="Comic Sans MS"/>
          <w:b/>
          <w:bCs/>
          <w:sz w:val="24"/>
          <w:szCs w:val="24"/>
        </w:rPr>
        <w:t>homework activities</w:t>
      </w:r>
      <w:r>
        <w:rPr>
          <w:rFonts w:ascii="Comic Sans MS" w:hAnsi="Comic Sans MS"/>
          <w:sz w:val="24"/>
          <w:szCs w:val="24"/>
        </w:rPr>
        <w:t xml:space="preserve"> for Term 4 will be stuck into </w:t>
      </w:r>
      <w:r w:rsidR="00150C9B">
        <w:rPr>
          <w:rFonts w:ascii="Comic Sans MS" w:hAnsi="Comic Sans MS"/>
          <w:sz w:val="24"/>
          <w:szCs w:val="24"/>
        </w:rPr>
        <w:t>homework jotters and posted onto Google classroom for reference. Throughout the term there will also be additional homework such as maths and B</w:t>
      </w:r>
      <w:r w:rsidR="00AA1109">
        <w:rPr>
          <w:rFonts w:ascii="Comic Sans MS" w:hAnsi="Comic Sans MS"/>
          <w:sz w:val="24"/>
          <w:szCs w:val="24"/>
        </w:rPr>
        <w:t>IG</w:t>
      </w:r>
      <w:r w:rsidR="00150C9B">
        <w:rPr>
          <w:rFonts w:ascii="Comic Sans MS" w:hAnsi="Comic Sans MS"/>
          <w:sz w:val="24"/>
          <w:szCs w:val="24"/>
        </w:rPr>
        <w:t xml:space="preserve"> </w:t>
      </w:r>
      <w:r w:rsidR="00AA1109">
        <w:rPr>
          <w:rFonts w:ascii="Comic Sans MS" w:hAnsi="Comic Sans MS"/>
          <w:sz w:val="24"/>
          <w:szCs w:val="24"/>
        </w:rPr>
        <w:t>TALKS</w:t>
      </w:r>
      <w:r w:rsidR="00150C9B">
        <w:rPr>
          <w:rFonts w:ascii="Comic Sans MS" w:hAnsi="Comic Sans MS"/>
          <w:sz w:val="24"/>
          <w:szCs w:val="24"/>
        </w:rPr>
        <w:t xml:space="preserve"> sent home. </w:t>
      </w:r>
    </w:p>
    <w:p w14:paraId="18805CA4" w14:textId="77777777" w:rsidR="00275D80" w:rsidRDefault="00150C9B" w:rsidP="00130B18">
      <w:pPr>
        <w:rPr>
          <w:rFonts w:ascii="Comic Sans MS" w:hAnsi="Comic Sans MS"/>
          <w:b/>
          <w:bCs/>
          <w:color w:val="FF0000"/>
          <w:sz w:val="32"/>
          <w:szCs w:val="32"/>
          <w:u w:val="single"/>
        </w:rPr>
      </w:pPr>
      <w:r w:rsidRPr="00150C9B">
        <w:rPr>
          <w:rFonts w:ascii="Comic Sans MS" w:hAnsi="Comic Sans MS"/>
          <w:b/>
          <w:bCs/>
          <w:color w:val="FF0000"/>
          <w:sz w:val="32"/>
          <w:szCs w:val="32"/>
          <w:u w:val="single"/>
        </w:rPr>
        <w:t>Literacy</w:t>
      </w:r>
    </w:p>
    <w:p w14:paraId="0F6EB2E8" w14:textId="77777777" w:rsidR="00124D89" w:rsidRDefault="00150C9B" w:rsidP="00124D89">
      <w:pPr>
        <w:pStyle w:val="NormalWeb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 xml:space="preserve">P4 - </w:t>
      </w:r>
      <w:r w:rsidR="00124D89">
        <w:rPr>
          <w:rFonts w:ascii="Comic Sans MS" w:hAnsi="Comic Sans MS"/>
        </w:rPr>
        <w:t>will be continuing to work on their comprehension skills and answer in sentences. They will also be developing their note taking skills while watching or listening to information.</w:t>
      </w:r>
    </w:p>
    <w:p w14:paraId="24D23205" w14:textId="77777777" w:rsidR="006517C6" w:rsidRDefault="006517C6" w:rsidP="00124D89">
      <w:pPr>
        <w:pStyle w:val="NormalWeb"/>
        <w:rPr>
          <w:color w:val="000000"/>
          <w:sz w:val="27"/>
          <w:szCs w:val="27"/>
        </w:rPr>
      </w:pPr>
      <w:r>
        <w:rPr>
          <w:rFonts w:ascii="Comic Sans MS" w:hAnsi="Comic Sans MS"/>
        </w:rPr>
        <w:t xml:space="preserve">P5 - </w:t>
      </w:r>
      <w:r w:rsidR="006B081F">
        <w:rPr>
          <w:rFonts w:ascii="Comic Sans MS" w:hAnsi="Comic Sans MS"/>
        </w:rPr>
        <w:t xml:space="preserve">will be developing their skills in answering more complex questions about a text and giving reasons for their answers. They will also be continuing to develop their note taking skills using appropriate headings and </w:t>
      </w:r>
      <w:r w:rsidR="00510408">
        <w:rPr>
          <w:rFonts w:ascii="Comic Sans MS" w:hAnsi="Comic Sans MS"/>
        </w:rPr>
        <w:t>extending pieces of writing by using a wider range of vocabulary.</w:t>
      </w:r>
    </w:p>
    <w:p w14:paraId="2ED5A516" w14:textId="77777777" w:rsidR="00150C9B" w:rsidRPr="006517C6" w:rsidRDefault="00124D89" w:rsidP="006517C6">
      <w:pPr>
        <w:pStyle w:val="NormalWeb"/>
        <w:rPr>
          <w:rFonts w:ascii="Comic Sans MS" w:hAnsi="Comic Sans MS"/>
          <w:color w:val="000000"/>
        </w:rPr>
      </w:pPr>
      <w:r w:rsidRPr="006517C6">
        <w:rPr>
          <w:rFonts w:ascii="Comic Sans MS" w:hAnsi="Comic Sans MS"/>
          <w:color w:val="000000"/>
        </w:rPr>
        <w:t>Both groups will be using our topic as a stimulus for writing, following the Jolly Grammar programme</w:t>
      </w:r>
      <w:r w:rsidR="00510408">
        <w:rPr>
          <w:rFonts w:ascii="Comic Sans MS" w:hAnsi="Comic Sans MS"/>
          <w:color w:val="000000"/>
        </w:rPr>
        <w:t xml:space="preserve"> and </w:t>
      </w:r>
      <w:r w:rsidR="006517C6">
        <w:rPr>
          <w:rFonts w:ascii="Comic Sans MS" w:hAnsi="Comic Sans MS"/>
          <w:color w:val="000000"/>
        </w:rPr>
        <w:t xml:space="preserve">continuing with weekly </w:t>
      </w:r>
      <w:r w:rsidR="006517C6" w:rsidRPr="006517C6">
        <w:rPr>
          <w:rFonts w:ascii="Comic Sans MS" w:hAnsi="Comic Sans MS"/>
          <w:color w:val="000000"/>
        </w:rPr>
        <w:t>handwriting lessons</w:t>
      </w:r>
      <w:r w:rsidR="006517C6">
        <w:rPr>
          <w:rFonts w:ascii="Comic Sans MS" w:hAnsi="Comic Sans MS"/>
          <w:color w:val="000000"/>
        </w:rPr>
        <w:t>.</w:t>
      </w:r>
    </w:p>
    <w:p w14:paraId="552B0A78" w14:textId="77777777" w:rsidR="00150C9B" w:rsidRDefault="00150C9B" w:rsidP="00130B18">
      <w:pPr>
        <w:rPr>
          <w:rFonts w:ascii="Comic Sans MS" w:hAnsi="Comic Sans MS"/>
          <w:b/>
          <w:bCs/>
          <w:color w:val="7030A0"/>
          <w:sz w:val="32"/>
          <w:szCs w:val="32"/>
          <w:u w:val="single"/>
        </w:rPr>
      </w:pPr>
      <w:r>
        <w:rPr>
          <w:rFonts w:ascii="Comic Sans MS" w:hAnsi="Comic Sans MS"/>
          <w:b/>
          <w:bCs/>
          <w:color w:val="7030A0"/>
          <w:sz w:val="32"/>
          <w:szCs w:val="32"/>
          <w:u w:val="single"/>
        </w:rPr>
        <w:t>Numeracy</w:t>
      </w:r>
    </w:p>
    <w:p w14:paraId="6F3D7063" w14:textId="77777777" w:rsidR="00200CDB" w:rsidRPr="006D3088" w:rsidRDefault="00200CDB" w:rsidP="00130B1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P4 – </w:t>
      </w:r>
      <w:r w:rsidR="006D3088">
        <w:rPr>
          <w:rFonts w:ascii="Comic Sans MS" w:hAnsi="Comic Sans MS"/>
          <w:sz w:val="24"/>
          <w:szCs w:val="24"/>
        </w:rPr>
        <w:t xml:space="preserve">will be linking their knowledge of fractions to turns on a clockface. They will be </w:t>
      </w:r>
      <w:r w:rsidR="002C419D">
        <w:rPr>
          <w:rFonts w:ascii="Comic Sans MS" w:hAnsi="Comic Sans MS"/>
          <w:sz w:val="24"/>
          <w:szCs w:val="24"/>
        </w:rPr>
        <w:t>solving two step word problems</w:t>
      </w:r>
      <w:r w:rsidR="00124D89">
        <w:rPr>
          <w:rFonts w:ascii="Comic Sans MS" w:hAnsi="Comic Sans MS"/>
          <w:sz w:val="24"/>
          <w:szCs w:val="24"/>
        </w:rPr>
        <w:t xml:space="preserve"> and using their prior knowledge to of multiplication to help them solve division problems.</w:t>
      </w:r>
    </w:p>
    <w:p w14:paraId="230D7B28" w14:textId="77777777" w:rsidR="00200CDB" w:rsidRPr="006D3088" w:rsidRDefault="00200CDB" w:rsidP="00130B1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lastRenderedPageBreak/>
        <w:t xml:space="preserve">P5 </w:t>
      </w:r>
      <w:r w:rsidR="006D3088">
        <w:rPr>
          <w:rFonts w:ascii="Comic Sans MS" w:hAnsi="Comic Sans MS"/>
          <w:b/>
          <w:bCs/>
          <w:sz w:val="24"/>
          <w:szCs w:val="24"/>
        </w:rPr>
        <w:t>–</w:t>
      </w:r>
      <w:r>
        <w:rPr>
          <w:rFonts w:ascii="Comic Sans MS" w:hAnsi="Comic Sans MS"/>
          <w:b/>
          <w:bCs/>
          <w:sz w:val="24"/>
          <w:szCs w:val="24"/>
        </w:rPr>
        <w:t xml:space="preserve"> </w:t>
      </w:r>
      <w:r w:rsidR="006D3088">
        <w:rPr>
          <w:rFonts w:ascii="Comic Sans MS" w:hAnsi="Comic Sans MS"/>
          <w:sz w:val="24"/>
          <w:szCs w:val="24"/>
        </w:rPr>
        <w:t>will be carrying on with division of three-digit numbers by one digit. They will be exploring decimals and rounding up or down to the nearest number</w:t>
      </w:r>
      <w:r w:rsidR="00124D89">
        <w:rPr>
          <w:rFonts w:ascii="Comic Sans MS" w:hAnsi="Comic Sans MS"/>
          <w:sz w:val="24"/>
          <w:szCs w:val="24"/>
        </w:rPr>
        <w:t xml:space="preserve"> and learning how to round up or down. </w:t>
      </w:r>
    </w:p>
    <w:p w14:paraId="573A644E" w14:textId="77777777" w:rsidR="00AA1109" w:rsidRDefault="006D3088" w:rsidP="00130B1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Both groups will</w:t>
      </w:r>
      <w:r w:rsidR="00AA1109">
        <w:rPr>
          <w:rFonts w:ascii="Comic Sans MS" w:hAnsi="Comic Sans MS"/>
          <w:sz w:val="24"/>
          <w:szCs w:val="24"/>
        </w:rPr>
        <w:t xml:space="preserve"> also</w:t>
      </w:r>
      <w:r>
        <w:rPr>
          <w:rFonts w:ascii="Comic Sans MS" w:hAnsi="Comic Sans MS"/>
          <w:sz w:val="24"/>
          <w:szCs w:val="24"/>
        </w:rPr>
        <w:t xml:space="preserve"> be</w:t>
      </w:r>
      <w:r w:rsidR="00AA1109">
        <w:rPr>
          <w:rFonts w:ascii="Comic Sans MS" w:hAnsi="Comic Sans MS"/>
          <w:sz w:val="24"/>
          <w:szCs w:val="24"/>
        </w:rPr>
        <w:t>:</w:t>
      </w:r>
    </w:p>
    <w:p w14:paraId="7626D5B5" w14:textId="77777777" w:rsidR="00AA1109" w:rsidRPr="00AA1109" w:rsidRDefault="006D3088" w:rsidP="00AA110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A1109">
        <w:rPr>
          <w:rFonts w:ascii="Comic Sans MS" w:hAnsi="Comic Sans MS"/>
        </w:rPr>
        <w:t xml:space="preserve">investigating angles, </w:t>
      </w:r>
    </w:p>
    <w:p w14:paraId="4AE164A2" w14:textId="77777777" w:rsidR="00AA1109" w:rsidRPr="00AA1109" w:rsidRDefault="00AA1109" w:rsidP="00AA110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A1109">
        <w:rPr>
          <w:rFonts w:ascii="Comic Sans MS" w:hAnsi="Comic Sans MS"/>
        </w:rPr>
        <w:t>learning about the different units of measurement including length, weight</w:t>
      </w:r>
      <w:r>
        <w:rPr>
          <w:rFonts w:ascii="Comic Sans MS" w:hAnsi="Comic Sans MS"/>
        </w:rPr>
        <w:t xml:space="preserve">, </w:t>
      </w:r>
      <w:r w:rsidRPr="00AA1109">
        <w:rPr>
          <w:rFonts w:ascii="Comic Sans MS" w:hAnsi="Comic Sans MS"/>
        </w:rPr>
        <w:t xml:space="preserve">height, </w:t>
      </w:r>
      <w:proofErr w:type="gramStart"/>
      <w:r w:rsidRPr="00AA1109">
        <w:rPr>
          <w:rFonts w:ascii="Comic Sans MS" w:hAnsi="Comic Sans MS"/>
        </w:rPr>
        <w:t>mass</w:t>
      </w:r>
      <w:proofErr w:type="gramEnd"/>
      <w:r w:rsidRPr="00AA1109">
        <w:rPr>
          <w:rFonts w:ascii="Comic Sans MS" w:hAnsi="Comic Sans MS"/>
        </w:rPr>
        <w:t xml:space="preserve"> and volume. </w:t>
      </w:r>
    </w:p>
    <w:p w14:paraId="43DE79A3" w14:textId="77777777" w:rsidR="00AA1109" w:rsidRPr="00AA1109" w:rsidRDefault="00AA1109" w:rsidP="00AA110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A1109">
        <w:rPr>
          <w:rFonts w:ascii="Comic Sans MS" w:hAnsi="Comic Sans MS"/>
        </w:rPr>
        <w:t xml:space="preserve">Finding </w:t>
      </w:r>
      <w:r w:rsidR="006D3088" w:rsidRPr="00AA1109">
        <w:rPr>
          <w:rFonts w:ascii="Comic Sans MS" w:hAnsi="Comic Sans MS"/>
        </w:rPr>
        <w:t>lines of symmetry</w:t>
      </w:r>
    </w:p>
    <w:p w14:paraId="48ED3370" w14:textId="77777777" w:rsidR="00AA1109" w:rsidRPr="00AA1109" w:rsidRDefault="00AA1109" w:rsidP="00AA110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A1109">
        <w:rPr>
          <w:rFonts w:ascii="Comic Sans MS" w:hAnsi="Comic Sans MS"/>
        </w:rPr>
        <w:t xml:space="preserve">Plotting </w:t>
      </w:r>
      <w:r w:rsidR="006D3088" w:rsidRPr="00AA1109">
        <w:rPr>
          <w:rFonts w:ascii="Comic Sans MS" w:hAnsi="Comic Sans MS"/>
        </w:rPr>
        <w:t xml:space="preserve">grid references. </w:t>
      </w:r>
    </w:p>
    <w:p w14:paraId="4EDB25A1" w14:textId="77777777" w:rsidR="00150C9B" w:rsidRPr="00AA1109" w:rsidRDefault="00AA1109" w:rsidP="00AA110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A1109">
        <w:rPr>
          <w:rFonts w:ascii="Comic Sans MS" w:hAnsi="Comic Sans MS"/>
        </w:rPr>
        <w:t>predicting the likelihood of events using appropriate language.</w:t>
      </w:r>
    </w:p>
    <w:p w14:paraId="483F7871" w14:textId="77777777" w:rsidR="00150C9B" w:rsidRDefault="00150C9B" w:rsidP="00130B18">
      <w:pPr>
        <w:rPr>
          <w:rFonts w:ascii="Comic Sans MS" w:hAnsi="Comic Sans MS"/>
          <w:b/>
          <w:bCs/>
          <w:color w:val="00B050"/>
          <w:sz w:val="32"/>
          <w:szCs w:val="32"/>
          <w:u w:val="single"/>
        </w:rPr>
      </w:pPr>
      <w:r>
        <w:rPr>
          <w:rFonts w:ascii="Comic Sans MS" w:hAnsi="Comic Sans MS"/>
          <w:b/>
          <w:bCs/>
          <w:color w:val="00B050"/>
          <w:sz w:val="32"/>
          <w:szCs w:val="32"/>
          <w:u w:val="single"/>
        </w:rPr>
        <w:t>Health and Wellbeing</w:t>
      </w:r>
    </w:p>
    <w:p w14:paraId="45FC508E" w14:textId="77777777" w:rsidR="002C419D" w:rsidRDefault="00C90128" w:rsidP="00130B18">
      <w:pPr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Later this term, e</w:t>
      </w:r>
      <w:r w:rsidR="008E0F18">
        <w:rPr>
          <w:rFonts w:ascii="Comic Sans MS" w:hAnsi="Comic Sans MS"/>
          <w:sz w:val="24"/>
          <w:szCs w:val="24"/>
        </w:rPr>
        <w:t>ach class will be working separately on outcomes linked to the RHSP progression progra</w:t>
      </w:r>
      <w:r w:rsidR="002C419D">
        <w:rPr>
          <w:rFonts w:ascii="Comic Sans MS" w:hAnsi="Comic Sans MS"/>
          <w:sz w:val="24"/>
          <w:szCs w:val="24"/>
        </w:rPr>
        <w:t>m.</w:t>
      </w:r>
      <w:r w:rsidR="008E0F18">
        <w:rPr>
          <w:rFonts w:ascii="Comic Sans MS" w:hAnsi="Comic Sans MS"/>
          <w:sz w:val="24"/>
          <w:szCs w:val="24"/>
        </w:rPr>
        <w:t xml:space="preserve"> </w:t>
      </w:r>
      <w:r w:rsidR="002C419D" w:rsidRPr="002C419D">
        <w:rPr>
          <w:rFonts w:ascii="Comic Sans MS" w:hAnsi="Comic Sans MS"/>
          <w:color w:val="000000"/>
          <w:sz w:val="24"/>
          <w:szCs w:val="24"/>
        </w:rPr>
        <w:t xml:space="preserve">We will use this website to support our Health and wellbeing learning this term: </w:t>
      </w:r>
      <w:hyperlink r:id="rId5" w:history="1">
        <w:r w:rsidR="002C419D" w:rsidRPr="002C419D">
          <w:rPr>
            <w:rStyle w:val="Hyperlink"/>
            <w:rFonts w:ascii="Comic Sans MS" w:hAnsi="Comic Sans MS"/>
            <w:sz w:val="24"/>
            <w:szCs w:val="24"/>
          </w:rPr>
          <w:t>https://rshp.scot/</w:t>
        </w:r>
      </w:hyperlink>
    </w:p>
    <w:p w14:paraId="7BAB38B1" w14:textId="77777777" w:rsidR="00C57BB9" w:rsidRPr="002C419D" w:rsidRDefault="6D2CE8FB" w:rsidP="00130B18">
      <w:pPr>
        <w:rPr>
          <w:rFonts w:ascii="Comic Sans MS" w:hAnsi="Comic Sans MS"/>
          <w:color w:val="000000"/>
          <w:sz w:val="24"/>
          <w:szCs w:val="24"/>
        </w:rPr>
      </w:pPr>
      <w:r w:rsidRPr="6D2CE8FB">
        <w:rPr>
          <w:rFonts w:ascii="Comic Sans MS" w:hAnsi="Comic Sans MS"/>
          <w:color w:val="000000" w:themeColor="text1"/>
          <w:sz w:val="24"/>
          <w:szCs w:val="24"/>
        </w:rPr>
        <w:t xml:space="preserve">Please feel free to go onto the website and explore the resources that will support your child’s learning in class (click onto ‘level’ then First Level’ for Primary 4 and level’ then second level for Primary 5). More details will be sent out nearer the time. </w:t>
      </w:r>
    </w:p>
    <w:p w14:paraId="72AAC7B9" w14:textId="77777777" w:rsidR="00C90128" w:rsidRPr="008E0F18" w:rsidRDefault="00C90128" w:rsidP="00130B1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Both classes will be developing their group work skills by completing activities</w:t>
      </w:r>
      <w:r w:rsidR="002C419D">
        <w:rPr>
          <w:rFonts w:ascii="Comic Sans MS" w:hAnsi="Comic Sans MS"/>
          <w:sz w:val="24"/>
          <w:szCs w:val="24"/>
        </w:rPr>
        <w:t xml:space="preserve"> cooperatively</w:t>
      </w:r>
      <w:r>
        <w:rPr>
          <w:rFonts w:ascii="Comic Sans MS" w:hAnsi="Comic Sans MS"/>
          <w:sz w:val="24"/>
          <w:szCs w:val="24"/>
        </w:rPr>
        <w:t xml:space="preserve"> within small groups both inside and outside of the classroom. We will be continuing to work on ‘</w:t>
      </w:r>
      <w:r w:rsidRPr="00C90128">
        <w:rPr>
          <w:rFonts w:ascii="Comic Sans MS" w:hAnsi="Comic Sans MS"/>
          <w:i/>
          <w:iCs/>
          <w:sz w:val="24"/>
          <w:szCs w:val="24"/>
        </w:rPr>
        <w:t>being the best we can be’</w:t>
      </w:r>
      <w:r>
        <w:rPr>
          <w:rFonts w:ascii="Comic Sans MS" w:hAnsi="Comic Sans MS"/>
          <w:sz w:val="24"/>
          <w:szCs w:val="24"/>
        </w:rPr>
        <w:t xml:space="preserve"> by following the school and class rules to keep ourselves and others safe and happy. </w:t>
      </w:r>
    </w:p>
    <w:p w14:paraId="1CBCF3ED" w14:textId="77777777" w:rsidR="00C57BB9" w:rsidRDefault="00C57BB9" w:rsidP="00130B18">
      <w:pPr>
        <w:rPr>
          <w:rFonts w:ascii="Comic Sans MS" w:hAnsi="Comic Sans MS"/>
          <w:b/>
          <w:bCs/>
          <w:color w:val="FFFF00"/>
          <w:sz w:val="32"/>
          <w:szCs w:val="32"/>
          <w:u w:val="single"/>
        </w:rPr>
      </w:pPr>
      <w:r>
        <w:rPr>
          <w:rFonts w:ascii="Comic Sans MS" w:hAnsi="Comic Sans MS"/>
          <w:b/>
          <w:bCs/>
          <w:color w:val="FFFF00"/>
          <w:sz w:val="32"/>
          <w:szCs w:val="32"/>
          <w:u w:val="single"/>
        </w:rPr>
        <w:t>Topic</w:t>
      </w:r>
    </w:p>
    <w:p w14:paraId="17E69E59" w14:textId="77777777" w:rsidR="00C57BB9" w:rsidRDefault="00C57BB9" w:rsidP="00130B1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Our topic this term will be The </w:t>
      </w:r>
      <w:proofErr w:type="spellStart"/>
      <w:r>
        <w:rPr>
          <w:rFonts w:ascii="Comic Sans MS" w:hAnsi="Comic Sans MS"/>
          <w:sz w:val="24"/>
          <w:szCs w:val="24"/>
        </w:rPr>
        <w:t>Jacobites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r w:rsidR="006517C6">
        <w:rPr>
          <w:rFonts w:ascii="Comic Sans MS" w:hAnsi="Comic Sans MS"/>
          <w:sz w:val="24"/>
          <w:szCs w:val="24"/>
        </w:rPr>
        <w:t xml:space="preserve">We will be learning who they were and what they did? We will also be exploring key dates and figures. </w:t>
      </w:r>
      <w:r w:rsidR="006B081F">
        <w:rPr>
          <w:rFonts w:ascii="Comic Sans MS" w:hAnsi="Comic Sans MS"/>
          <w:sz w:val="24"/>
          <w:szCs w:val="24"/>
        </w:rPr>
        <w:t xml:space="preserve">This will involve us researching, discussing, using a range of </w:t>
      </w:r>
      <w:proofErr w:type="gramStart"/>
      <w:r w:rsidR="006B081F">
        <w:rPr>
          <w:rFonts w:ascii="Comic Sans MS" w:hAnsi="Comic Sans MS"/>
          <w:sz w:val="24"/>
          <w:szCs w:val="24"/>
        </w:rPr>
        <w:t>media</w:t>
      </w:r>
      <w:proofErr w:type="gramEnd"/>
      <w:r w:rsidR="006B081F">
        <w:rPr>
          <w:rFonts w:ascii="Comic Sans MS" w:hAnsi="Comic Sans MS"/>
          <w:sz w:val="24"/>
          <w:szCs w:val="24"/>
        </w:rPr>
        <w:t xml:space="preserve"> and learning through drama and music.</w:t>
      </w:r>
    </w:p>
    <w:p w14:paraId="0555683E" w14:textId="77777777" w:rsidR="00C57BB9" w:rsidRPr="006B081F" w:rsidRDefault="00C57BB9" w:rsidP="00130B1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will also be working hard on our class global warrior task of making the courtyard into an inviting</w:t>
      </w:r>
      <w:r w:rsidR="00200CDB">
        <w:rPr>
          <w:rFonts w:ascii="Comic Sans MS" w:hAnsi="Comic Sans MS"/>
          <w:sz w:val="24"/>
          <w:szCs w:val="24"/>
        </w:rPr>
        <w:t xml:space="preserve"> and </w:t>
      </w:r>
      <w:r>
        <w:rPr>
          <w:rFonts w:ascii="Comic Sans MS" w:hAnsi="Comic Sans MS"/>
          <w:sz w:val="24"/>
          <w:szCs w:val="24"/>
        </w:rPr>
        <w:t>interesting</w:t>
      </w:r>
      <w:r w:rsidR="00200CDB">
        <w:rPr>
          <w:rFonts w:ascii="Comic Sans MS" w:hAnsi="Comic Sans MS"/>
          <w:sz w:val="24"/>
          <w:szCs w:val="24"/>
        </w:rPr>
        <w:t xml:space="preserve"> environment as well as being </w:t>
      </w:r>
      <w:r>
        <w:rPr>
          <w:rFonts w:ascii="Comic Sans MS" w:hAnsi="Comic Sans MS"/>
          <w:sz w:val="24"/>
          <w:szCs w:val="24"/>
        </w:rPr>
        <w:t>a</w:t>
      </w:r>
      <w:r w:rsidR="00200CD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thriving habitat for plants and insects. This will include painting, planting, </w:t>
      </w:r>
      <w:proofErr w:type="gramStart"/>
      <w:r>
        <w:rPr>
          <w:rFonts w:ascii="Comic Sans MS" w:hAnsi="Comic Sans MS"/>
          <w:sz w:val="24"/>
          <w:szCs w:val="24"/>
        </w:rPr>
        <w:t>tidying</w:t>
      </w:r>
      <w:proofErr w:type="gramEnd"/>
      <w:r>
        <w:rPr>
          <w:rFonts w:ascii="Comic Sans MS" w:hAnsi="Comic Sans MS"/>
          <w:sz w:val="24"/>
          <w:szCs w:val="24"/>
        </w:rPr>
        <w:t xml:space="preserve"> and fixing and will help us to develop our teamwork and cooperation skills. </w:t>
      </w:r>
    </w:p>
    <w:p w14:paraId="388CD6EF" w14:textId="77777777" w:rsidR="00C57BB9" w:rsidRPr="00200CDB" w:rsidRDefault="00C57BB9" w:rsidP="00C57BB9">
      <w:pPr>
        <w:pStyle w:val="NormalWeb"/>
        <w:rPr>
          <w:rFonts w:ascii="Comic Sans MS" w:hAnsi="Comic Sans MS"/>
          <w:b/>
          <w:bCs/>
          <w:color w:val="000000"/>
          <w:sz w:val="22"/>
          <w:szCs w:val="22"/>
        </w:rPr>
      </w:pPr>
      <w:r w:rsidRPr="00200CDB">
        <w:rPr>
          <w:rFonts w:ascii="Comic Sans MS" w:hAnsi="Comic Sans MS"/>
          <w:b/>
          <w:bCs/>
          <w:color w:val="000000"/>
          <w:sz w:val="22"/>
          <w:szCs w:val="22"/>
        </w:rPr>
        <w:t>If you have any questions, queries, or concerns about your child then please either write it into your child’s homework diary or contact the school office.</w:t>
      </w:r>
    </w:p>
    <w:p w14:paraId="0E1E6273" w14:textId="77777777" w:rsidR="00C57BB9" w:rsidRPr="00510408" w:rsidRDefault="00C57BB9" w:rsidP="00510408">
      <w:pPr>
        <w:pStyle w:val="NormalWeb"/>
        <w:rPr>
          <w:rFonts w:ascii="Comic Sans MS" w:hAnsi="Comic Sans MS"/>
          <w:b/>
          <w:bCs/>
          <w:color w:val="000000"/>
          <w:sz w:val="22"/>
          <w:szCs w:val="22"/>
        </w:rPr>
      </w:pPr>
      <w:r w:rsidRPr="00200CDB">
        <w:rPr>
          <w:rFonts w:ascii="Comic Sans MS" w:hAnsi="Comic Sans MS"/>
          <w:b/>
          <w:bCs/>
          <w:color w:val="000000"/>
          <w:sz w:val="22"/>
          <w:szCs w:val="22"/>
        </w:rPr>
        <w:lastRenderedPageBreak/>
        <w:t xml:space="preserve">Miss Sangster and Mrs Rennie. </w:t>
      </w:r>
    </w:p>
    <w:sectPr w:rsidR="00C57BB9" w:rsidRPr="005104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E6372"/>
    <w:multiLevelType w:val="hybridMultilevel"/>
    <w:tmpl w:val="9D2E948E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B18"/>
    <w:rsid w:val="00124D89"/>
    <w:rsid w:val="00127B29"/>
    <w:rsid w:val="00130B18"/>
    <w:rsid w:val="00150C9B"/>
    <w:rsid w:val="00200CDB"/>
    <w:rsid w:val="0024563A"/>
    <w:rsid w:val="00275D80"/>
    <w:rsid w:val="002929DA"/>
    <w:rsid w:val="002C419D"/>
    <w:rsid w:val="0048068A"/>
    <w:rsid w:val="00510408"/>
    <w:rsid w:val="00517258"/>
    <w:rsid w:val="006517C6"/>
    <w:rsid w:val="006B081F"/>
    <w:rsid w:val="006D3088"/>
    <w:rsid w:val="006E5F6B"/>
    <w:rsid w:val="008D743C"/>
    <w:rsid w:val="008E0F18"/>
    <w:rsid w:val="00A008FA"/>
    <w:rsid w:val="00AA1109"/>
    <w:rsid w:val="00C57BB9"/>
    <w:rsid w:val="00C75101"/>
    <w:rsid w:val="00C90128"/>
    <w:rsid w:val="00E046C5"/>
    <w:rsid w:val="6D2CE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0ACB5"/>
  <w15:chartTrackingRefBased/>
  <w15:docId w15:val="{BF48CB90-D968-4883-AFAB-C503164C4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7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A11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41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41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shp.scot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B9530942330499BDFF98CC322B472" ma:contentTypeVersion="32" ma:contentTypeDescription="Create a new document." ma:contentTypeScope="" ma:versionID="f566584baa41873337ffdc6a4c99355d">
  <xsd:schema xmlns:xsd="http://www.w3.org/2001/XMLSchema" xmlns:xs="http://www.w3.org/2001/XMLSchema" xmlns:p="http://schemas.microsoft.com/office/2006/metadata/properties" xmlns:ns2="a17e2d81-420a-4bfc-8bdc-86b63206e522" xmlns:ns3="4ae0d78c-3cc7-4a9a-8135-0d5404dd2bb6" targetNamespace="http://schemas.microsoft.com/office/2006/metadata/properties" ma:root="true" ma:fieldsID="4596d1f8eb2689c01f8df8a550f87fd1" ns2:_="" ns3:_="">
    <xsd:import namespace="a17e2d81-420a-4bfc-8bdc-86b63206e522"/>
    <xsd:import namespace="4ae0d78c-3cc7-4a9a-8135-0d5404dd2bb6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e2d81-420a-4bfc-8bdc-86b63206e52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0d78c-3cc7-4a9a-8135-0d5404dd2bb6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a17e2d81-420a-4bfc-8bdc-86b63206e522">
      <UserInfo>
        <DisplayName/>
        <AccountId xsi:nil="true"/>
        <AccountType/>
      </UserInfo>
    </Owner>
    <Distribution_Groups xmlns="a17e2d81-420a-4bfc-8bdc-86b63206e522" xsi:nil="true"/>
    <Math_Settings xmlns="a17e2d81-420a-4bfc-8bdc-86b63206e522" xsi:nil="true"/>
    <DefaultSectionNames xmlns="a17e2d81-420a-4bfc-8bdc-86b63206e522" xsi:nil="true"/>
    <AppVersion xmlns="a17e2d81-420a-4bfc-8bdc-86b63206e522" xsi:nil="true"/>
    <IsNotebookLocked xmlns="a17e2d81-420a-4bfc-8bdc-86b63206e522" xsi:nil="true"/>
    <NotebookType xmlns="a17e2d81-420a-4bfc-8bdc-86b63206e522" xsi:nil="true"/>
    <Templates xmlns="a17e2d81-420a-4bfc-8bdc-86b63206e522" xsi:nil="true"/>
    <LMS_Mappings xmlns="a17e2d81-420a-4bfc-8bdc-86b63206e522" xsi:nil="true"/>
    <Invited_Leaders xmlns="a17e2d81-420a-4bfc-8bdc-86b63206e522" xsi:nil="true"/>
    <Leaders xmlns="a17e2d81-420a-4bfc-8bdc-86b63206e522">
      <UserInfo>
        <DisplayName/>
        <AccountId xsi:nil="true"/>
        <AccountType/>
      </UserInfo>
    </Leaders>
    <Has_Leaders_Only_SectionGroup xmlns="a17e2d81-420a-4bfc-8bdc-86b63206e522" xsi:nil="true"/>
    <TeamsChannelId xmlns="a17e2d81-420a-4bfc-8bdc-86b63206e522" xsi:nil="true"/>
    <CultureName xmlns="a17e2d81-420a-4bfc-8bdc-86b63206e522" xsi:nil="true"/>
    <Members xmlns="a17e2d81-420a-4bfc-8bdc-86b63206e522">
      <UserInfo>
        <DisplayName/>
        <AccountId xsi:nil="true"/>
        <AccountType/>
      </UserInfo>
    </Members>
    <Self_Registration_Enabled xmlns="a17e2d81-420a-4bfc-8bdc-86b63206e522" xsi:nil="true"/>
    <Is_Collaboration_Space_Locked xmlns="a17e2d81-420a-4bfc-8bdc-86b63206e522" xsi:nil="true"/>
    <FolderType xmlns="a17e2d81-420a-4bfc-8bdc-86b63206e522" xsi:nil="true"/>
    <Member_Groups xmlns="a17e2d81-420a-4bfc-8bdc-86b63206e522">
      <UserInfo>
        <DisplayName/>
        <AccountId xsi:nil="true"/>
        <AccountType/>
      </UserInfo>
    </Member_Groups>
    <Invited_Members xmlns="a17e2d81-420a-4bfc-8bdc-86b63206e522" xsi:nil="true"/>
  </documentManagement>
</p:properties>
</file>

<file path=customXml/itemProps1.xml><?xml version="1.0" encoding="utf-8"?>
<ds:datastoreItem xmlns:ds="http://schemas.openxmlformats.org/officeDocument/2006/customXml" ds:itemID="{6FAC831C-900A-4562-80BB-40CABF5FE918}"/>
</file>

<file path=customXml/itemProps2.xml><?xml version="1.0" encoding="utf-8"?>
<ds:datastoreItem xmlns:ds="http://schemas.openxmlformats.org/officeDocument/2006/customXml" ds:itemID="{8B1583BC-EADA-4DFA-AD54-1133967135A8}"/>
</file>

<file path=customXml/itemProps3.xml><?xml version="1.0" encoding="utf-8"?>
<ds:datastoreItem xmlns:ds="http://schemas.openxmlformats.org/officeDocument/2006/customXml" ds:itemID="{BB815D08-F966-4D05-9DCF-52F6D8A47A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558</Words>
  <Characters>3182</Characters>
  <Application>Microsoft Office Word</Application>
  <DocSecurity>4</DocSecurity>
  <Lines>26</Lines>
  <Paragraphs>7</Paragraphs>
  <ScaleCrop>false</ScaleCrop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Sangster</dc:creator>
  <cp:keywords/>
  <dc:description/>
  <cp:lastModifiedBy>Angela Leiper</cp:lastModifiedBy>
  <cp:revision>2</cp:revision>
  <cp:lastPrinted>2022-04-27T08:08:00Z</cp:lastPrinted>
  <dcterms:created xsi:type="dcterms:W3CDTF">2022-04-27T08:11:00Z</dcterms:created>
  <dcterms:modified xsi:type="dcterms:W3CDTF">2022-04-27T08:11:00Z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0x010100079B9530942330499BDFF98CC322B472</vt:lpwstr>
  </property>
</Properties>
</file>