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FBC1" w14:textId="5C148BF0" w:rsidR="00117B76" w:rsidRDefault="007C2344" w:rsidP="007C2344">
      <w:pPr>
        <w:jc w:val="center"/>
      </w:pPr>
      <w:r w:rsidRPr="00047B95">
        <w:rPr>
          <w:rFonts w:ascii="Comic Sans MS" w:hAnsi="Comic Sans MS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6796265C" wp14:editId="2BE5F845">
            <wp:simplePos x="0" y="0"/>
            <wp:positionH relativeFrom="margin">
              <wp:posOffset>1143000</wp:posOffset>
            </wp:positionH>
            <wp:positionV relativeFrom="paragraph">
              <wp:posOffset>0</wp:posOffset>
            </wp:positionV>
            <wp:extent cx="771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Picture 1" descr="../Pictures/Photos%20Library.photoslibrary/Masters/2019/07/09/20190709-212633/IMG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9/07/09/20190709-212633/IMG_1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64A2" w14:textId="69A66AA6" w:rsidR="007C2344" w:rsidRPr="007C2344" w:rsidRDefault="007C2344" w:rsidP="007C2344"/>
    <w:p w14:paraId="30564D4E" w14:textId="79E06B7F" w:rsidR="007C2344" w:rsidRPr="003C0B1F" w:rsidRDefault="007C2344" w:rsidP="007C2344">
      <w:pPr>
        <w:rPr>
          <w:sz w:val="2"/>
          <w:szCs w:val="2"/>
        </w:rPr>
      </w:pPr>
    </w:p>
    <w:p w14:paraId="3009A578" w14:textId="4EF00B74" w:rsidR="007C2344" w:rsidRPr="003F1283" w:rsidRDefault="007C2344" w:rsidP="003C0B1F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>August 202</w:t>
      </w:r>
      <w:r>
        <w:rPr>
          <w:rFonts w:ascii="Comic Sans MS" w:hAnsi="Comic Sans MS"/>
          <w:b/>
          <w:bCs/>
          <w:u w:val="single"/>
        </w:rPr>
        <w:t>2</w:t>
      </w:r>
    </w:p>
    <w:p w14:paraId="7D1DA8C2" w14:textId="38544D50" w:rsidR="007C2344" w:rsidRDefault="007C2344" w:rsidP="003C0B1F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>Primary 5 Newsletter</w:t>
      </w:r>
      <w:r>
        <w:rPr>
          <w:rFonts w:ascii="Comic Sans MS" w:hAnsi="Comic Sans MS"/>
          <w:b/>
          <w:bCs/>
          <w:u w:val="single"/>
        </w:rPr>
        <w:t xml:space="preserve"> Term 1</w:t>
      </w:r>
    </w:p>
    <w:p w14:paraId="261DD1AD" w14:textId="77777777" w:rsidR="007C2344" w:rsidRPr="003F1283" w:rsidRDefault="007C2344" w:rsidP="007C2344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1526C976" w14:textId="0A83688B" w:rsidR="007C2344" w:rsidRPr="00FE0D04" w:rsidRDefault="007C2344" w:rsidP="007C2344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 xml:space="preserve">Welcome to </w:t>
      </w:r>
      <w:r>
        <w:rPr>
          <w:rFonts w:ascii="Comic Sans MS" w:hAnsi="Comic Sans MS"/>
        </w:rPr>
        <w:t>P</w:t>
      </w:r>
      <w:r w:rsidRPr="003F1283">
        <w:rPr>
          <w:rFonts w:ascii="Comic Sans MS" w:hAnsi="Comic Sans MS"/>
        </w:rPr>
        <w:t xml:space="preserve">rimary 5! I hope you all had a </w:t>
      </w:r>
      <w:r w:rsidR="00E51AF9">
        <w:rPr>
          <w:rFonts w:ascii="Comic Sans MS" w:hAnsi="Comic Sans MS"/>
        </w:rPr>
        <w:t xml:space="preserve">fantastic </w:t>
      </w:r>
      <w:r w:rsidRPr="003F1283">
        <w:rPr>
          <w:rFonts w:ascii="Comic Sans MS" w:hAnsi="Comic Sans MS"/>
        </w:rPr>
        <w:t xml:space="preserve">summer break and managed to enjoy the </w:t>
      </w:r>
      <w:r w:rsidR="00E51AF9">
        <w:rPr>
          <w:rFonts w:ascii="Comic Sans MS" w:hAnsi="Comic Sans MS"/>
        </w:rPr>
        <w:t>lovely</w:t>
      </w:r>
      <w:r w:rsidRPr="003F1283">
        <w:rPr>
          <w:rFonts w:ascii="Comic Sans MS" w:hAnsi="Comic Sans MS"/>
        </w:rPr>
        <w:t xml:space="preserve"> weather. It has been great </w:t>
      </w:r>
      <w:r w:rsidR="00082B0F">
        <w:rPr>
          <w:rFonts w:ascii="Comic Sans MS" w:hAnsi="Comic Sans MS"/>
        </w:rPr>
        <w:t>to hear</w:t>
      </w:r>
      <w:r w:rsidR="00E51AF9">
        <w:rPr>
          <w:rFonts w:ascii="Comic Sans MS" w:hAnsi="Comic Sans MS"/>
        </w:rPr>
        <w:t xml:space="preserve"> all </w:t>
      </w:r>
      <w:r w:rsidR="00CB6731">
        <w:rPr>
          <w:rFonts w:ascii="Comic Sans MS" w:hAnsi="Comic Sans MS"/>
        </w:rPr>
        <w:t>their holiday news</w:t>
      </w:r>
      <w:r w:rsidR="00E51AF9">
        <w:rPr>
          <w:rFonts w:ascii="Comic Sans MS" w:hAnsi="Comic Sans MS"/>
        </w:rPr>
        <w:t>. The</w:t>
      </w:r>
      <w:r w:rsidR="00FE0D04">
        <w:rPr>
          <w:rFonts w:ascii="Comic Sans MS" w:hAnsi="Comic Sans MS"/>
        </w:rPr>
        <w:t xml:space="preserve"> class</w:t>
      </w:r>
      <w:r w:rsidRPr="003F1283">
        <w:rPr>
          <w:rFonts w:ascii="Comic Sans MS" w:hAnsi="Comic Sans MS"/>
        </w:rPr>
        <w:t xml:space="preserve"> have</w:t>
      </w:r>
      <w:r w:rsidR="00FE0D04"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</w:rPr>
        <w:t xml:space="preserve">settled in well to </w:t>
      </w:r>
      <w:r w:rsidR="00FE0D04">
        <w:rPr>
          <w:rFonts w:ascii="Comic Sans MS" w:hAnsi="Comic Sans MS"/>
        </w:rPr>
        <w:t>P5</w:t>
      </w:r>
      <w:r w:rsidR="00CB6731">
        <w:rPr>
          <w:rFonts w:ascii="Comic Sans MS" w:hAnsi="Comic Sans MS"/>
        </w:rPr>
        <w:t xml:space="preserve"> and are looking forward to our new learning this term</w:t>
      </w:r>
      <w:r w:rsidR="00FE0D04">
        <w:rPr>
          <w:rFonts w:ascii="Comic Sans MS" w:hAnsi="Comic Sans MS"/>
        </w:rPr>
        <w:t xml:space="preserve">. </w:t>
      </w:r>
    </w:p>
    <w:p w14:paraId="5C721330" w14:textId="73707749" w:rsidR="00DB5D58" w:rsidRPr="003F1283" w:rsidRDefault="00DB5D58" w:rsidP="00DB5D58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490562" wp14:editId="3819C898">
            <wp:simplePos x="0" y="0"/>
            <wp:positionH relativeFrom="margin">
              <wp:posOffset>1969136</wp:posOffset>
            </wp:positionH>
            <wp:positionV relativeFrom="paragraph">
              <wp:posOffset>74294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1F57010A" w14:textId="12F0E0D7" w:rsidR="00DB5D58" w:rsidRPr="00FE0D04" w:rsidRDefault="00DB5D58" w:rsidP="00DB5D58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 xml:space="preserve">pencil, </w:t>
      </w:r>
      <w:proofErr w:type="gramStart"/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rubber</w:t>
      </w:r>
      <w:proofErr w:type="gramEnd"/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</w:p>
    <w:p w14:paraId="3DEE43DD" w14:textId="4155AF06" w:rsidR="00FE0D04" w:rsidRPr="00FE0D04" w:rsidRDefault="00FE0D04" w:rsidP="00FE0D0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very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day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to school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5FA17302" w14:textId="09E4EEB5" w:rsidR="00467256" w:rsidRDefault="00DB5D58" w:rsidP="00DB5D58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This will take place outdoors.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 xml:space="preserve">lease encourage pupils to be appropriately dressed for outdoor </w:t>
      </w:r>
      <w:proofErr w:type="gramStart"/>
      <w:r w:rsidRPr="002865F8">
        <w:rPr>
          <w:rFonts w:ascii="Comic Sans MS" w:hAnsi="Comic Sans MS" w:cs="Arial"/>
          <w:sz w:val="22"/>
          <w:szCs w:val="22"/>
        </w:rPr>
        <w:t>exercise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</w:p>
    <w:p w14:paraId="74C60642" w14:textId="77777777" w:rsidR="006D420D" w:rsidRPr="006D420D" w:rsidRDefault="006D420D" w:rsidP="006D420D">
      <w:pPr>
        <w:pStyle w:val="ListParagraph"/>
        <w:rPr>
          <w:rFonts w:ascii="Comic Sans MS" w:hAnsi="Comic Sans MS" w:cs="Arial"/>
          <w:sz w:val="22"/>
          <w:szCs w:val="22"/>
        </w:rPr>
      </w:pPr>
    </w:p>
    <w:p w14:paraId="0A053F9C" w14:textId="2B0AFD3A" w:rsidR="00DB5D58" w:rsidRPr="003F1283" w:rsidRDefault="00DB5D58" w:rsidP="00DB5D58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286"/>
      </w:tblGrid>
      <w:tr w:rsidR="00DB5D58" w:rsidRPr="003F1283" w14:paraId="41C1801D" w14:textId="77777777" w:rsidTr="00A27E27">
        <w:tc>
          <w:tcPr>
            <w:tcW w:w="1980" w:type="dxa"/>
          </w:tcPr>
          <w:p w14:paraId="06660816" w14:textId="77777777" w:rsidR="00DB5D58" w:rsidRPr="003F1283" w:rsidRDefault="00DB5D58" w:rsidP="00A27E2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789E737E" w14:textId="7329F941" w:rsidR="004D31D8" w:rsidRPr="004D31D8" w:rsidRDefault="004D31D8" w:rsidP="00A27E2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French </w:t>
            </w:r>
            <w:r w:rsidRPr="004D31D8">
              <w:rPr>
                <w:rFonts w:ascii="Comic Sans MS" w:hAnsi="Comic Sans MS"/>
                <w:bCs/>
              </w:rPr>
              <w:t>(with</w:t>
            </w:r>
            <w:r>
              <w:rPr>
                <w:rFonts w:ascii="Comic Sans MS" w:hAnsi="Comic Sans MS"/>
                <w:bCs/>
              </w:rPr>
              <w:t xml:space="preserve"> Ms Ruxton) </w:t>
            </w:r>
          </w:p>
          <w:p w14:paraId="04F18D2C" w14:textId="18F9733D" w:rsidR="00DB5D58" w:rsidRPr="004D31D8" w:rsidRDefault="00DB5D58" w:rsidP="00A27E27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</w:tc>
      </w:tr>
      <w:tr w:rsidR="00DB5D58" w:rsidRPr="003F1283" w14:paraId="04EC21C9" w14:textId="77777777" w:rsidTr="00A27E27">
        <w:tc>
          <w:tcPr>
            <w:tcW w:w="1980" w:type="dxa"/>
          </w:tcPr>
          <w:p w14:paraId="375CBC0A" w14:textId="77777777" w:rsidR="00DB5D58" w:rsidRPr="003F1283" w:rsidRDefault="00DB5D58" w:rsidP="00A27E2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437EA8C3" w14:textId="5C93F379" w:rsidR="004D31D8" w:rsidRDefault="004D31D8" w:rsidP="00A27E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P.E </w:t>
            </w:r>
            <w:r w:rsidRPr="004D31D8">
              <w:rPr>
                <w:rFonts w:ascii="Comic Sans MS" w:hAnsi="Comic Sans MS"/>
                <w:bCs/>
              </w:rPr>
              <w:t>(</w:t>
            </w:r>
            <w:r w:rsidR="008D51CD">
              <w:rPr>
                <w:rFonts w:ascii="Comic Sans MS" w:hAnsi="Comic Sans MS"/>
                <w:bCs/>
              </w:rPr>
              <w:t xml:space="preserve">Athletics </w:t>
            </w:r>
            <w:r w:rsidRPr="004D31D8">
              <w:rPr>
                <w:rFonts w:ascii="Comic Sans MS" w:hAnsi="Comic Sans MS"/>
                <w:bCs/>
              </w:rPr>
              <w:t>with Miss Mellis)</w:t>
            </w:r>
          </w:p>
          <w:p w14:paraId="4468D625" w14:textId="0FCB17C0" w:rsidR="00DB5D58" w:rsidRPr="004D31D8" w:rsidRDefault="004D31D8" w:rsidP="00A27E27">
            <w:pPr>
              <w:rPr>
                <w:rFonts w:ascii="Comic Sans MS" w:hAnsi="Comic Sans MS"/>
                <w:b/>
              </w:rPr>
            </w:pPr>
            <w:r w:rsidRPr="004D31D8">
              <w:rPr>
                <w:rFonts w:ascii="Comic Sans MS" w:hAnsi="Comic Sans MS"/>
                <w:b/>
              </w:rPr>
              <w:t xml:space="preserve">Assembly </w:t>
            </w:r>
          </w:p>
        </w:tc>
      </w:tr>
      <w:tr w:rsidR="00DB5D58" w:rsidRPr="003F1283" w14:paraId="1CBBE807" w14:textId="77777777" w:rsidTr="00A27E27">
        <w:tc>
          <w:tcPr>
            <w:tcW w:w="1980" w:type="dxa"/>
          </w:tcPr>
          <w:p w14:paraId="71D8D569" w14:textId="77777777" w:rsidR="00DB5D58" w:rsidRPr="003F1283" w:rsidRDefault="00DB5D58" w:rsidP="00A27E2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26802298" w14:textId="03D8E752" w:rsidR="00DB5D58" w:rsidRPr="003F1283" w:rsidRDefault="004D31D8" w:rsidP="00A27E27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(please check homework diary for Big Talk homework to support writing in class).</w:t>
            </w:r>
          </w:p>
        </w:tc>
      </w:tr>
      <w:tr w:rsidR="00DB5D58" w:rsidRPr="003F1283" w14:paraId="1DA24778" w14:textId="77777777" w:rsidTr="00A27E27">
        <w:tc>
          <w:tcPr>
            <w:tcW w:w="1980" w:type="dxa"/>
          </w:tcPr>
          <w:p w14:paraId="6FC120F8" w14:textId="77777777" w:rsidR="00DB5D58" w:rsidRPr="003F1283" w:rsidRDefault="00DB5D58" w:rsidP="00A27E2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49E30778" w14:textId="77777777" w:rsidR="00DB5D58" w:rsidRDefault="004D31D8" w:rsidP="00A27E27">
            <w:pPr>
              <w:rPr>
                <w:rFonts w:ascii="Comic Sans MS" w:hAnsi="Comic Sans MS"/>
                <w:b/>
              </w:rPr>
            </w:pPr>
            <w:r w:rsidRPr="004D31D8">
              <w:rPr>
                <w:rFonts w:ascii="Comic Sans MS" w:hAnsi="Comic Sans MS"/>
                <w:b/>
              </w:rPr>
              <w:t>P.E</w:t>
            </w:r>
          </w:p>
          <w:p w14:paraId="5F1AAE6C" w14:textId="1F02D8C9" w:rsidR="00C02B80" w:rsidRPr="006D420D" w:rsidRDefault="00C02B80" w:rsidP="00A27E27">
            <w:pPr>
              <w:rPr>
                <w:rFonts w:ascii="Comic Sans MS" w:hAnsi="Comic Sans MS"/>
                <w:bCs/>
                <w:i/>
                <w:iCs/>
              </w:rPr>
            </w:pPr>
            <w:r w:rsidRPr="006D420D">
              <w:rPr>
                <w:rFonts w:ascii="Comic Sans MS" w:hAnsi="Comic Sans MS"/>
                <w:bCs/>
                <w:i/>
                <w:iCs/>
              </w:rPr>
              <w:t xml:space="preserve">(Rugby 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>taster sessions</w:t>
            </w:r>
            <w:r w:rsidR="008108D1" w:rsidRPr="006D420D">
              <w:rPr>
                <w:rFonts w:ascii="Comic Sans MS" w:hAnsi="Comic Sans MS"/>
                <w:bCs/>
                <w:i/>
                <w:iCs/>
              </w:rPr>
              <w:t xml:space="preserve">: 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>25</w:t>
            </w:r>
            <w:r w:rsidR="004A1CE5" w:rsidRPr="006D420D">
              <w:rPr>
                <w:rFonts w:ascii="Comic Sans MS" w:hAnsi="Comic Sans MS"/>
                <w:bCs/>
                <w:i/>
                <w:iCs/>
                <w:vertAlign w:val="superscript"/>
              </w:rPr>
              <w:t>th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 xml:space="preserve"> </w:t>
            </w:r>
            <w:proofErr w:type="gramStart"/>
            <w:r w:rsidR="004A1CE5" w:rsidRPr="006D420D">
              <w:rPr>
                <w:rFonts w:ascii="Comic Sans MS" w:hAnsi="Comic Sans MS"/>
                <w:bCs/>
                <w:i/>
                <w:iCs/>
              </w:rPr>
              <w:t>Aug,</w:t>
            </w:r>
            <w:proofErr w:type="gramEnd"/>
            <w:r w:rsidR="004A1CE5" w:rsidRPr="006D420D">
              <w:rPr>
                <w:rFonts w:ascii="Comic Sans MS" w:hAnsi="Comic Sans MS"/>
                <w:bCs/>
                <w:i/>
                <w:iCs/>
              </w:rPr>
              <w:t xml:space="preserve"> 1</w:t>
            </w:r>
            <w:r w:rsidR="004A1CE5" w:rsidRPr="006D420D">
              <w:rPr>
                <w:rFonts w:ascii="Comic Sans MS" w:hAnsi="Comic Sans MS"/>
                <w:bCs/>
                <w:i/>
                <w:iCs/>
                <w:vertAlign w:val="superscript"/>
              </w:rPr>
              <w:t>st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 xml:space="preserve"> Sept, 8</w:t>
            </w:r>
            <w:r w:rsidR="004A1CE5" w:rsidRPr="006D420D">
              <w:rPr>
                <w:rFonts w:ascii="Comic Sans MS" w:hAnsi="Comic Sans MS"/>
                <w:bCs/>
                <w:i/>
                <w:iCs/>
                <w:vertAlign w:val="superscript"/>
              </w:rPr>
              <w:t>th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 xml:space="preserve"> Sept and 15</w:t>
            </w:r>
            <w:r w:rsidR="004A1CE5" w:rsidRPr="006D420D">
              <w:rPr>
                <w:rFonts w:ascii="Comic Sans MS" w:hAnsi="Comic Sans MS"/>
                <w:bCs/>
                <w:i/>
                <w:iCs/>
                <w:vertAlign w:val="superscript"/>
              </w:rPr>
              <w:t>th</w:t>
            </w:r>
            <w:r w:rsidR="004A1CE5" w:rsidRPr="006D420D">
              <w:rPr>
                <w:rFonts w:ascii="Comic Sans MS" w:hAnsi="Comic Sans MS"/>
                <w:bCs/>
                <w:i/>
                <w:iCs/>
              </w:rPr>
              <w:t xml:space="preserve"> Sept)</w:t>
            </w:r>
            <w:r w:rsidRPr="006D420D">
              <w:rPr>
                <w:rFonts w:ascii="Comic Sans MS" w:hAnsi="Comic Sans MS"/>
                <w:bCs/>
                <w:i/>
                <w:iCs/>
              </w:rPr>
              <w:t xml:space="preserve"> </w:t>
            </w:r>
          </w:p>
        </w:tc>
      </w:tr>
      <w:tr w:rsidR="00DB5D58" w:rsidRPr="009116C6" w14:paraId="336B8B69" w14:textId="77777777" w:rsidTr="00A27E27">
        <w:tc>
          <w:tcPr>
            <w:tcW w:w="1980" w:type="dxa"/>
          </w:tcPr>
          <w:p w14:paraId="759C7F16" w14:textId="77777777" w:rsidR="00DB5D58" w:rsidRPr="003F1283" w:rsidRDefault="00DB5D58" w:rsidP="00A27E2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7DAB65C1" w14:textId="77777777" w:rsidR="00DB5D58" w:rsidRPr="009116C6" w:rsidRDefault="00DB5D58" w:rsidP="00A27E27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66199E5A" w14:textId="77777777" w:rsidR="00DB5D58" w:rsidRDefault="00DB5D58" w:rsidP="00DB5D58">
      <w:pPr>
        <w:rPr>
          <w:rFonts w:ascii="Comic Sans MS" w:hAnsi="Comic Sans MS" w:cs="SassoonPrimaryInfant"/>
          <w:b/>
          <w:bCs/>
          <w:u w:val="single"/>
        </w:rPr>
      </w:pPr>
    </w:p>
    <w:p w14:paraId="7FDCD03D" w14:textId="6500FA7F" w:rsidR="00DB5D58" w:rsidRDefault="004D31D8" w:rsidP="00DB5D58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6DC8559" wp14:editId="6ED077F5">
            <wp:simplePos x="0" y="0"/>
            <wp:positionH relativeFrom="column">
              <wp:posOffset>2357119</wp:posOffset>
            </wp:positionH>
            <wp:positionV relativeFrom="paragraph">
              <wp:posOffset>225425</wp:posOffset>
            </wp:positionV>
            <wp:extent cx="910590" cy="568960"/>
            <wp:effectExtent l="76200" t="133350" r="80010" b="135890"/>
            <wp:wrapTight wrapText="bothSides">
              <wp:wrapPolygon edited="0">
                <wp:start x="-1086" y="-73"/>
                <wp:lineTo x="-3121" y="1655"/>
                <wp:lineTo x="-1142" y="17314"/>
                <wp:lineTo x="5780" y="21553"/>
                <wp:lineTo x="19500" y="21787"/>
                <wp:lineTo x="20062" y="22273"/>
                <wp:lineTo x="22227" y="21238"/>
                <wp:lineTo x="21800" y="13895"/>
                <wp:lineTo x="21896" y="1772"/>
                <wp:lineTo x="20732" y="-4464"/>
                <wp:lineTo x="11600" y="-5383"/>
                <wp:lineTo x="1512" y="-1315"/>
                <wp:lineTo x="-1086" y="-73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9105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58"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</w:p>
    <w:p w14:paraId="70B5BEC5" w14:textId="427C0D49" w:rsidR="004D31D8" w:rsidRPr="004D31D8" w:rsidRDefault="004D31D8" w:rsidP="004D31D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</w:pPr>
      <w:r w:rsidRPr="004D31D8"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  <w:t>Tuesday 23rd August Start of Term 1 for Pupils</w:t>
      </w:r>
    </w:p>
    <w:p w14:paraId="405C7743" w14:textId="781CE9A3" w:rsidR="004D31D8" w:rsidRPr="004D31D8" w:rsidRDefault="004D31D8" w:rsidP="004D31D8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sz w:val="22"/>
          <w:szCs w:val="22"/>
          <w:u w:val="single"/>
        </w:rPr>
      </w:pPr>
      <w:r w:rsidRPr="004D31D8">
        <w:rPr>
          <w:rFonts w:ascii="Comic Sans MS" w:hAnsi="Comic Sans MS"/>
          <w:color w:val="000000"/>
          <w:sz w:val="22"/>
          <w:szCs w:val="22"/>
        </w:rPr>
        <w:t>Wed 5th Oct 6-8:30pm &amp; Thu 6th Oct 3:45-6:15pm – Parent/Teacher consultations - further details to follow.</w:t>
      </w:r>
    </w:p>
    <w:p w14:paraId="6CE3EA0D" w14:textId="77777777" w:rsidR="004D31D8" w:rsidRPr="004D31D8" w:rsidRDefault="004D31D8" w:rsidP="004D31D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</w:pPr>
      <w:r w:rsidRPr="004D31D8"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  <w:t>Friday 14th October-Last day of Term 1</w:t>
      </w:r>
    </w:p>
    <w:p w14:paraId="7E96E962" w14:textId="77777777" w:rsidR="004D31D8" w:rsidRPr="004D31D8" w:rsidRDefault="004D31D8" w:rsidP="004D31D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</w:pPr>
      <w:r w:rsidRPr="004D31D8">
        <w:rPr>
          <w:rFonts w:ascii="Comic Sans MS" w:eastAsia="Times New Roman" w:hAnsi="Comic Sans MS" w:cs="Times New Roman"/>
          <w:color w:val="000000"/>
          <w:sz w:val="22"/>
          <w:szCs w:val="22"/>
          <w:lang w:eastAsia="en-GB"/>
        </w:rPr>
        <w:t>Monday 17th - Friday 28th October-October Holiday</w:t>
      </w:r>
    </w:p>
    <w:p w14:paraId="5BFE4359" w14:textId="5426B351" w:rsidR="00DB5D58" w:rsidRPr="003F1283" w:rsidRDefault="00DB5D58" w:rsidP="00DB5D58">
      <w:pPr>
        <w:pStyle w:val="NormalWeb"/>
        <w:rPr>
          <w:rFonts w:ascii="Comic Sans MS" w:hAnsi="Comic Sans MS"/>
          <w:b/>
          <w:u w:val="single"/>
        </w:rPr>
      </w:pPr>
      <w:r w:rsidRPr="00494389">
        <w:rPr>
          <w:noProof/>
        </w:rPr>
        <w:drawing>
          <wp:anchor distT="0" distB="0" distL="114300" distR="114300" simplePos="0" relativeHeight="251663360" behindDoc="0" locked="0" layoutInCell="1" allowOverlap="1" wp14:anchorId="3FED2A9C" wp14:editId="5168E244">
            <wp:simplePos x="0" y="0"/>
            <wp:positionH relativeFrom="margin">
              <wp:posOffset>6026786</wp:posOffset>
            </wp:positionH>
            <wp:positionV relativeFrom="paragraph">
              <wp:posOffset>361314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83">
        <w:rPr>
          <w:rFonts w:ascii="Comic Sans MS" w:hAnsi="Comic Sans MS"/>
          <w:b/>
          <w:u w:val="single"/>
        </w:rPr>
        <w:t>Homework</w:t>
      </w:r>
    </w:p>
    <w:p w14:paraId="446A8539" w14:textId="6BEAFC13" w:rsidR="00DB5D58" w:rsidRDefault="00DB5D58" w:rsidP="00DB5D5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67256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Spelling will be taught in class every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</w:t>
      </w:r>
    </w:p>
    <w:p w14:paraId="4585B805" w14:textId="00FFC353" w:rsidR="00DB5D58" w:rsidRPr="0007016F" w:rsidRDefault="00DB5D58" w:rsidP="00DB5D5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Reading will be heard in class throughout the week and will be </w:t>
      </w:r>
      <w:r w:rsidR="00467256">
        <w:rPr>
          <w:rFonts w:ascii="Comic Sans MS" w:hAnsi="Comic Sans MS"/>
          <w:color w:val="000000" w:themeColor="text1"/>
          <w:sz w:val="22"/>
          <w:szCs w:val="22"/>
        </w:rPr>
        <w:t xml:space="preserve">clearly 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>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</w:t>
      </w:r>
      <w:r w:rsidR="008D51CD">
        <w:rPr>
          <w:rFonts w:ascii="Comic Sans MS" w:hAnsi="Comic Sans MS" w:cs="Cavolini"/>
          <w:sz w:val="22"/>
          <w:szCs w:val="22"/>
        </w:rPr>
        <w:t>b</w:t>
      </w:r>
      <w:r w:rsidRPr="0007016F">
        <w:rPr>
          <w:rFonts w:ascii="Comic Sans MS" w:hAnsi="Comic Sans MS" w:cs="Cavolini"/>
          <w:sz w:val="22"/>
          <w:szCs w:val="22"/>
        </w:rPr>
        <w:t xml:space="preserve">ook </w:t>
      </w:r>
      <w:r w:rsidR="008D51CD">
        <w:rPr>
          <w:rFonts w:ascii="Comic Sans MS" w:hAnsi="Comic Sans MS" w:cs="Cavolini"/>
          <w:sz w:val="22"/>
          <w:szCs w:val="22"/>
        </w:rPr>
        <w:t>d</w:t>
      </w:r>
      <w:r w:rsidRPr="0007016F">
        <w:rPr>
          <w:rFonts w:ascii="Comic Sans MS" w:hAnsi="Comic Sans MS" w:cs="Cavolini"/>
          <w:sz w:val="22"/>
          <w:szCs w:val="22"/>
        </w:rPr>
        <w:t>etective task</w:t>
      </w:r>
      <w:r w:rsidR="008D51CD">
        <w:rPr>
          <w:rFonts w:ascii="Comic Sans MS" w:hAnsi="Comic Sans MS" w:cs="Cavolini"/>
          <w:sz w:val="22"/>
          <w:szCs w:val="22"/>
        </w:rPr>
        <w:t>s</w:t>
      </w:r>
      <w:r>
        <w:rPr>
          <w:rFonts w:ascii="Comic Sans MS" w:hAnsi="Comic Sans MS" w:cs="Cavolini"/>
          <w:sz w:val="22"/>
          <w:szCs w:val="22"/>
        </w:rPr>
        <w:t xml:space="preserve">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Pr="0007016F">
        <w:rPr>
          <w:rFonts w:ascii="Comic Sans MS" w:hAnsi="Comic Sans MS"/>
          <w:b/>
          <w:bCs/>
          <w:sz w:val="22"/>
          <w:szCs w:val="22"/>
        </w:rPr>
        <w:t>.</w:t>
      </w:r>
    </w:p>
    <w:p w14:paraId="35F16944" w14:textId="6117F27E" w:rsidR="00DB5D58" w:rsidRPr="008721EB" w:rsidRDefault="00DB5D58" w:rsidP="00DB5D5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</w:t>
      </w:r>
      <w:proofErr w:type="gramStart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our</w:t>
      </w:r>
      <w:proofErr w:type="gramEnd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Big Talk homework to support writing in class and maths activities.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09601A31" w14:textId="6EBEAB28" w:rsidR="00DB5D58" w:rsidRDefault="00DB5D58" w:rsidP="00DB5D58">
      <w:pPr>
        <w:rPr>
          <w:rFonts w:ascii="Comic Sans MS" w:hAnsi="Comic Sans MS"/>
        </w:rPr>
      </w:pPr>
    </w:p>
    <w:p w14:paraId="23B90024" w14:textId="5E80BB15" w:rsidR="00467256" w:rsidRDefault="00467256" w:rsidP="00DB5D58">
      <w:pPr>
        <w:rPr>
          <w:rFonts w:ascii="Comic Sans MS" w:hAnsi="Comic Sans MS"/>
          <w:b/>
          <w:bCs/>
          <w:u w:val="single"/>
        </w:rPr>
      </w:pPr>
      <w:r w:rsidRPr="00467256">
        <w:rPr>
          <w:rFonts w:ascii="Comic Sans MS" w:hAnsi="Comic Sans MS"/>
          <w:b/>
          <w:bCs/>
          <w:u w:val="single"/>
        </w:rPr>
        <w:t>Learning Celebrations Books</w:t>
      </w:r>
    </w:p>
    <w:p w14:paraId="0B960F71" w14:textId="30722E02" w:rsidR="00467256" w:rsidRDefault="00467256" w:rsidP="00DB5D58">
      <w:pPr>
        <w:rPr>
          <w:rFonts w:ascii="Comic Sans MS" w:hAnsi="Comic Sans MS" w:cs="Cavolini"/>
        </w:rPr>
      </w:pPr>
      <w:r w:rsidRPr="00467256">
        <w:rPr>
          <w:rFonts w:ascii="Comic Sans MS" w:hAnsi="Comic Sans MS" w:cs="Cavolini"/>
        </w:rPr>
        <w:t xml:space="preserve">Pupils have the opportunity throughout the year to bring home their </w:t>
      </w:r>
      <w:r w:rsidRPr="00467256">
        <w:rPr>
          <w:rFonts w:ascii="Comic Sans MS" w:hAnsi="Comic Sans MS" w:cs="Cavolini"/>
          <w:b/>
          <w:bCs/>
        </w:rPr>
        <w:t>Learning Celebration books</w:t>
      </w:r>
      <w:r w:rsidRPr="00467256">
        <w:rPr>
          <w:rFonts w:ascii="Comic Sans MS" w:hAnsi="Comic Sans MS" w:cs="Cavolini"/>
        </w:rPr>
        <w:t xml:space="preserve"> to share </w:t>
      </w:r>
      <w:r>
        <w:rPr>
          <w:rFonts w:ascii="Comic Sans MS" w:hAnsi="Comic Sans MS" w:cs="Cavolini"/>
        </w:rPr>
        <w:t xml:space="preserve">and celebrate </w:t>
      </w:r>
      <w:r w:rsidRPr="00467256">
        <w:rPr>
          <w:rFonts w:ascii="Comic Sans MS" w:hAnsi="Comic Sans MS" w:cs="Cavolini"/>
        </w:rPr>
        <w:t>their learning and achievements with you. You are welcome to write a comment in their book then please return to school.</w:t>
      </w:r>
    </w:p>
    <w:p w14:paraId="275BCC62" w14:textId="07BC9449" w:rsidR="003C0B1F" w:rsidRDefault="003C0B1F" w:rsidP="00DB5D58">
      <w:pPr>
        <w:rPr>
          <w:rFonts w:ascii="Comic Sans MS" w:hAnsi="Comic Sans MS" w:cs="Cavolini"/>
        </w:rPr>
      </w:pPr>
    </w:p>
    <w:p w14:paraId="68916F56" w14:textId="77777777" w:rsidR="003C0B1F" w:rsidRPr="006D420D" w:rsidRDefault="003C0B1F" w:rsidP="00DB5D58">
      <w:pPr>
        <w:rPr>
          <w:rFonts w:ascii="Comic Sans MS" w:hAnsi="Comic Sans MS" w:cs="Arial"/>
        </w:rPr>
      </w:pPr>
    </w:p>
    <w:p w14:paraId="46D97E07" w14:textId="77777777" w:rsidR="00DB5D58" w:rsidRPr="003F1283" w:rsidRDefault="00DB5D58" w:rsidP="00DB5D58">
      <w:pPr>
        <w:rPr>
          <w:rFonts w:ascii="Comic Sans MS" w:hAnsi="Comic Sans MS"/>
          <w:b/>
          <w:u w:val="single"/>
        </w:rPr>
      </w:pPr>
      <w:r w:rsidRPr="00A563E3">
        <w:rPr>
          <w:rFonts w:ascii="Comic Sans MS" w:hAnsi="Comic Sans MS"/>
        </w:rPr>
        <w:lastRenderedPageBreak/>
        <w:t xml:space="preserve"> </w:t>
      </w:r>
      <w:r w:rsidRPr="003F1283">
        <w:rPr>
          <w:rFonts w:ascii="Comic Sans MS" w:hAnsi="Comic Sans MS"/>
          <w:b/>
          <w:u w:val="single"/>
        </w:rPr>
        <w:t>Our Class Charter</w:t>
      </w:r>
    </w:p>
    <w:p w14:paraId="20C49D2C" w14:textId="1782DDA2" w:rsidR="00DB5D58" w:rsidRDefault="00DB5D58" w:rsidP="00DB5D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76430916" wp14:editId="08CDBE14">
            <wp:simplePos x="0" y="0"/>
            <wp:positionH relativeFrom="column">
              <wp:posOffset>1969770</wp:posOffset>
            </wp:positionH>
            <wp:positionV relativeFrom="paragraph">
              <wp:posOffset>154940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 descr="Image result for clipar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24C">
        <w:rPr>
          <w:rFonts w:ascii="Comic Sans MS" w:hAnsi="Comic Sans MS"/>
          <w:color w:val="000000" w:themeColor="text1"/>
        </w:rPr>
        <w:t>This week, we have worked together as a class to discuss what makes a g</w:t>
      </w:r>
      <w:r w:rsidR="0048138E">
        <w:rPr>
          <w:rFonts w:ascii="Comic Sans MS" w:hAnsi="Comic Sans MS"/>
          <w:color w:val="000000" w:themeColor="text1"/>
        </w:rPr>
        <w:t>ood</w:t>
      </w:r>
      <w:r w:rsidRPr="002B724C">
        <w:rPr>
          <w:rFonts w:ascii="Comic Sans MS" w:hAnsi="Comic Sans MS"/>
          <w:color w:val="000000" w:themeColor="text1"/>
        </w:rPr>
        <w:t xml:space="preserve"> learning environment.</w:t>
      </w:r>
      <w:r w:rsidR="00CB6731">
        <w:rPr>
          <w:rFonts w:ascii="Comic Sans MS" w:hAnsi="Comic Sans MS"/>
          <w:color w:val="000000" w:themeColor="text1"/>
        </w:rPr>
        <w:t xml:space="preserve"> We</w:t>
      </w:r>
      <w:r w:rsidRPr="002B724C">
        <w:rPr>
          <w:rFonts w:ascii="Comic Sans MS" w:hAnsi="Comic Sans MS" w:cs="Arial"/>
          <w:color w:val="000000" w:themeColor="text1"/>
        </w:rPr>
        <w:t xml:space="preserve"> decided on the following statements for our P</w:t>
      </w:r>
      <w:r w:rsidR="00CB6731">
        <w:rPr>
          <w:rFonts w:ascii="Comic Sans MS" w:hAnsi="Comic Sans MS" w:cs="Arial"/>
          <w:color w:val="000000" w:themeColor="text1"/>
        </w:rPr>
        <w:t>5</w:t>
      </w:r>
      <w:r w:rsidRPr="002B724C">
        <w:rPr>
          <w:rFonts w:ascii="Comic Sans MS" w:hAnsi="Comic Sans MS" w:cs="Arial"/>
          <w:color w:val="000000" w:themeColor="text1"/>
        </w:rPr>
        <w:t xml:space="preserve"> class charter:</w:t>
      </w:r>
    </w:p>
    <w:p w14:paraId="31CE7787" w14:textId="57CF4283" w:rsidR="00DB5D58" w:rsidRPr="003F78EE" w:rsidRDefault="00DB5D58" w:rsidP="00DB5D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</w:p>
    <w:p w14:paraId="24094024" w14:textId="77777777" w:rsidR="00E51AF9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bookmarkStart w:id="0" w:name="_Hlk48656872"/>
      <w:r w:rsidRPr="00E51AF9">
        <w:rPr>
          <w:rFonts w:ascii="Comic Sans MS" w:hAnsi="Comic Sans MS"/>
          <w:sz w:val="22"/>
          <w:szCs w:val="22"/>
        </w:rPr>
        <w:t>Be kind, honest and helpful to others.</w:t>
      </w:r>
    </w:p>
    <w:p w14:paraId="11EE7362" w14:textId="77777777" w:rsidR="00E51AF9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Listen carefully to everyone.</w:t>
      </w:r>
    </w:p>
    <w:p w14:paraId="03CD22F7" w14:textId="77777777" w:rsidR="00E51AF9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Follow instructions.</w:t>
      </w:r>
    </w:p>
    <w:p w14:paraId="6FC2FF39" w14:textId="77777777" w:rsidR="00E51AF9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Keep the classroom tidy and look after property.</w:t>
      </w:r>
    </w:p>
    <w:p w14:paraId="26C60EF7" w14:textId="77777777" w:rsidR="00E51AF9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Include everyone in games and have fun!</w:t>
      </w:r>
    </w:p>
    <w:p w14:paraId="7595A518" w14:textId="6B634CF9" w:rsidR="00DB5D58" w:rsidRPr="00E51AF9" w:rsidRDefault="00E51AF9" w:rsidP="00E51AF9">
      <w:pPr>
        <w:pStyle w:val="ListParagraph"/>
        <w:numPr>
          <w:ilvl w:val="0"/>
          <w:numId w:val="9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 xml:space="preserve">Always try your best and </w:t>
      </w:r>
      <w:proofErr w:type="gramStart"/>
      <w:r w:rsidRPr="00E51AF9">
        <w:rPr>
          <w:rFonts w:ascii="Comic Sans MS" w:hAnsi="Comic Sans MS"/>
          <w:sz w:val="22"/>
          <w:szCs w:val="22"/>
        </w:rPr>
        <w:t>don’t</w:t>
      </w:r>
      <w:proofErr w:type="gramEnd"/>
      <w:r w:rsidRPr="00E51AF9">
        <w:rPr>
          <w:rFonts w:ascii="Comic Sans MS" w:hAnsi="Comic Sans MS"/>
          <w:sz w:val="22"/>
          <w:szCs w:val="22"/>
        </w:rPr>
        <w:t xml:space="preserve"> give up.</w:t>
      </w:r>
    </w:p>
    <w:bookmarkEnd w:id="0"/>
    <w:p w14:paraId="08EB8C06" w14:textId="77777777" w:rsidR="00DB5D58" w:rsidRPr="003F1283" w:rsidRDefault="00DB5D58" w:rsidP="00DB5D58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4E6187FB" w14:textId="05131984" w:rsidR="00DB5D58" w:rsidRPr="006D420D" w:rsidRDefault="00DB5D58" w:rsidP="00DB5D58">
      <w:pPr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</w:rPr>
        <w:t xml:space="preserve">Please take the time to read and discuss the </w:t>
      </w:r>
      <w:r w:rsidRPr="003F78EE">
        <w:rPr>
          <w:rFonts w:ascii="Comic Sans MS" w:hAnsi="Comic Sans MS" w:cs="SassoonPrimaryInfant"/>
          <w:b/>
          <w:bCs/>
        </w:rPr>
        <w:t>Golden Rules</w:t>
      </w:r>
      <w:r w:rsidRPr="003F1283">
        <w:rPr>
          <w:rFonts w:ascii="Comic Sans MS" w:hAnsi="Comic Sans MS" w:cs="SassoonPrimaryInfant"/>
        </w:rPr>
        <w:t xml:space="preserve"> with your </w:t>
      </w:r>
      <w:r w:rsidR="006D420D" w:rsidRPr="003F1283">
        <w:rPr>
          <w:rFonts w:ascii="Comic Sans MS" w:hAnsi="Comic Sans MS" w:cs="SassoonPrimaryInfant"/>
        </w:rPr>
        <w:t>child and</w:t>
      </w:r>
      <w:r w:rsidRPr="003F1283">
        <w:rPr>
          <w:rFonts w:ascii="Comic Sans MS" w:hAnsi="Comic Sans MS" w:cs="SassoonPrimaryInfant"/>
        </w:rPr>
        <w:t xml:space="preserve"> sign the rules in their homework diary.</w:t>
      </w:r>
    </w:p>
    <w:p w14:paraId="0EAA7CC8" w14:textId="3F9735C9" w:rsidR="00DB5D58" w:rsidRPr="003F1283" w:rsidRDefault="00DB5D58" w:rsidP="00DB5D58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7EAA90B8" w14:textId="26F74241" w:rsidR="00860CD4" w:rsidRDefault="0048138E" w:rsidP="00860CD4">
      <w:pPr>
        <w:rPr>
          <w:rFonts w:ascii="Comic Sans MS" w:hAnsi="Comic Sans MS" w:cs="SassoonPrimaryInfant"/>
          <w:bCs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4384" behindDoc="1" locked="0" layoutInCell="1" allowOverlap="1" wp14:anchorId="6B6F32D2" wp14:editId="25DA4988">
            <wp:simplePos x="0" y="0"/>
            <wp:positionH relativeFrom="margin">
              <wp:posOffset>2009775</wp:posOffset>
            </wp:positionH>
            <wp:positionV relativeFrom="paragraph">
              <wp:posOffset>240665</wp:posOffset>
            </wp:positionV>
            <wp:extent cx="8477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57" y="20867"/>
                <wp:lineTo x="21357" y="0"/>
                <wp:lineTo x="0" y="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58"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7243BE5E" w14:textId="00BD3AB9" w:rsidR="008235F2" w:rsidRPr="000E59C4" w:rsidRDefault="008235F2" w:rsidP="00860CD4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sz w:val="22"/>
          <w:szCs w:val="22"/>
        </w:rPr>
        <w:t>Place value with numbers to 10 000.</w:t>
      </w:r>
    </w:p>
    <w:p w14:paraId="796A1AD9" w14:textId="70E6ACD0" w:rsidR="000E59C4" w:rsidRDefault="008235F2" w:rsidP="000E59C4">
      <w:pPr>
        <w:pStyle w:val="ListParagraph"/>
        <w:numPr>
          <w:ilvl w:val="0"/>
          <w:numId w:val="11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sz w:val="22"/>
          <w:szCs w:val="22"/>
        </w:rPr>
        <w:t xml:space="preserve">Developing </w:t>
      </w:r>
      <w:r w:rsidR="007F15A8">
        <w:rPr>
          <w:rFonts w:ascii="Comic Sans MS" w:hAnsi="Comic Sans MS" w:cs="SassoonPrimaryInfant"/>
          <w:bCs/>
          <w:sz w:val="22"/>
          <w:szCs w:val="22"/>
        </w:rPr>
        <w:t>a</w:t>
      </w:r>
      <w:r w:rsidR="000E59C4" w:rsidRPr="000E59C4">
        <w:rPr>
          <w:rFonts w:ascii="Comic Sans MS" w:hAnsi="Comic Sans MS" w:cs="SassoonPrimaryInfant"/>
          <w:bCs/>
          <w:sz w:val="22"/>
          <w:szCs w:val="22"/>
        </w:rPr>
        <w:t>ddition and subtraction strategies for whole numbers up to 10 000.</w:t>
      </w:r>
    </w:p>
    <w:p w14:paraId="413D93C1" w14:textId="35B0F1C5" w:rsidR="000E59C4" w:rsidRPr="000E59C4" w:rsidRDefault="000E59C4" w:rsidP="000E59C4">
      <w:pPr>
        <w:pStyle w:val="ListParagraph"/>
        <w:numPr>
          <w:ilvl w:val="0"/>
          <w:numId w:val="11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Estimati</w:t>
      </w:r>
      <w:r w:rsidR="00082B0F">
        <w:rPr>
          <w:rFonts w:ascii="Comic Sans MS" w:hAnsi="Comic Sans MS" w:cs="SassoonPrimaryInfant"/>
          <w:bCs/>
          <w:sz w:val="22"/>
          <w:szCs w:val="22"/>
        </w:rPr>
        <w:t>on</w:t>
      </w:r>
      <w:r>
        <w:rPr>
          <w:rFonts w:ascii="Comic Sans MS" w:hAnsi="Comic Sans MS" w:cs="SassoonPrimaryInfant"/>
          <w:bCs/>
          <w:sz w:val="22"/>
          <w:szCs w:val="22"/>
        </w:rPr>
        <w:t xml:space="preserve"> and rounding numbers </w:t>
      </w:r>
    </w:p>
    <w:p w14:paraId="1D173D16" w14:textId="06BDF070" w:rsidR="008235F2" w:rsidRPr="007F15A8" w:rsidRDefault="000E59C4" w:rsidP="000E59C4">
      <w:pPr>
        <w:pStyle w:val="ListParagraph"/>
        <w:numPr>
          <w:ilvl w:val="0"/>
          <w:numId w:val="11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Money</w:t>
      </w:r>
    </w:p>
    <w:p w14:paraId="3FBDBC46" w14:textId="1C373BC9" w:rsidR="007F15A8" w:rsidRPr="000E59C4" w:rsidRDefault="007F15A8" w:rsidP="000E59C4">
      <w:pPr>
        <w:pStyle w:val="ListParagraph"/>
        <w:numPr>
          <w:ilvl w:val="0"/>
          <w:numId w:val="11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Properties of </w:t>
      </w: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ab/>
        <w:t xml:space="preserve">2D </w:t>
      </w:r>
      <w:r w:rsidR="00FF4CC0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s</w:t>
      </w: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hapes and 3D </w:t>
      </w:r>
      <w:r w:rsidR="00FF4CC0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o</w:t>
      </w: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bjects</w:t>
      </w:r>
    </w:p>
    <w:p w14:paraId="42D0711C" w14:textId="4B4FEE12" w:rsidR="00DB5D58" w:rsidRPr="000E59C4" w:rsidRDefault="00DB5D58" w:rsidP="00860CD4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develop our mental and </w:t>
      </w:r>
      <w:r w:rsidR="00FF4CC0"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problem-solving</w:t>
      </w:r>
      <w:r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strategies. </w:t>
      </w:r>
    </w:p>
    <w:p w14:paraId="51901005" w14:textId="77777777" w:rsidR="00DB5D58" w:rsidRDefault="00DB5D58" w:rsidP="00DB5D58">
      <w:pPr>
        <w:rPr>
          <w:rFonts w:ascii="Comic Sans MS" w:hAnsi="Comic Sans MS" w:cs="SassoonPrimaryInfant"/>
          <w:b/>
          <w:bCs/>
          <w:u w:val="single"/>
        </w:rPr>
      </w:pPr>
    </w:p>
    <w:p w14:paraId="1EC36948" w14:textId="77777777" w:rsidR="00DB5D58" w:rsidRPr="003F1283" w:rsidRDefault="00DB5D58" w:rsidP="00DB5D58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7F83FADD" w14:textId="1CAB8591" w:rsidR="00DB5D58" w:rsidRPr="008235F2" w:rsidRDefault="00DB5D58" w:rsidP="008235F2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14510FF1" w14:textId="0A519C8C" w:rsidR="007F15A8" w:rsidRDefault="007F15A8" w:rsidP="007F15A8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Reports and survey findings relating to our class topic</w:t>
      </w:r>
      <w:r w:rsidR="008108D1">
        <w:rPr>
          <w:rFonts w:ascii="Comic Sans MS" w:hAnsi="Comic Sans MS" w:cs="SassoonPrimaryInfant"/>
          <w:bCs/>
          <w:sz w:val="22"/>
          <w:szCs w:val="22"/>
        </w:rPr>
        <w:t xml:space="preserve"> and using our topic research to support writing</w:t>
      </w:r>
      <w:r>
        <w:rPr>
          <w:rFonts w:ascii="Comic Sans MS" w:hAnsi="Comic Sans MS" w:cs="SassoonPrimaryInfant"/>
          <w:bCs/>
          <w:sz w:val="22"/>
          <w:szCs w:val="22"/>
        </w:rPr>
        <w:t>. We will also be focusing on taking our own notes using a variety of different sources</w:t>
      </w:r>
      <w:r w:rsidR="005D436D">
        <w:rPr>
          <w:rFonts w:ascii="Comic Sans MS" w:hAnsi="Comic Sans MS" w:cs="SassoonPrimaryInfant"/>
          <w:bCs/>
          <w:sz w:val="22"/>
          <w:szCs w:val="22"/>
        </w:rPr>
        <w:t>.</w:t>
      </w:r>
      <w:r w:rsidR="008108D1">
        <w:rPr>
          <w:rFonts w:ascii="Comic Sans MS" w:hAnsi="Comic Sans MS" w:cs="SassoonPrimaryInfant"/>
          <w:bCs/>
          <w:sz w:val="22"/>
          <w:szCs w:val="22"/>
        </w:rPr>
        <w:t xml:space="preserve"> </w:t>
      </w:r>
    </w:p>
    <w:p w14:paraId="3B7C45C6" w14:textId="150ABDFC" w:rsidR="008108D1" w:rsidRPr="008108D1" w:rsidRDefault="006D420D" w:rsidP="00810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volini"/>
          <w:color w:val="000000"/>
        </w:rPr>
      </w:pPr>
      <w:r w:rsidRPr="005C631B">
        <w:rPr>
          <w:noProof/>
        </w:rPr>
        <w:drawing>
          <wp:anchor distT="0" distB="0" distL="114300" distR="114300" simplePos="0" relativeHeight="251665408" behindDoc="1" locked="0" layoutInCell="1" allowOverlap="1" wp14:anchorId="531BFB48" wp14:editId="3801BF96">
            <wp:simplePos x="0" y="0"/>
            <wp:positionH relativeFrom="margin">
              <wp:posOffset>5626735</wp:posOffset>
            </wp:positionH>
            <wp:positionV relativeFrom="paragraph">
              <wp:posOffset>148590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ack of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8D1">
        <w:rPr>
          <w:rFonts w:ascii="Comic Sans MS" w:hAnsi="Comic Sans MS" w:cs="Cavolini"/>
          <w:color w:val="000000"/>
        </w:rPr>
        <w:t>D</w:t>
      </w:r>
      <w:r w:rsidR="008108D1" w:rsidRPr="00714813">
        <w:rPr>
          <w:rFonts w:ascii="Comic Sans MS" w:hAnsi="Comic Sans MS" w:cs="Cavolini"/>
          <w:color w:val="000000"/>
        </w:rPr>
        <w:t>evelop</w:t>
      </w:r>
      <w:r>
        <w:rPr>
          <w:rFonts w:ascii="Comic Sans MS" w:hAnsi="Comic Sans MS" w:cs="Cavolini"/>
          <w:color w:val="000000"/>
        </w:rPr>
        <w:t xml:space="preserve">ing </w:t>
      </w:r>
      <w:r w:rsidR="008108D1" w:rsidRPr="00714813">
        <w:rPr>
          <w:rFonts w:ascii="Comic Sans MS" w:hAnsi="Comic Sans MS" w:cs="Cavolini"/>
          <w:color w:val="000000"/>
        </w:rPr>
        <w:t xml:space="preserve">our strategies to find information </w:t>
      </w:r>
      <w:r w:rsidR="008108D1">
        <w:rPr>
          <w:rFonts w:ascii="Comic Sans MS" w:hAnsi="Comic Sans MS" w:cs="Cavolini"/>
          <w:color w:val="000000"/>
        </w:rPr>
        <w:t xml:space="preserve">in texts </w:t>
      </w:r>
      <w:r w:rsidR="008108D1" w:rsidRPr="00714813">
        <w:rPr>
          <w:rFonts w:ascii="Comic Sans MS" w:hAnsi="Comic Sans MS" w:cs="Cavolini"/>
          <w:color w:val="000000"/>
        </w:rPr>
        <w:t>during comprehension tasks</w:t>
      </w:r>
      <w:r w:rsidR="008108D1">
        <w:rPr>
          <w:rFonts w:ascii="Comic Sans MS" w:hAnsi="Comic Sans MS" w:cs="Cavolini"/>
          <w:color w:val="000000"/>
        </w:rPr>
        <w:t xml:space="preserve"> and respond to different types of questions</w:t>
      </w:r>
      <w:r w:rsidR="008108D1" w:rsidRPr="00714813">
        <w:rPr>
          <w:rFonts w:ascii="Comic Sans MS" w:hAnsi="Comic Sans MS" w:cs="Cavolini"/>
          <w:color w:val="000000"/>
        </w:rPr>
        <w:t xml:space="preserve">. </w:t>
      </w:r>
    </w:p>
    <w:p w14:paraId="6CF1F058" w14:textId="62593B9E" w:rsidR="00860CD4" w:rsidRPr="008235F2" w:rsidRDefault="00DB5D58" w:rsidP="008235F2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Our literacy work will </w:t>
      </w:r>
      <w:r>
        <w:rPr>
          <w:rFonts w:ascii="Comic Sans MS" w:hAnsi="Comic Sans MS" w:cs="SassoonPrimaryInfant"/>
          <w:bCs/>
          <w:sz w:val="22"/>
          <w:szCs w:val="22"/>
        </w:rPr>
        <w:t xml:space="preserve">also 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link with our class novel as we study </w:t>
      </w:r>
      <w:r w:rsidR="008235F2">
        <w:rPr>
          <w:rFonts w:ascii="Comic Sans MS" w:hAnsi="Comic Sans MS" w:cs="SassoonPrimaryInfant"/>
          <w:bCs/>
          <w:sz w:val="22"/>
          <w:szCs w:val="22"/>
        </w:rPr>
        <w:t>‘The boy at the back of the class.’</w:t>
      </w:r>
    </w:p>
    <w:p w14:paraId="680CD727" w14:textId="742CD018" w:rsidR="00DB5D58" w:rsidRPr="003F1283" w:rsidRDefault="00DB5D58" w:rsidP="00DB5D58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</w:p>
    <w:p w14:paraId="34EEDF4C" w14:textId="77777777" w:rsidR="005D436D" w:rsidRDefault="005D436D" w:rsidP="00DB5D58">
      <w:pPr>
        <w:rPr>
          <w:rFonts w:ascii="Comic Sans MS" w:hAnsi="Comic Sans MS" w:cs="SassoonPrimaryInfant"/>
          <w:b/>
          <w:bCs/>
          <w:u w:val="single"/>
        </w:rPr>
      </w:pPr>
    </w:p>
    <w:p w14:paraId="4ED1235A" w14:textId="2615FF46" w:rsidR="00DB5D58" w:rsidRPr="003F1283" w:rsidRDefault="00DB5D58" w:rsidP="00DB5D58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4692013E" w14:textId="24AE9D62" w:rsidR="00FE0D04" w:rsidRPr="009D1149" w:rsidRDefault="005D436D" w:rsidP="00FE0D04">
      <w:pPr>
        <w:rPr>
          <w:rFonts w:ascii="Comic Sans MS" w:hAnsi="Comic Sans MS"/>
        </w:rPr>
      </w:pPr>
      <w:r>
        <w:rPr>
          <w:rFonts w:ascii="Comic Sans MS" w:hAnsi="Comic Sans MS" w:cs="SassoonPrimaryInfant"/>
        </w:rPr>
        <w:t xml:space="preserve">Our topic for term 1 and 2 is </w:t>
      </w:r>
      <w:r w:rsidRPr="004A1CE5">
        <w:rPr>
          <w:rFonts w:ascii="Comic Sans MS" w:hAnsi="Comic Sans MS" w:cs="SassoonPrimaryInfant"/>
          <w:b/>
          <w:bCs/>
        </w:rPr>
        <w:t>‘</w:t>
      </w:r>
      <w:r w:rsidR="004A1CE5" w:rsidRPr="004A1CE5">
        <w:rPr>
          <w:rFonts w:ascii="Comic Sans MS" w:hAnsi="Comic Sans MS" w:cs="SassoonPrimaryInfant"/>
          <w:b/>
          <w:bCs/>
        </w:rPr>
        <w:t>P</w:t>
      </w:r>
      <w:r w:rsidRPr="004A1CE5">
        <w:rPr>
          <w:rFonts w:ascii="Comic Sans MS" w:hAnsi="Comic Sans MS" w:cs="SassoonPrimaryInfant"/>
          <w:b/>
          <w:bCs/>
        </w:rPr>
        <w:t xml:space="preserve">ollution and </w:t>
      </w:r>
      <w:r w:rsidR="004A1CE5" w:rsidRPr="004A1CE5">
        <w:rPr>
          <w:rFonts w:ascii="Comic Sans MS" w:hAnsi="Comic Sans MS" w:cs="SassoonPrimaryInfant"/>
          <w:b/>
          <w:bCs/>
        </w:rPr>
        <w:t>C</w:t>
      </w:r>
      <w:r w:rsidRPr="004A1CE5">
        <w:rPr>
          <w:rFonts w:ascii="Comic Sans MS" w:hAnsi="Comic Sans MS" w:cs="SassoonPrimaryInfant"/>
          <w:b/>
          <w:bCs/>
        </w:rPr>
        <w:t>onservation</w:t>
      </w:r>
      <w:r w:rsidR="008108D1">
        <w:rPr>
          <w:rFonts w:ascii="Comic Sans MS" w:hAnsi="Comic Sans MS" w:cs="SassoonPrimaryInfant"/>
          <w:b/>
          <w:bCs/>
        </w:rPr>
        <w:t>.</w:t>
      </w:r>
      <w:r w:rsidRPr="004A1CE5">
        <w:rPr>
          <w:rFonts w:ascii="Comic Sans MS" w:hAnsi="Comic Sans MS" w:cs="SassoonPrimaryInfant"/>
          <w:b/>
          <w:bCs/>
        </w:rPr>
        <w:t xml:space="preserve">’ </w:t>
      </w:r>
      <w:r w:rsidR="00C56ED0" w:rsidRPr="00DD1FD5">
        <w:rPr>
          <w:rFonts w:ascii="Comic Sans MS" w:hAnsi="Comic Sans MS"/>
        </w:rPr>
        <w:t xml:space="preserve">During this topic we will be learning more about wildlife including </w:t>
      </w:r>
      <w:r w:rsidR="00C56ED0">
        <w:rPr>
          <w:rFonts w:ascii="Comic Sans MS" w:hAnsi="Comic Sans MS"/>
        </w:rPr>
        <w:t xml:space="preserve">classification, </w:t>
      </w:r>
      <w:r w:rsidR="00C56ED0" w:rsidRPr="00DD1FD5">
        <w:rPr>
          <w:rFonts w:ascii="Comic Sans MS" w:hAnsi="Comic Sans MS"/>
        </w:rPr>
        <w:t>food chains</w:t>
      </w:r>
      <w:r w:rsidR="00FE0D04">
        <w:rPr>
          <w:rFonts w:ascii="Comic Sans MS" w:hAnsi="Comic Sans MS"/>
        </w:rPr>
        <w:t>, food</w:t>
      </w:r>
      <w:r w:rsidR="00C56ED0">
        <w:rPr>
          <w:rFonts w:ascii="Comic Sans MS" w:hAnsi="Comic Sans MS"/>
        </w:rPr>
        <w:t xml:space="preserve"> webs</w:t>
      </w:r>
      <w:r w:rsidR="00FE0D04">
        <w:rPr>
          <w:rFonts w:ascii="Comic Sans MS" w:hAnsi="Comic Sans MS"/>
        </w:rPr>
        <w:t xml:space="preserve"> and </w:t>
      </w:r>
      <w:r w:rsidR="00C56ED0">
        <w:rPr>
          <w:rFonts w:ascii="Comic Sans MS" w:hAnsi="Comic Sans MS"/>
        </w:rPr>
        <w:t xml:space="preserve">life cycles. </w:t>
      </w:r>
      <w:r w:rsidR="00C56ED0" w:rsidRPr="00DD1FD5">
        <w:rPr>
          <w:rFonts w:ascii="Comic Sans MS" w:hAnsi="Comic Sans MS"/>
        </w:rPr>
        <w:t xml:space="preserve">We will also be learning more about </w:t>
      </w:r>
      <w:r w:rsidR="00FE0D04">
        <w:rPr>
          <w:rFonts w:ascii="Comic Sans MS" w:hAnsi="Comic Sans MS"/>
        </w:rPr>
        <w:t xml:space="preserve">the environmental impact of human activity and how we can live in a more environmentally friendly way. </w:t>
      </w:r>
    </w:p>
    <w:p w14:paraId="44735C11" w14:textId="549F19ED" w:rsidR="00DB5D58" w:rsidRDefault="00DB5D58" w:rsidP="00DB5D58">
      <w:pPr>
        <w:rPr>
          <w:rFonts w:ascii="Comic Sans MS" w:hAnsi="Comic Sans MS"/>
        </w:rPr>
      </w:pPr>
      <w:r w:rsidRPr="00FE0D04">
        <w:rPr>
          <w:rFonts w:ascii="Comic Sans MS" w:hAnsi="Comic Sans MS"/>
          <w:b/>
          <w:bCs/>
        </w:rPr>
        <w:t xml:space="preserve">If you have anything you wish to discuss, please </w:t>
      </w:r>
      <w:proofErr w:type="gramStart"/>
      <w:r w:rsidRPr="00FE0D04">
        <w:rPr>
          <w:rFonts w:ascii="Comic Sans MS" w:hAnsi="Comic Sans MS"/>
          <w:b/>
          <w:bCs/>
        </w:rPr>
        <w:t>don’t</w:t>
      </w:r>
      <w:proofErr w:type="gramEnd"/>
      <w:r w:rsidRPr="00FE0D04">
        <w:rPr>
          <w:rFonts w:ascii="Comic Sans MS" w:hAnsi="Comic Sans MS"/>
          <w:b/>
          <w:bCs/>
        </w:rPr>
        <w:t xml:space="preserve"> hesitate to get in touch through the diary or contacting the school and I will call back</w:t>
      </w:r>
      <w:r>
        <w:rPr>
          <w:rFonts w:ascii="Comic Sans MS" w:hAnsi="Comic Sans MS"/>
        </w:rPr>
        <w:t>.</w:t>
      </w:r>
    </w:p>
    <w:p w14:paraId="189FE187" w14:textId="77777777" w:rsidR="00DB5D58" w:rsidRDefault="00DB5D58" w:rsidP="00DB5D58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489BBA5B" w14:textId="77777777" w:rsidR="00DB5D58" w:rsidRDefault="00DB5D58" w:rsidP="00DB5D58">
      <w:r>
        <w:rPr>
          <w:rFonts w:ascii="Comic Sans MS" w:hAnsi="Comic Sans MS"/>
        </w:rPr>
        <w:t>Emily Blacklaws</w:t>
      </w:r>
    </w:p>
    <w:p w14:paraId="03937886" w14:textId="77777777" w:rsidR="007C2344" w:rsidRPr="003F1283" w:rsidRDefault="007C2344" w:rsidP="007C2344">
      <w:pPr>
        <w:rPr>
          <w:rFonts w:ascii="Comic Sans MS" w:hAnsi="Comic Sans MS"/>
          <w:b/>
          <w:bCs/>
          <w:u w:val="single"/>
        </w:rPr>
      </w:pPr>
    </w:p>
    <w:p w14:paraId="3188CFE3" w14:textId="77777777" w:rsidR="007C2344" w:rsidRPr="007C2344" w:rsidRDefault="007C2344" w:rsidP="007C2344">
      <w:pPr>
        <w:jc w:val="center"/>
      </w:pPr>
    </w:p>
    <w:sectPr w:rsidR="007C2344" w:rsidRPr="007C2344" w:rsidSect="003C0B1F">
      <w:footerReference w:type="default" r:id="rId14"/>
      <w:pgSz w:w="11906" w:h="16838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3E9" w14:textId="77777777" w:rsidR="00DB5D58" w:rsidRDefault="00DB5D58" w:rsidP="00DB5D58">
      <w:pPr>
        <w:spacing w:after="0" w:line="240" w:lineRule="auto"/>
      </w:pPr>
      <w:r>
        <w:separator/>
      </w:r>
    </w:p>
  </w:endnote>
  <w:endnote w:type="continuationSeparator" w:id="0">
    <w:p w14:paraId="5CA682CF" w14:textId="77777777" w:rsidR="00DB5D58" w:rsidRDefault="00DB5D58" w:rsidP="00DB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914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D5064" w14:textId="3B87D3ED" w:rsidR="00DB5D58" w:rsidRDefault="00DB5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B324C" w14:textId="77777777" w:rsidR="00DB5D58" w:rsidRDefault="00DB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E3E4" w14:textId="77777777" w:rsidR="00DB5D58" w:rsidRDefault="00DB5D58" w:rsidP="00DB5D58">
      <w:pPr>
        <w:spacing w:after="0" w:line="240" w:lineRule="auto"/>
      </w:pPr>
      <w:r>
        <w:separator/>
      </w:r>
    </w:p>
  </w:footnote>
  <w:footnote w:type="continuationSeparator" w:id="0">
    <w:p w14:paraId="4B9F2B30" w14:textId="77777777" w:rsidR="00DB5D58" w:rsidRDefault="00DB5D58" w:rsidP="00DB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98E"/>
    <w:multiLevelType w:val="hybridMultilevel"/>
    <w:tmpl w:val="4B2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1245"/>
    <w:multiLevelType w:val="hybridMultilevel"/>
    <w:tmpl w:val="0CE8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FE4"/>
    <w:multiLevelType w:val="hybridMultilevel"/>
    <w:tmpl w:val="5244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6EC6"/>
    <w:multiLevelType w:val="hybridMultilevel"/>
    <w:tmpl w:val="D37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3127"/>
    <w:multiLevelType w:val="hybridMultilevel"/>
    <w:tmpl w:val="B6DE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68812">
    <w:abstractNumId w:val="6"/>
  </w:num>
  <w:num w:numId="2" w16cid:durableId="526914478">
    <w:abstractNumId w:val="9"/>
  </w:num>
  <w:num w:numId="3" w16cid:durableId="597829954">
    <w:abstractNumId w:val="5"/>
  </w:num>
  <w:num w:numId="4" w16cid:durableId="216204887">
    <w:abstractNumId w:val="7"/>
  </w:num>
  <w:num w:numId="5" w16cid:durableId="1444567627">
    <w:abstractNumId w:val="2"/>
  </w:num>
  <w:num w:numId="6" w16cid:durableId="1240559643">
    <w:abstractNumId w:val="1"/>
  </w:num>
  <w:num w:numId="7" w16cid:durableId="2018270605">
    <w:abstractNumId w:val="3"/>
  </w:num>
  <w:num w:numId="8" w16cid:durableId="1484928792">
    <w:abstractNumId w:val="8"/>
  </w:num>
  <w:num w:numId="9" w16cid:durableId="1409229368">
    <w:abstractNumId w:val="10"/>
  </w:num>
  <w:num w:numId="10" w16cid:durableId="659044113">
    <w:abstractNumId w:val="4"/>
  </w:num>
  <w:num w:numId="11" w16cid:durableId="23601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4"/>
    <w:rsid w:val="00082B0F"/>
    <w:rsid w:val="000E59C4"/>
    <w:rsid w:val="003C0B1F"/>
    <w:rsid w:val="004479D2"/>
    <w:rsid w:val="00467256"/>
    <w:rsid w:val="0048138E"/>
    <w:rsid w:val="004A1CE5"/>
    <w:rsid w:val="004D31D8"/>
    <w:rsid w:val="00502981"/>
    <w:rsid w:val="005D436D"/>
    <w:rsid w:val="006D420D"/>
    <w:rsid w:val="007C2344"/>
    <w:rsid w:val="007F15A8"/>
    <w:rsid w:val="008108D1"/>
    <w:rsid w:val="008235F2"/>
    <w:rsid w:val="00860CD4"/>
    <w:rsid w:val="008D51CD"/>
    <w:rsid w:val="00AC2857"/>
    <w:rsid w:val="00C02B80"/>
    <w:rsid w:val="00C56ED0"/>
    <w:rsid w:val="00CB6731"/>
    <w:rsid w:val="00DB5D58"/>
    <w:rsid w:val="00E24B1C"/>
    <w:rsid w:val="00E51AF9"/>
    <w:rsid w:val="00E91C94"/>
    <w:rsid w:val="00FE0D0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66A4"/>
  <w15:chartTrackingRefBased/>
  <w15:docId w15:val="{A801F831-6993-492A-A79D-FAF0386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5D5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58"/>
  </w:style>
  <w:style w:type="paragraph" w:styleId="Footer">
    <w:name w:val="footer"/>
    <w:basedOn w:val="Normal"/>
    <w:link w:val="FooterChar"/>
    <w:uiPriority w:val="99"/>
    <w:unhideWhenUsed/>
    <w:rsid w:val="00DB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46C5AA3-8418-4C71-A1BC-52F86AA8FF83}"/>
</file>

<file path=customXml/itemProps2.xml><?xml version="1.0" encoding="utf-8"?>
<ds:datastoreItem xmlns:ds="http://schemas.openxmlformats.org/officeDocument/2006/customXml" ds:itemID="{416A6344-1D51-4B80-9211-9530D9D74101}"/>
</file>

<file path=customXml/itemProps3.xml><?xml version="1.0" encoding="utf-8"?>
<ds:datastoreItem xmlns:ds="http://schemas.openxmlformats.org/officeDocument/2006/customXml" ds:itemID="{04EA1B1F-E070-4854-9DF0-BD6DED8D3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2022-08-31T09:21:00Z</dcterms:created>
  <dcterms:modified xsi:type="dcterms:W3CDTF">2022-08-31T09:21:00Z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