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D3B9" w14:textId="77777777" w:rsidR="001D3330" w:rsidRDefault="001D3330" w:rsidP="001D3330">
      <w:pPr>
        <w:spacing w:after="160" w:line="252" w:lineRule="auto"/>
        <w:rPr>
          <w:rFonts w:ascii="Comic Sans MS" w:hAnsi="Comic Sans MS"/>
          <w:color w:val="4472C4"/>
        </w:rPr>
      </w:pPr>
      <w:r>
        <w:rPr>
          <w:rFonts w:ascii="Comic Sans MS" w:hAnsi="Comic Sans MS"/>
          <w:color w:val="4472C4"/>
        </w:rPr>
        <w:t>Dear Parents/Carers</w:t>
      </w:r>
    </w:p>
    <w:p w14:paraId="5BEF3B78" w14:textId="77777777" w:rsidR="001D3330" w:rsidRDefault="001D3330" w:rsidP="001D3330">
      <w:pPr>
        <w:shd w:val="clear" w:color="auto" w:fill="FFFFFF"/>
        <w:spacing w:after="160" w:line="252" w:lineRule="auto"/>
        <w:rPr>
          <w:rFonts w:ascii="Comic Sans MS" w:hAnsi="Comic Sans MS"/>
          <w:color w:val="4472C4"/>
          <w:lang w:eastAsia="en-GB"/>
        </w:rPr>
      </w:pPr>
      <w:r>
        <w:rPr>
          <w:rFonts w:ascii="Comic Sans MS" w:hAnsi="Comic Sans MS"/>
          <w:color w:val="4472C4"/>
        </w:rPr>
        <w:t xml:space="preserve">Thank you so much for the initial great response to </w:t>
      </w:r>
      <w:r>
        <w:rPr>
          <w:rFonts w:ascii="Comic Sans MS" w:hAnsi="Comic Sans MS"/>
          <w:b/>
          <w:bCs/>
          <w:color w:val="4472C4"/>
        </w:rPr>
        <w:t xml:space="preserve">World Book Day - Fishermoss Parent Staff Council Crowd Funding Project! </w:t>
      </w:r>
      <w:r>
        <w:rPr>
          <w:rFonts w:ascii="Comic Sans MS" w:hAnsi="Comic Sans MS"/>
          <w:color w:val="4472C4"/>
          <w:lang w:eastAsia="en-GB"/>
        </w:rPr>
        <w:t>For more information and to donate please go to our fundraising page:</w:t>
      </w:r>
    </w:p>
    <w:p w14:paraId="03C94D94" w14:textId="77777777" w:rsidR="001D3330" w:rsidRDefault="001D3330" w:rsidP="001D3330">
      <w:pPr>
        <w:spacing w:after="160" w:line="252" w:lineRule="auto"/>
        <w:rPr>
          <w:rFonts w:ascii="Comic Sans MS" w:hAnsi="Comic Sans MS"/>
          <w:b/>
          <w:bCs/>
          <w:color w:val="4472C4"/>
        </w:rPr>
      </w:pPr>
      <w:hyperlink r:id="rId4" w:history="1">
        <w:r>
          <w:rPr>
            <w:rStyle w:val="Hyperlink"/>
            <w:rFonts w:ascii="Comic Sans MS" w:hAnsi="Comic Sans MS"/>
            <w:b/>
            <w:bCs/>
          </w:rPr>
          <w:t>https://www.crowdfunder.co.uk/p/the-gift-of-a-good-book</w:t>
        </w:r>
      </w:hyperlink>
      <w:r>
        <w:rPr>
          <w:rFonts w:ascii="Comic Sans MS" w:hAnsi="Comic Sans MS"/>
          <w:b/>
          <w:bCs/>
          <w:color w:val="4472C4"/>
        </w:rPr>
        <w:t xml:space="preserve">  </w:t>
      </w:r>
    </w:p>
    <w:p w14:paraId="5CB1D838" w14:textId="77777777" w:rsidR="001D3330" w:rsidRDefault="001D3330" w:rsidP="001D3330">
      <w:pPr>
        <w:spacing w:after="160" w:line="252" w:lineRule="auto"/>
        <w:rPr>
          <w:rFonts w:ascii="Comic Sans MS" w:hAnsi="Comic Sans MS"/>
          <w:b/>
          <w:bCs/>
          <w:color w:val="4472C4"/>
        </w:rPr>
      </w:pPr>
      <w:r>
        <w:rPr>
          <w:rFonts w:ascii="Comic Sans MS" w:hAnsi="Comic Sans MS"/>
          <w:color w:val="4472C4"/>
        </w:rPr>
        <w:t>Please do share this with friends, family, work colleagues, employers over the weekend!</w:t>
      </w:r>
    </w:p>
    <w:p w14:paraId="2DC0B1B0" w14:textId="77777777" w:rsidR="001D3330" w:rsidRDefault="001D3330" w:rsidP="001D3330">
      <w:pPr>
        <w:spacing w:after="160" w:line="252" w:lineRule="auto"/>
        <w:rPr>
          <w:rFonts w:ascii="Comic Sans MS" w:hAnsi="Comic Sans MS"/>
          <w:color w:val="4472C4"/>
        </w:rPr>
      </w:pPr>
      <w:r>
        <w:rPr>
          <w:rFonts w:ascii="Comic Sans MS" w:hAnsi="Comic Sans MS"/>
          <w:b/>
          <w:bCs/>
          <w:color w:val="4472C4"/>
        </w:rPr>
        <w:t>School Photographer</w:t>
      </w:r>
      <w:r>
        <w:rPr>
          <w:rFonts w:ascii="Comic Sans MS" w:hAnsi="Comic Sans MS"/>
          <w:color w:val="4472C4"/>
        </w:rPr>
        <w:t>……as shared in our December newsletter, the school photographer will be at Fishermoss on Friday 10</w:t>
      </w:r>
      <w:r>
        <w:rPr>
          <w:rFonts w:ascii="Comic Sans MS" w:hAnsi="Comic Sans MS"/>
          <w:color w:val="4472C4"/>
          <w:vertAlign w:val="superscript"/>
        </w:rPr>
        <w:t>th</w:t>
      </w:r>
      <w:r>
        <w:rPr>
          <w:rFonts w:ascii="Comic Sans MS" w:hAnsi="Comic Sans MS"/>
          <w:color w:val="4472C4"/>
        </w:rPr>
        <w:t xml:space="preserve"> March.  This year individual photographs will be taken </w:t>
      </w:r>
      <w:r>
        <w:rPr>
          <w:rFonts w:ascii="Comic Sans MS" w:hAnsi="Comic Sans MS"/>
          <w:color w:val="4472C4"/>
          <w:u w:val="single"/>
        </w:rPr>
        <w:t>unless</w:t>
      </w:r>
      <w:r>
        <w:rPr>
          <w:rFonts w:ascii="Comic Sans MS" w:hAnsi="Comic Sans MS"/>
          <w:color w:val="4472C4"/>
        </w:rPr>
        <w:t xml:space="preserve"> pupils have a sibling within the school in which case they will be taken as a family group.  Pupils with siblings in our Nursery will have their photograph taken to fit in with the timing of their sibling’s Nursery session.   For any child who does not usually attend Nursery on a Friday, they are invited to come along to Nursery Friday 10</w:t>
      </w:r>
      <w:r>
        <w:rPr>
          <w:rFonts w:ascii="Comic Sans MS" w:hAnsi="Comic Sans MS"/>
          <w:color w:val="4472C4"/>
          <w:vertAlign w:val="superscript"/>
        </w:rPr>
        <w:t>th</w:t>
      </w:r>
      <w:r>
        <w:rPr>
          <w:rFonts w:ascii="Comic Sans MS" w:hAnsi="Comic Sans MS"/>
          <w:color w:val="4472C4"/>
        </w:rPr>
        <w:t xml:space="preserve"> at 1:20pm to have their photograph taken.  Nursery and school are aware of sibling groupings etc Hopefully smiles all round!</w:t>
      </w:r>
    </w:p>
    <w:p w14:paraId="546D8281" w14:textId="77777777" w:rsidR="001D3330" w:rsidRDefault="001D3330" w:rsidP="001D3330">
      <w:pPr>
        <w:spacing w:after="160" w:line="252" w:lineRule="auto"/>
        <w:rPr>
          <w:rFonts w:ascii="Comic Sans MS" w:hAnsi="Comic Sans MS"/>
          <w:color w:val="4472C4"/>
        </w:rPr>
      </w:pPr>
      <w:r>
        <w:rPr>
          <w:rFonts w:ascii="Comic Sans MS" w:hAnsi="Comic Sans MS"/>
          <w:b/>
          <w:bCs/>
          <w:color w:val="4472C4"/>
        </w:rPr>
        <w:t>Evening &amp; weekend vandalism at Fishermoss……</w:t>
      </w:r>
      <w:r>
        <w:rPr>
          <w:rFonts w:ascii="Comic Sans MS" w:hAnsi="Comic Sans MS"/>
          <w:color w:val="4472C4"/>
        </w:rPr>
        <w:t xml:space="preserve">sadly over recent weeks we have seen an increase in the amount of broken glass bottles in our playground.  We have also had playground boards and signage that are attached to our building broken off.  These matters have been reported to the police and it would be helpful, to all concerned, if anyone witnessing anything of this nature occurring that they call 101.  Please do not wait until Monday morning to inform school, rather call the police on 101 so they can endeavour to attend. </w:t>
      </w:r>
    </w:p>
    <w:p w14:paraId="08347957" w14:textId="77777777" w:rsidR="001D3330" w:rsidRDefault="001D3330" w:rsidP="001D3330">
      <w:pPr>
        <w:spacing w:after="160" w:line="252" w:lineRule="auto"/>
        <w:rPr>
          <w:rFonts w:ascii="Comic Sans MS" w:hAnsi="Comic Sans MS"/>
          <w:color w:val="4472C4"/>
        </w:rPr>
      </w:pPr>
      <w:r>
        <w:rPr>
          <w:rFonts w:ascii="Comic Sans MS" w:hAnsi="Comic Sans MS"/>
          <w:b/>
          <w:bCs/>
          <w:color w:val="4472C4"/>
        </w:rPr>
        <w:t>Aberdeenshire Life Education Centre (ALEC)</w:t>
      </w:r>
      <w:proofErr w:type="gramStart"/>
      <w:r>
        <w:rPr>
          <w:rFonts w:ascii="Comic Sans MS" w:hAnsi="Comic Sans MS"/>
          <w:color w:val="4472C4"/>
        </w:rPr>
        <w:t>….we</w:t>
      </w:r>
      <w:proofErr w:type="gramEnd"/>
      <w:r>
        <w:rPr>
          <w:rFonts w:ascii="Comic Sans MS" w:hAnsi="Comic Sans MS"/>
          <w:color w:val="4472C4"/>
        </w:rPr>
        <w:t xml:space="preserve"> are delighted to have </w:t>
      </w:r>
      <w:r>
        <w:rPr>
          <w:rFonts w:ascii="Comic Sans MS" w:hAnsi="Comic Sans MS"/>
          <w:b/>
          <w:bCs/>
          <w:color w:val="4472C4"/>
        </w:rPr>
        <w:t>ALEC</w:t>
      </w:r>
      <w:r>
        <w:rPr>
          <w:rFonts w:ascii="Comic Sans MS" w:hAnsi="Comic Sans MS"/>
          <w:color w:val="4472C4"/>
        </w:rPr>
        <w:t xml:space="preserve"> visiting classes next week to support delivery of aspects of our Health &amp; Wellbeing Curriculum.  Please follow this parent link for all you need to know about these sessions. </w:t>
      </w:r>
      <w:hyperlink r:id="rId5" w:history="1">
        <w:r>
          <w:rPr>
            <w:rStyle w:val="Hyperlink"/>
            <w:rFonts w:ascii="Comic Sans MS" w:hAnsi="Comic Sans MS"/>
          </w:rPr>
          <w:t>https://youtu.be/63M0bcDqVF0</w:t>
        </w:r>
      </w:hyperlink>
    </w:p>
    <w:p w14:paraId="601FB65A" w14:textId="77777777" w:rsidR="001D3330" w:rsidRDefault="001D3330" w:rsidP="001D3330">
      <w:pPr>
        <w:jc w:val="both"/>
        <w:rPr>
          <w:rFonts w:ascii="Comic Sans MS" w:hAnsi="Comic Sans MS"/>
          <w:color w:val="4472C4"/>
          <w:lang w:eastAsia="en-GB"/>
        </w:rPr>
      </w:pPr>
      <w:r>
        <w:rPr>
          <w:rFonts w:ascii="Comic Sans MS" w:hAnsi="Comic Sans MS"/>
          <w:b/>
          <w:bCs/>
          <w:color w:val="4472C4"/>
        </w:rPr>
        <w:t>Public Consultation Announcement…</w:t>
      </w:r>
      <w:proofErr w:type="gramStart"/>
      <w:r>
        <w:rPr>
          <w:rFonts w:ascii="Comic Sans MS" w:hAnsi="Comic Sans MS"/>
          <w:b/>
          <w:bCs/>
          <w:color w:val="4472C4"/>
        </w:rPr>
        <w:t>…..</w:t>
      </w:r>
      <w:proofErr w:type="gramEnd"/>
      <w:r>
        <w:rPr>
          <w:rFonts w:ascii="Comic Sans MS" w:hAnsi="Comic Sans MS"/>
          <w:color w:val="4472C4"/>
        </w:rPr>
        <w:t xml:space="preserve">Aberdeenshire Council Education and Children’s Services and Aberdeenshire Health and Social Care Partnership would like to consult with people of Aberdeenshire on the </w:t>
      </w:r>
      <w:r>
        <w:rPr>
          <w:rFonts w:ascii="Comic Sans MS" w:hAnsi="Comic Sans MS"/>
          <w:b/>
          <w:bCs/>
          <w:color w:val="4472C4"/>
        </w:rPr>
        <w:t xml:space="preserve">Draft Aberdeenshire Autism Strategy for children, young people and adults 2023-2028.  </w:t>
      </w:r>
      <w:r>
        <w:rPr>
          <w:rFonts w:ascii="Comic Sans MS" w:hAnsi="Comic Sans MS"/>
          <w:color w:val="4472C4"/>
        </w:rPr>
        <w:t>They</w:t>
      </w:r>
      <w:r>
        <w:rPr>
          <w:rFonts w:ascii="Comic Sans MS" w:hAnsi="Comic Sans MS"/>
          <w:color w:val="4472C4"/>
          <w:lang w:eastAsia="en-GB"/>
        </w:rPr>
        <w:t xml:space="preserve"> would like to start by hosting some </w:t>
      </w:r>
      <w:proofErr w:type="gramStart"/>
      <w:r>
        <w:rPr>
          <w:rFonts w:ascii="Comic Sans MS" w:hAnsi="Comic Sans MS"/>
          <w:b/>
          <w:bCs/>
          <w:color w:val="4472C4"/>
          <w:lang w:eastAsia="en-GB"/>
        </w:rPr>
        <w:t>face to face</w:t>
      </w:r>
      <w:proofErr w:type="gramEnd"/>
      <w:r>
        <w:rPr>
          <w:rFonts w:ascii="Comic Sans MS" w:hAnsi="Comic Sans MS"/>
          <w:b/>
          <w:bCs/>
          <w:color w:val="4472C4"/>
          <w:lang w:eastAsia="en-GB"/>
        </w:rPr>
        <w:t xml:space="preserve"> drop-in sessions</w:t>
      </w:r>
      <w:r>
        <w:rPr>
          <w:rFonts w:ascii="Comic Sans MS" w:hAnsi="Comic Sans MS"/>
          <w:color w:val="4472C4"/>
          <w:lang w:eastAsia="en-GB"/>
        </w:rPr>
        <w:t xml:space="preserve"> at various locations across Aberdeenshire throughout the months of March and April 2023.</w:t>
      </w:r>
      <w:r>
        <w:rPr>
          <w:rFonts w:ascii="Comic Sans MS" w:hAnsi="Comic Sans MS"/>
          <w:b/>
          <w:bCs/>
          <w:color w:val="4472C4"/>
        </w:rPr>
        <w:t xml:space="preserve">  </w:t>
      </w:r>
      <w:r>
        <w:rPr>
          <w:rFonts w:ascii="Comic Sans MS" w:hAnsi="Comic Sans MS"/>
          <w:color w:val="4472C4"/>
          <w:lang w:eastAsia="en-GB"/>
        </w:rPr>
        <w:t xml:space="preserve">No prior bookings required.   Link for more information on dates, </w:t>
      </w:r>
      <w:proofErr w:type="gramStart"/>
      <w:r>
        <w:rPr>
          <w:rFonts w:ascii="Comic Sans MS" w:hAnsi="Comic Sans MS"/>
          <w:color w:val="4472C4"/>
          <w:lang w:eastAsia="en-GB"/>
        </w:rPr>
        <w:t>times</w:t>
      </w:r>
      <w:proofErr w:type="gramEnd"/>
      <w:r>
        <w:rPr>
          <w:rFonts w:ascii="Comic Sans MS" w:hAnsi="Comic Sans MS"/>
          <w:color w:val="4472C4"/>
          <w:lang w:eastAsia="en-GB"/>
        </w:rPr>
        <w:t xml:space="preserve"> and locations: </w:t>
      </w:r>
    </w:p>
    <w:p w14:paraId="3BA379EE" w14:textId="77777777" w:rsidR="001D3330" w:rsidRDefault="001D3330" w:rsidP="001D3330">
      <w:pPr>
        <w:jc w:val="both"/>
        <w:rPr>
          <w:rFonts w:ascii="Comic Sans MS" w:hAnsi="Comic Sans MS"/>
          <w:b/>
          <w:bCs/>
          <w:color w:val="4472C4"/>
        </w:rPr>
      </w:pPr>
      <w:hyperlink r:id="rId6" w:history="1">
        <w:r>
          <w:rPr>
            <w:rStyle w:val="Hyperlink"/>
            <w:rFonts w:ascii="Comic Sans MS" w:hAnsi="Comic Sans MS"/>
          </w:rPr>
          <w:t>http://engage.aberdeenshire.gov.uk/towards-an-autism-strategy-for-aberdeenshire</w:t>
        </w:r>
      </w:hyperlink>
      <w:r>
        <w:rPr>
          <w:rFonts w:ascii="Comic Sans MS" w:hAnsi="Comic Sans MS"/>
          <w:b/>
          <w:bCs/>
          <w:color w:val="4472C4"/>
        </w:rPr>
        <w:t xml:space="preserve"> </w:t>
      </w:r>
    </w:p>
    <w:p w14:paraId="09897422" w14:textId="77777777" w:rsidR="001D3330" w:rsidRDefault="001D3330" w:rsidP="001D3330">
      <w:pPr>
        <w:jc w:val="both"/>
        <w:rPr>
          <w:rFonts w:ascii="Comic Sans MS" w:hAnsi="Comic Sans MS"/>
          <w:b/>
          <w:bCs/>
          <w:color w:val="4472C4"/>
        </w:rPr>
      </w:pPr>
      <w:hyperlink r:id="rId7" w:history="1">
        <w:r>
          <w:rPr>
            <w:rStyle w:val="Hyperlink"/>
            <w:rFonts w:ascii="Comic Sans MS" w:hAnsi="Comic Sans MS"/>
            <w:color w:val="4472C4"/>
          </w:rPr>
          <w:t>A New Aberdeenshire Autism Strategy for Children, Young People and Adults | Engage Aberdeenshire</w:t>
        </w:r>
      </w:hyperlink>
    </w:p>
    <w:p w14:paraId="7938F991" w14:textId="77777777" w:rsidR="001D3330" w:rsidRDefault="001D3330" w:rsidP="001D3330">
      <w:pPr>
        <w:shd w:val="clear" w:color="auto" w:fill="FFFFFF"/>
        <w:jc w:val="both"/>
        <w:rPr>
          <w:rFonts w:ascii="Comic Sans MS" w:hAnsi="Comic Sans MS"/>
          <w:color w:val="4472C4"/>
          <w:lang w:eastAsia="en-GB"/>
        </w:rPr>
      </w:pPr>
      <w:r>
        <w:rPr>
          <w:rFonts w:ascii="Comic Sans MS" w:hAnsi="Comic Sans MS"/>
          <w:color w:val="4472C4"/>
          <w:lang w:eastAsia="en-GB"/>
        </w:rPr>
        <w:t xml:space="preserve">For further information please email </w:t>
      </w:r>
      <w:bookmarkStart w:id="0" w:name="_Hlk127908661"/>
      <w:r>
        <w:rPr>
          <w:rFonts w:ascii="Comic Sans MS" w:hAnsi="Comic Sans MS"/>
          <w:color w:val="4472C4"/>
        </w:rPr>
        <w:t> </w:t>
      </w:r>
      <w:hyperlink r:id="rId8" w:history="1">
        <w:r>
          <w:rPr>
            <w:rStyle w:val="Hyperlink"/>
            <w:rFonts w:ascii="Comic Sans MS" w:hAnsi="Comic Sans MS"/>
            <w:color w:val="4472C4"/>
          </w:rPr>
          <w:t>autismstrategy@aberdeenshire.gov.uk</w:t>
        </w:r>
      </w:hyperlink>
      <w:bookmarkEnd w:id="0"/>
    </w:p>
    <w:p w14:paraId="19CB18E1" w14:textId="77777777" w:rsidR="001D3330" w:rsidRDefault="001D3330" w:rsidP="001D3330">
      <w:pPr>
        <w:jc w:val="both"/>
        <w:rPr>
          <w:rFonts w:ascii="Comic Sans MS" w:hAnsi="Comic Sans MS"/>
          <w:color w:val="4472C4"/>
        </w:rPr>
      </w:pPr>
    </w:p>
    <w:p w14:paraId="1F86241E" w14:textId="77777777" w:rsidR="001D3330" w:rsidRDefault="001D3330" w:rsidP="001D3330">
      <w:pPr>
        <w:spacing w:after="160"/>
        <w:rPr>
          <w:rFonts w:ascii="Comic Sans MS" w:hAnsi="Comic Sans MS"/>
          <w:color w:val="4472C4"/>
        </w:rPr>
      </w:pPr>
      <w:r>
        <w:rPr>
          <w:rFonts w:ascii="Comic Sans MS" w:hAnsi="Comic Sans MS"/>
          <w:color w:val="4472C4"/>
        </w:rPr>
        <w:t>Wishing you all a lovely weekend…and thank you for your continued support.</w:t>
      </w:r>
    </w:p>
    <w:p w14:paraId="78244519" w14:textId="77777777" w:rsidR="001D3330" w:rsidRDefault="001D3330" w:rsidP="001D3330">
      <w:pPr>
        <w:spacing w:after="160"/>
        <w:rPr>
          <w:rFonts w:ascii="Comic Sans MS" w:hAnsi="Comic Sans MS"/>
          <w:color w:val="4472C4"/>
        </w:rPr>
      </w:pPr>
      <w:r>
        <w:rPr>
          <w:rFonts w:ascii="Comic Sans MS" w:hAnsi="Comic Sans MS"/>
          <w:color w:val="4472C4"/>
        </w:rPr>
        <w:t xml:space="preserve">Kindest regards </w:t>
      </w:r>
    </w:p>
    <w:p w14:paraId="227BC4BF" w14:textId="77777777" w:rsidR="001D3330" w:rsidRDefault="001D3330" w:rsidP="001D3330">
      <w:pPr>
        <w:rPr>
          <w:b/>
          <w:bCs/>
          <w:color w:val="4472C4"/>
          <w:lang w:eastAsia="en-GB"/>
        </w:rPr>
      </w:pPr>
      <w:r>
        <w:rPr>
          <w:b/>
          <w:bCs/>
          <w:color w:val="4472C4"/>
          <w:lang w:eastAsia="en-GB"/>
        </w:rPr>
        <w:t>Margaret M. Ferguson</w:t>
      </w:r>
    </w:p>
    <w:p w14:paraId="0137A630" w14:textId="77777777" w:rsidR="001D3330" w:rsidRDefault="001D3330" w:rsidP="001D3330">
      <w:pPr>
        <w:rPr>
          <w:b/>
          <w:bCs/>
          <w:color w:val="4472C4"/>
          <w:lang w:eastAsia="en-GB"/>
        </w:rPr>
      </w:pPr>
      <w:r>
        <w:rPr>
          <w:b/>
          <w:bCs/>
          <w:color w:val="4472C4"/>
          <w:lang w:eastAsia="en-GB"/>
        </w:rPr>
        <w:t>Head Teacher</w:t>
      </w:r>
    </w:p>
    <w:p w14:paraId="4EEF27E6" w14:textId="77777777" w:rsidR="001D3330" w:rsidRDefault="001D3330" w:rsidP="001D3330">
      <w:pPr>
        <w:rPr>
          <w:color w:val="4472C4"/>
          <w:lang w:eastAsia="en-GB"/>
        </w:rPr>
      </w:pPr>
    </w:p>
    <w:p w14:paraId="47DA7FB1" w14:textId="77777777" w:rsidR="001D3330" w:rsidRDefault="001D3330" w:rsidP="001D3330">
      <w:pPr>
        <w:rPr>
          <w:color w:val="4472C4"/>
          <w:lang w:eastAsia="en-GB"/>
        </w:rPr>
      </w:pPr>
      <w:r>
        <w:rPr>
          <w:color w:val="4472C4"/>
          <w:lang w:eastAsia="en-GB"/>
        </w:rPr>
        <w:t>Fishermoss School</w:t>
      </w:r>
    </w:p>
    <w:p w14:paraId="24618624" w14:textId="77777777" w:rsidR="001D3330" w:rsidRDefault="001D3330" w:rsidP="001D3330">
      <w:pPr>
        <w:rPr>
          <w:color w:val="4472C4"/>
          <w:lang w:eastAsia="en-GB"/>
        </w:rPr>
      </w:pPr>
      <w:proofErr w:type="spellStart"/>
      <w:r>
        <w:rPr>
          <w:color w:val="4472C4"/>
          <w:lang w:eastAsia="en-GB"/>
        </w:rPr>
        <w:t>Berrymuir</w:t>
      </w:r>
      <w:proofErr w:type="spellEnd"/>
      <w:r>
        <w:rPr>
          <w:color w:val="4472C4"/>
          <w:lang w:eastAsia="en-GB"/>
        </w:rPr>
        <w:t xml:space="preserve"> Road</w:t>
      </w:r>
    </w:p>
    <w:p w14:paraId="4C63C894" w14:textId="77777777" w:rsidR="001D3330" w:rsidRDefault="001D3330" w:rsidP="001D3330">
      <w:pPr>
        <w:rPr>
          <w:color w:val="4472C4"/>
          <w:lang w:eastAsia="en-GB"/>
        </w:rPr>
      </w:pPr>
      <w:r>
        <w:rPr>
          <w:color w:val="4472C4"/>
          <w:lang w:eastAsia="en-GB"/>
        </w:rPr>
        <w:t>Portlethen</w:t>
      </w:r>
    </w:p>
    <w:p w14:paraId="2B12A3C5" w14:textId="77777777" w:rsidR="001D3330" w:rsidRDefault="001D3330" w:rsidP="001D3330">
      <w:pPr>
        <w:rPr>
          <w:color w:val="4472C4"/>
          <w:lang w:eastAsia="en-GB"/>
        </w:rPr>
      </w:pPr>
      <w:r>
        <w:rPr>
          <w:color w:val="4472C4"/>
          <w:lang w:eastAsia="en-GB"/>
        </w:rPr>
        <w:t>Aberdeenshire</w:t>
      </w:r>
    </w:p>
    <w:p w14:paraId="0521736B" w14:textId="77777777" w:rsidR="001D3330" w:rsidRDefault="001D3330" w:rsidP="001D3330">
      <w:pPr>
        <w:rPr>
          <w:color w:val="4472C4"/>
          <w:lang w:eastAsia="en-GB"/>
        </w:rPr>
      </w:pPr>
      <w:r>
        <w:rPr>
          <w:color w:val="4472C4"/>
          <w:lang w:eastAsia="en-GB"/>
        </w:rPr>
        <w:t>AB12 4UF</w:t>
      </w:r>
    </w:p>
    <w:p w14:paraId="6F5581D9" w14:textId="77777777" w:rsidR="001D3330" w:rsidRDefault="001D3330" w:rsidP="001D3330">
      <w:pPr>
        <w:rPr>
          <w:color w:val="4472C4"/>
          <w:lang w:eastAsia="en-GB"/>
        </w:rPr>
      </w:pPr>
    </w:p>
    <w:p w14:paraId="3E634197" w14:textId="77777777" w:rsidR="001D3330" w:rsidRDefault="001D3330" w:rsidP="001D3330">
      <w:pPr>
        <w:rPr>
          <w:color w:val="4472C4"/>
          <w:lang w:eastAsia="en-GB"/>
        </w:rPr>
      </w:pPr>
      <w:r>
        <w:rPr>
          <w:color w:val="4472C4"/>
          <w:lang w:eastAsia="en-GB"/>
        </w:rPr>
        <w:t>Tel:  01224 472875</w:t>
      </w:r>
    </w:p>
    <w:p w14:paraId="00D81D18" w14:textId="77777777" w:rsidR="001D3330" w:rsidRDefault="001D3330" w:rsidP="001D3330">
      <w:pPr>
        <w:rPr>
          <w:color w:val="4472C4"/>
          <w:lang w:eastAsia="en-GB"/>
        </w:rPr>
      </w:pPr>
    </w:p>
    <w:p w14:paraId="7DE0D005" w14:textId="77777777" w:rsidR="001D3330" w:rsidRDefault="001D3330" w:rsidP="001D3330">
      <w:pPr>
        <w:rPr>
          <w:color w:val="4472C4"/>
          <w:lang w:eastAsia="en-GB"/>
        </w:rPr>
      </w:pPr>
      <w:r>
        <w:rPr>
          <w:color w:val="4472C4"/>
          <w:lang w:eastAsia="en-GB"/>
        </w:rPr>
        <w:lastRenderedPageBreak/>
        <w:t>Aberdeenshire Council Education and Children’s Services</w:t>
      </w:r>
    </w:p>
    <w:p w14:paraId="349959C3" w14:textId="77777777" w:rsidR="001D3330" w:rsidRDefault="001D3330" w:rsidP="001D3330">
      <w:pPr>
        <w:jc w:val="center"/>
        <w:rPr>
          <w:color w:val="4472C4"/>
          <w:lang w:eastAsia="en-GB"/>
        </w:rPr>
      </w:pPr>
    </w:p>
    <w:p w14:paraId="7A155C49" w14:textId="40BEF5F6" w:rsidR="001D3330" w:rsidRDefault="001D3330" w:rsidP="001D3330">
      <w:pPr>
        <w:jc w:val="center"/>
        <w:rPr>
          <w:color w:val="4472C4"/>
          <w:lang w:eastAsia="en-GB"/>
        </w:rPr>
      </w:pPr>
      <w:r>
        <w:rPr>
          <w:noProof/>
          <w:color w:val="4472C4"/>
          <w:lang w:eastAsia="en-GB"/>
        </w:rPr>
        <w:drawing>
          <wp:inline distT="0" distB="0" distL="0" distR="0" wp14:anchorId="42B8B6C7" wp14:editId="617AD80B">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2082638B" w14:textId="77777777" w:rsidR="001D3330" w:rsidRDefault="001D3330" w:rsidP="001D3330">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45318B43" w14:textId="77777777" w:rsidR="001D3330" w:rsidRDefault="001D3330" w:rsidP="001D3330">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18B852EC" w14:textId="77777777" w:rsidR="001D3330" w:rsidRDefault="001D3330" w:rsidP="001D3330">
      <w:pPr>
        <w:rPr>
          <w:color w:val="4472C4"/>
        </w:rPr>
      </w:pPr>
    </w:p>
    <w:p w14:paraId="7251E972" w14:textId="77777777" w:rsidR="001D3330" w:rsidRDefault="001D3330" w:rsidP="001D3330"/>
    <w:p w14:paraId="0CD84EA5" w14:textId="77777777" w:rsidR="001D3330" w:rsidRDefault="001D3330"/>
    <w:sectPr w:rsidR="001D3330" w:rsidSect="001D33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30"/>
    <w:rsid w:val="001D3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4F15"/>
  <w15:chartTrackingRefBased/>
  <w15:docId w15:val="{68BCBA0A-140B-41BC-B9A8-4013B2FA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3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33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2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ismstrategy@aberdeenshire.gov.uk"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engage.aberdeenshire.gov.uk/towards-an-autism-strategy-for-aberdeenshi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gage.aberdeenshire.gov.uk/towards-an-autism-strategy-for-aberdeenshire" TargetMode="External"/><Relationship Id="rId11" Type="http://schemas.openxmlformats.org/officeDocument/2006/relationships/fontTable" Target="fontTable.xml"/><Relationship Id="rId5" Type="http://schemas.openxmlformats.org/officeDocument/2006/relationships/hyperlink" Target="https://youtu.be/63M0bcDqVF0" TargetMode="External"/><Relationship Id="rId15" Type="http://schemas.openxmlformats.org/officeDocument/2006/relationships/customXml" Target="../customXml/item3.xml"/><Relationship Id="rId10" Type="http://schemas.openxmlformats.org/officeDocument/2006/relationships/image" Target="cid:image001.png@01D94DE4.4B257AD0" TargetMode="External"/><Relationship Id="rId4" Type="http://schemas.openxmlformats.org/officeDocument/2006/relationships/hyperlink" Target="https://www.crowdfunder.co.uk/p/the-gift-of-a-good-book" TargetMode="Externa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5A9C01C5-20A0-41F1-B170-FA4A7641BF2B}"/>
</file>

<file path=customXml/itemProps2.xml><?xml version="1.0" encoding="utf-8"?>
<ds:datastoreItem xmlns:ds="http://schemas.openxmlformats.org/officeDocument/2006/customXml" ds:itemID="{32533ADE-FE01-43C6-B3B1-261E5DABA049}"/>
</file>

<file path=customXml/itemProps3.xml><?xml version="1.0" encoding="utf-8"?>
<ds:datastoreItem xmlns:ds="http://schemas.openxmlformats.org/officeDocument/2006/customXml" ds:itemID="{3B12F4D4-B7FA-4388-A920-764C0C783AE7}"/>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2023-03-03T15:35:00Z</dcterms:created>
  <dcterms:modified xsi:type="dcterms:W3CDTF">2023-03-03T15:36:00Z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