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C65" w14:textId="2C9754D1" w:rsidR="007226D8" w:rsidRPr="00703872" w:rsidRDefault="00F03BE2" w:rsidP="00F03BE2">
      <w:pPr>
        <w:jc w:val="center"/>
        <w:rPr>
          <w:rFonts w:ascii="Comic Sans MS" w:hAnsi="Comic Sans MS"/>
          <w:b/>
          <w:bCs/>
          <w:sz w:val="22"/>
          <w:szCs w:val="22"/>
          <w:u w:val="single"/>
        </w:rPr>
      </w:pPr>
      <w:r w:rsidRPr="00703872">
        <w:rPr>
          <w:rFonts w:ascii="Comic Sans MS" w:hAnsi="Comic Sans MS"/>
          <w:b/>
          <w:bCs/>
          <w:noProof/>
          <w:sz w:val="22"/>
          <w:szCs w:val="22"/>
          <w:u w:val="single"/>
        </w:rPr>
        <w:drawing>
          <wp:anchor distT="0" distB="0" distL="114300" distR="114300" simplePos="0" relativeHeight="251664384" behindDoc="1" locked="0" layoutInCell="1" allowOverlap="1" wp14:anchorId="2545BB90" wp14:editId="4956D11B">
            <wp:simplePos x="0" y="0"/>
            <wp:positionH relativeFrom="margin">
              <wp:posOffset>4210050</wp:posOffset>
            </wp:positionH>
            <wp:positionV relativeFrom="paragraph">
              <wp:posOffset>-371475</wp:posOffset>
            </wp:positionV>
            <wp:extent cx="2156776" cy="629570"/>
            <wp:effectExtent l="57150" t="304800" r="53340" b="304165"/>
            <wp:wrapNone/>
            <wp:docPr id="1" name="Picture 1" descr="Fall Clipar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Clipart Vector Art, Icons, and Graphics for 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22926">
                      <a:off x="0" y="0"/>
                      <a:ext cx="2156776" cy="62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872">
        <w:rPr>
          <w:rFonts w:ascii="Comic Sans MS" w:hAnsi="Comic Sans MS"/>
          <w:b/>
          <w:bCs/>
          <w:sz w:val="22"/>
          <w:szCs w:val="22"/>
          <w:u w:val="single"/>
        </w:rPr>
        <w:t>P1/2 Newsletter - November</w:t>
      </w:r>
      <w:r w:rsidR="007226D8" w:rsidRPr="00703872">
        <w:rPr>
          <w:rFonts w:ascii="Comic Sans MS" w:hAnsi="Comic Sans MS"/>
          <w:b/>
          <w:bCs/>
          <w:sz w:val="22"/>
          <w:szCs w:val="22"/>
          <w:u w:val="single"/>
        </w:rPr>
        <w:t xml:space="preserve"> 202</w:t>
      </w:r>
      <w:r w:rsidR="00F11F4D" w:rsidRPr="00703872">
        <w:rPr>
          <w:rFonts w:ascii="Comic Sans MS" w:hAnsi="Comic Sans MS"/>
          <w:b/>
          <w:bCs/>
          <w:sz w:val="22"/>
          <w:szCs w:val="22"/>
          <w:u w:val="single"/>
        </w:rPr>
        <w:t>3</w:t>
      </w:r>
    </w:p>
    <w:p w14:paraId="20ECAFFF" w14:textId="46BDFFEC" w:rsidR="007226D8" w:rsidRPr="00703872" w:rsidRDefault="007226D8" w:rsidP="007226D8">
      <w:pPr>
        <w:jc w:val="both"/>
        <w:rPr>
          <w:rFonts w:ascii="Comic Sans MS" w:hAnsi="Comic Sans MS"/>
          <w:sz w:val="22"/>
          <w:szCs w:val="22"/>
        </w:rPr>
      </w:pPr>
    </w:p>
    <w:p w14:paraId="7ABA5449" w14:textId="232015AF" w:rsidR="007226D8" w:rsidRPr="00703872" w:rsidRDefault="007226D8" w:rsidP="007226D8">
      <w:pPr>
        <w:jc w:val="both"/>
        <w:rPr>
          <w:rFonts w:ascii="Comic Sans MS" w:hAnsi="Comic Sans MS"/>
          <w:sz w:val="22"/>
          <w:szCs w:val="22"/>
        </w:rPr>
      </w:pPr>
      <w:r w:rsidRPr="00703872">
        <w:rPr>
          <w:rFonts w:ascii="Comic Sans MS" w:hAnsi="Comic Sans MS"/>
          <w:sz w:val="22"/>
          <w:szCs w:val="22"/>
        </w:rPr>
        <w:t>Dear Parents/Carers,</w:t>
      </w:r>
    </w:p>
    <w:p w14:paraId="17F8D879" w14:textId="77777777" w:rsidR="007226D8" w:rsidRPr="00703872" w:rsidRDefault="007226D8" w:rsidP="007226D8">
      <w:pPr>
        <w:jc w:val="both"/>
        <w:rPr>
          <w:rFonts w:ascii="Comic Sans MS" w:hAnsi="Comic Sans MS"/>
          <w:sz w:val="22"/>
          <w:szCs w:val="22"/>
        </w:rPr>
      </w:pPr>
    </w:p>
    <w:p w14:paraId="7B664FE0" w14:textId="7BE15A27" w:rsidR="0062612F" w:rsidRPr="00703872" w:rsidRDefault="006F5A2D" w:rsidP="007226D8">
      <w:pPr>
        <w:jc w:val="both"/>
        <w:rPr>
          <w:rFonts w:ascii="Comic Sans MS" w:hAnsi="Comic Sans MS"/>
          <w:sz w:val="22"/>
          <w:szCs w:val="22"/>
        </w:rPr>
      </w:pPr>
      <w:r w:rsidRPr="00703872">
        <w:rPr>
          <w:rFonts w:ascii="Comic Sans MS" w:hAnsi="Comic Sans MS"/>
          <w:sz w:val="22"/>
          <w:szCs w:val="22"/>
        </w:rPr>
        <w:t>We are well into a very busy term at Fishermoss.  We have already had the excitement of Halloween discos and our Children in Need Day, which was a fantastic experience for all the children, who thoroughly enjoyed going around all the stalls and spending their pennies.</w:t>
      </w:r>
    </w:p>
    <w:p w14:paraId="031DD607" w14:textId="77777777" w:rsidR="00F03BE2" w:rsidRPr="00703872" w:rsidRDefault="00F03BE2" w:rsidP="007226D8">
      <w:pPr>
        <w:jc w:val="both"/>
        <w:rPr>
          <w:rFonts w:ascii="Comic Sans MS" w:hAnsi="Comic Sans MS"/>
          <w:sz w:val="22"/>
          <w:szCs w:val="22"/>
        </w:rPr>
      </w:pPr>
    </w:p>
    <w:p w14:paraId="40B43EB7" w14:textId="770D3BC3" w:rsidR="00F03BE2" w:rsidRPr="00703872" w:rsidRDefault="00F03BE2" w:rsidP="00F03BE2">
      <w:pPr>
        <w:jc w:val="both"/>
        <w:rPr>
          <w:rFonts w:ascii="Comic Sans MS" w:hAnsi="Comic Sans MS"/>
          <w:sz w:val="22"/>
          <w:szCs w:val="22"/>
        </w:rPr>
      </w:pPr>
      <w:r w:rsidRPr="00703872">
        <w:rPr>
          <w:rFonts w:ascii="Comic Sans MS" w:hAnsi="Comic Sans MS"/>
          <w:noProof/>
          <w:sz w:val="22"/>
          <w:szCs w:val="22"/>
        </w:rPr>
        <w:drawing>
          <wp:anchor distT="0" distB="0" distL="114300" distR="114300" simplePos="0" relativeHeight="251662336" behindDoc="0" locked="0" layoutInCell="1" allowOverlap="1" wp14:anchorId="5DD6D1F0" wp14:editId="0A351390">
            <wp:simplePos x="0" y="0"/>
            <wp:positionH relativeFrom="margin">
              <wp:posOffset>4748530</wp:posOffset>
            </wp:positionH>
            <wp:positionV relativeFrom="paragraph">
              <wp:posOffset>72390</wp:posOffset>
            </wp:positionV>
            <wp:extent cx="956945" cy="956945"/>
            <wp:effectExtent l="0" t="0" r="0" b="0"/>
            <wp:wrapThrough wrapText="bothSides">
              <wp:wrapPolygon edited="0">
                <wp:start x="0" y="0"/>
                <wp:lineTo x="0" y="21070"/>
                <wp:lineTo x="21070" y="21070"/>
                <wp:lineTo x="21070" y="0"/>
                <wp:lineTo x="0" y="0"/>
              </wp:wrapPolygon>
            </wp:wrapThrough>
            <wp:docPr id="593040569" name="Picture 5930405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872">
        <w:rPr>
          <w:rFonts w:ascii="Comic Sans MS" w:hAnsi="Comic Sans MS"/>
          <w:sz w:val="22"/>
          <w:szCs w:val="22"/>
        </w:rPr>
        <w:t>Preparations for our nativity performance are already underway.  Some of you may have already heard snippets of the songs we have been learning, if not then don’t worry you will soon become familiar with them.  Our nativity will be taking place on Friday 15</w:t>
      </w:r>
      <w:r w:rsidRPr="00703872">
        <w:rPr>
          <w:rFonts w:ascii="Comic Sans MS" w:hAnsi="Comic Sans MS"/>
          <w:sz w:val="22"/>
          <w:szCs w:val="22"/>
          <w:vertAlign w:val="superscript"/>
        </w:rPr>
        <w:t>th</w:t>
      </w:r>
      <w:r w:rsidRPr="00703872">
        <w:rPr>
          <w:rFonts w:ascii="Comic Sans MS" w:hAnsi="Comic Sans MS"/>
          <w:sz w:val="22"/>
          <w:szCs w:val="22"/>
        </w:rPr>
        <w:t xml:space="preserve"> December and further details will be sent home in the coming weeks.</w:t>
      </w:r>
    </w:p>
    <w:p w14:paraId="1A4E1625" w14:textId="77777777" w:rsidR="00F03BE2" w:rsidRPr="00703872" w:rsidRDefault="00F03BE2" w:rsidP="007226D8">
      <w:pPr>
        <w:jc w:val="both"/>
        <w:rPr>
          <w:rFonts w:ascii="Comic Sans MS" w:hAnsi="Comic Sans MS"/>
          <w:sz w:val="22"/>
          <w:szCs w:val="22"/>
        </w:rPr>
      </w:pPr>
    </w:p>
    <w:p w14:paraId="27CB6E8C" w14:textId="77777777" w:rsidR="006F5A2D" w:rsidRPr="00703872" w:rsidRDefault="006F5A2D" w:rsidP="006F5A2D">
      <w:pPr>
        <w:rPr>
          <w:rFonts w:ascii="Comic Sans MS" w:hAnsi="Comic Sans MS"/>
          <w:b/>
          <w:sz w:val="22"/>
          <w:szCs w:val="22"/>
          <w:u w:val="single"/>
        </w:rPr>
      </w:pPr>
      <w:r w:rsidRPr="00703872">
        <w:rPr>
          <w:rFonts w:ascii="Comic Sans MS" w:hAnsi="Comic Sans MS"/>
          <w:b/>
          <w:sz w:val="22"/>
          <w:szCs w:val="22"/>
          <w:u w:val="single"/>
        </w:rPr>
        <w:t>Weekly Timetable</w:t>
      </w:r>
    </w:p>
    <w:p w14:paraId="425CC24E" w14:textId="77777777" w:rsidR="006F5A2D" w:rsidRPr="00703872" w:rsidRDefault="006F5A2D" w:rsidP="006F5A2D">
      <w:pPr>
        <w:rPr>
          <w:rFonts w:ascii="Comic Sans MS" w:hAnsi="Comic Sans MS"/>
          <w:b/>
          <w:sz w:val="22"/>
          <w:szCs w:val="22"/>
          <w:u w:val="single"/>
        </w:rPr>
      </w:pPr>
    </w:p>
    <w:p w14:paraId="7B97152E" w14:textId="77777777" w:rsidR="006F5A2D" w:rsidRPr="00703872" w:rsidRDefault="006F5A2D" w:rsidP="006F5A2D">
      <w:pPr>
        <w:rPr>
          <w:rFonts w:ascii="Comic Sans MS" w:hAnsi="Comic Sans MS"/>
          <w:sz w:val="22"/>
          <w:szCs w:val="22"/>
        </w:rPr>
      </w:pPr>
      <w:r w:rsidRPr="00703872">
        <w:rPr>
          <w:rFonts w:ascii="Comic Sans MS" w:hAnsi="Comic Sans MS"/>
          <w:sz w:val="22"/>
          <w:szCs w:val="22"/>
        </w:rPr>
        <w:t>There are no significant changes to our timetable this term.  However, here is a reminder just for reference.</w:t>
      </w:r>
    </w:p>
    <w:p w14:paraId="6E1486A9" w14:textId="77777777" w:rsidR="006F5A2D" w:rsidRPr="00703872" w:rsidRDefault="006F5A2D" w:rsidP="006F5A2D">
      <w:pPr>
        <w:rPr>
          <w:rFonts w:ascii="Comic Sans MS" w:hAnsi="Comic Sans MS"/>
          <w:sz w:val="22"/>
          <w:szCs w:val="22"/>
        </w:rPr>
      </w:pPr>
    </w:p>
    <w:p w14:paraId="247EF277" w14:textId="7F93DB14" w:rsidR="006F5A2D" w:rsidRPr="00703872" w:rsidRDefault="006F5A2D" w:rsidP="006F5A2D">
      <w:pPr>
        <w:ind w:left="1843" w:hanging="1843"/>
        <w:rPr>
          <w:rFonts w:ascii="Comic Sans MS" w:hAnsi="Comic Sans MS"/>
          <w:sz w:val="22"/>
          <w:szCs w:val="22"/>
        </w:rPr>
      </w:pPr>
      <w:r w:rsidRPr="00703872">
        <w:rPr>
          <w:rFonts w:ascii="Comic Sans MS" w:hAnsi="Comic Sans MS"/>
          <w:sz w:val="22"/>
          <w:szCs w:val="22"/>
        </w:rPr>
        <w:t>Assembly</w:t>
      </w:r>
      <w:r w:rsidRPr="00703872">
        <w:rPr>
          <w:rFonts w:ascii="Comic Sans MS" w:hAnsi="Comic Sans MS"/>
          <w:sz w:val="22"/>
          <w:szCs w:val="22"/>
        </w:rPr>
        <w:tab/>
        <w:t xml:space="preserve">Wednesday afternoon </w:t>
      </w:r>
    </w:p>
    <w:p w14:paraId="35287674" w14:textId="15C86F1D" w:rsidR="006F5A2D" w:rsidRPr="00703872" w:rsidRDefault="006F5A2D" w:rsidP="006F5A2D">
      <w:pPr>
        <w:ind w:left="1843" w:hanging="1843"/>
        <w:rPr>
          <w:rFonts w:ascii="Comic Sans MS" w:hAnsi="Comic Sans MS"/>
          <w:sz w:val="22"/>
          <w:szCs w:val="22"/>
        </w:rPr>
      </w:pPr>
      <w:r w:rsidRPr="00703872">
        <w:rPr>
          <w:rFonts w:ascii="Comic Sans MS" w:hAnsi="Comic Sans MS"/>
          <w:sz w:val="22"/>
          <w:szCs w:val="22"/>
        </w:rPr>
        <w:t>Gym Sessions</w:t>
      </w:r>
      <w:r w:rsidRPr="00703872">
        <w:rPr>
          <w:rFonts w:ascii="Comic Sans MS" w:hAnsi="Comic Sans MS"/>
          <w:sz w:val="22"/>
          <w:szCs w:val="22"/>
        </w:rPr>
        <w:tab/>
      </w:r>
      <w:r w:rsidR="000A2F1F">
        <w:rPr>
          <w:rFonts w:ascii="Comic Sans MS" w:hAnsi="Comic Sans MS"/>
          <w:sz w:val="22"/>
          <w:szCs w:val="22"/>
        </w:rPr>
        <w:t>Mon</w:t>
      </w:r>
      <w:r w:rsidRPr="00703872">
        <w:rPr>
          <w:rFonts w:ascii="Comic Sans MS" w:hAnsi="Comic Sans MS"/>
          <w:sz w:val="22"/>
          <w:szCs w:val="22"/>
        </w:rPr>
        <w:t xml:space="preserve">day and </w:t>
      </w:r>
      <w:r w:rsidR="000A2F1F">
        <w:rPr>
          <w:rFonts w:ascii="Comic Sans MS" w:hAnsi="Comic Sans MS"/>
          <w:sz w:val="22"/>
          <w:szCs w:val="22"/>
        </w:rPr>
        <w:t>Fri</w:t>
      </w:r>
      <w:r w:rsidRPr="00703872">
        <w:rPr>
          <w:rFonts w:ascii="Comic Sans MS" w:hAnsi="Comic Sans MS"/>
          <w:sz w:val="22"/>
          <w:szCs w:val="22"/>
        </w:rPr>
        <w:t>day</w:t>
      </w:r>
    </w:p>
    <w:p w14:paraId="1711EC86" w14:textId="77777777" w:rsidR="006F5A2D" w:rsidRPr="00703872" w:rsidRDefault="006F5A2D" w:rsidP="006F5A2D">
      <w:pPr>
        <w:jc w:val="both"/>
        <w:rPr>
          <w:rFonts w:ascii="Comic Sans MS" w:hAnsi="Comic Sans MS"/>
          <w:sz w:val="22"/>
          <w:szCs w:val="22"/>
        </w:rPr>
      </w:pPr>
    </w:p>
    <w:p w14:paraId="1B5C23D9" w14:textId="724D6341" w:rsidR="006F5A2D" w:rsidRPr="00703872" w:rsidRDefault="006F5A2D" w:rsidP="000A2F1F">
      <w:pPr>
        <w:jc w:val="both"/>
        <w:rPr>
          <w:rFonts w:ascii="Comic Sans MS" w:hAnsi="Comic Sans MS"/>
          <w:sz w:val="22"/>
          <w:szCs w:val="22"/>
        </w:rPr>
      </w:pPr>
      <w:r w:rsidRPr="00703872">
        <w:rPr>
          <w:rFonts w:ascii="Comic Sans MS" w:hAnsi="Comic Sans MS"/>
          <w:sz w:val="22"/>
          <w:szCs w:val="22"/>
        </w:rPr>
        <w:t xml:space="preserve">This term we will also continue to work with </w:t>
      </w:r>
      <w:r w:rsidR="000A2F1F">
        <w:rPr>
          <w:rFonts w:ascii="Comic Sans MS" w:hAnsi="Comic Sans MS"/>
          <w:sz w:val="22"/>
          <w:szCs w:val="22"/>
        </w:rPr>
        <w:t>Mrs Storey on a Monday.</w:t>
      </w:r>
    </w:p>
    <w:p w14:paraId="38D80EC7" w14:textId="77777777" w:rsidR="006F5A2D" w:rsidRPr="00703872" w:rsidRDefault="006F5A2D" w:rsidP="006F5A2D">
      <w:pPr>
        <w:tabs>
          <w:tab w:val="left" w:pos="1701"/>
          <w:tab w:val="left" w:pos="3969"/>
        </w:tabs>
        <w:jc w:val="both"/>
        <w:rPr>
          <w:rFonts w:ascii="Comic Sans MS" w:hAnsi="Comic Sans MS"/>
          <w:sz w:val="22"/>
          <w:szCs w:val="22"/>
        </w:rPr>
      </w:pPr>
    </w:p>
    <w:p w14:paraId="0C6AEE2C" w14:textId="1DF07BAF" w:rsidR="00DF3817" w:rsidRPr="00703872" w:rsidRDefault="006F5A2D" w:rsidP="006F5A2D">
      <w:pPr>
        <w:jc w:val="both"/>
        <w:rPr>
          <w:rFonts w:ascii="Comic Sans MS" w:hAnsi="Comic Sans MS"/>
          <w:color w:val="000000"/>
          <w:sz w:val="22"/>
          <w:szCs w:val="22"/>
        </w:rPr>
      </w:pPr>
      <w:r w:rsidRPr="00703872">
        <w:rPr>
          <w:rFonts w:ascii="Comic Sans MS" w:hAnsi="Comic Sans MS"/>
          <w:sz w:val="22"/>
          <w:szCs w:val="22"/>
        </w:rPr>
        <w:t>Throughout the week we will also try and get outside for outdoor learning, it would be great if children could bring suitable footwear (such as wellies) and a warm jacket to help accommodate for the ever-changing Scottish weather.  If there are new winter items coming into school, such as wellies, gloves hats etc. it would be helpful if you could also ensure that these items are named if possible.  This will help to ensure that any stray items are returned.</w:t>
      </w:r>
    </w:p>
    <w:p w14:paraId="47133DC3" w14:textId="48354B1D" w:rsidR="00832477" w:rsidRPr="00703872" w:rsidRDefault="00832477" w:rsidP="007226D8">
      <w:pPr>
        <w:jc w:val="both"/>
        <w:rPr>
          <w:rFonts w:ascii="Comic Sans MS" w:hAnsi="Comic Sans MS"/>
          <w:color w:val="000000"/>
          <w:sz w:val="22"/>
          <w:szCs w:val="22"/>
        </w:rPr>
      </w:pPr>
    </w:p>
    <w:p w14:paraId="6CB56220" w14:textId="7D1141AB" w:rsidR="00C36F8B" w:rsidRPr="00703872" w:rsidRDefault="006F5A2D" w:rsidP="007226D8">
      <w:pPr>
        <w:jc w:val="both"/>
        <w:rPr>
          <w:rFonts w:ascii="Comic Sans MS" w:hAnsi="Comic Sans MS"/>
          <w:sz w:val="22"/>
          <w:szCs w:val="22"/>
        </w:rPr>
      </w:pPr>
      <w:r w:rsidRPr="00703872">
        <w:rPr>
          <w:rFonts w:ascii="Comic Sans MS" w:hAnsi="Comic Sans MS"/>
          <w:sz w:val="22"/>
          <w:szCs w:val="22"/>
        </w:rPr>
        <w:t>W</w:t>
      </w:r>
      <w:r w:rsidR="00C36F8B" w:rsidRPr="00703872">
        <w:rPr>
          <w:rFonts w:ascii="Comic Sans MS" w:hAnsi="Comic Sans MS"/>
          <w:sz w:val="22"/>
          <w:szCs w:val="22"/>
        </w:rPr>
        <w:t xml:space="preserve">e will </w:t>
      </w:r>
      <w:r w:rsidRPr="00703872">
        <w:rPr>
          <w:rFonts w:ascii="Comic Sans MS" w:hAnsi="Comic Sans MS"/>
          <w:sz w:val="22"/>
          <w:szCs w:val="22"/>
        </w:rPr>
        <w:t xml:space="preserve">also </w:t>
      </w:r>
      <w:r w:rsidR="00C36F8B" w:rsidRPr="00703872">
        <w:rPr>
          <w:rFonts w:ascii="Comic Sans MS" w:hAnsi="Comic Sans MS"/>
          <w:sz w:val="22"/>
          <w:szCs w:val="22"/>
        </w:rPr>
        <w:t xml:space="preserve">be supported by </w:t>
      </w:r>
      <w:r w:rsidRPr="00703872">
        <w:rPr>
          <w:rFonts w:ascii="Comic Sans MS" w:hAnsi="Comic Sans MS"/>
          <w:sz w:val="22"/>
          <w:szCs w:val="22"/>
        </w:rPr>
        <w:t xml:space="preserve">our wonderful PSA’s for short periods of time throughout the week.  This term the children will have the opportunity to work alongside </w:t>
      </w:r>
      <w:r w:rsidR="00C36F8B" w:rsidRPr="00703872">
        <w:rPr>
          <w:rFonts w:ascii="Comic Sans MS" w:hAnsi="Comic Sans MS"/>
          <w:sz w:val="22"/>
          <w:szCs w:val="22"/>
        </w:rPr>
        <w:t>Mrs Bragg,</w:t>
      </w:r>
      <w:r w:rsidRPr="00703872">
        <w:rPr>
          <w:rFonts w:ascii="Comic Sans MS" w:hAnsi="Comic Sans MS"/>
          <w:sz w:val="22"/>
          <w:szCs w:val="22"/>
        </w:rPr>
        <w:t xml:space="preserve"> Mrs Dixson</w:t>
      </w:r>
      <w:r w:rsidR="000A2F1F">
        <w:rPr>
          <w:rFonts w:ascii="Comic Sans MS" w:hAnsi="Comic Sans MS"/>
          <w:sz w:val="22"/>
          <w:szCs w:val="22"/>
        </w:rPr>
        <w:t xml:space="preserve"> and </w:t>
      </w:r>
      <w:r w:rsidRPr="00703872">
        <w:rPr>
          <w:rFonts w:ascii="Comic Sans MS" w:hAnsi="Comic Sans MS"/>
          <w:sz w:val="22"/>
          <w:szCs w:val="22"/>
        </w:rPr>
        <w:t>Mrs Robertson.</w:t>
      </w:r>
    </w:p>
    <w:p w14:paraId="272C35C4" w14:textId="77777777" w:rsidR="006F5A2D" w:rsidRPr="00703872" w:rsidRDefault="006F5A2D" w:rsidP="007226D8">
      <w:pPr>
        <w:jc w:val="both"/>
        <w:rPr>
          <w:rFonts w:ascii="Comic Sans MS" w:hAnsi="Comic Sans MS"/>
          <w:b/>
          <w:sz w:val="22"/>
          <w:szCs w:val="22"/>
          <w:u w:val="single"/>
        </w:rPr>
      </w:pPr>
    </w:p>
    <w:p w14:paraId="5A28E675" w14:textId="0400A0F9" w:rsidR="00666145" w:rsidRPr="00703872" w:rsidRDefault="00666145" w:rsidP="007226D8">
      <w:pPr>
        <w:jc w:val="both"/>
        <w:rPr>
          <w:rFonts w:ascii="Comic Sans MS" w:hAnsi="Comic Sans MS"/>
          <w:b/>
          <w:sz w:val="22"/>
          <w:szCs w:val="22"/>
          <w:u w:val="single"/>
        </w:rPr>
      </w:pPr>
      <w:r w:rsidRPr="00703872">
        <w:rPr>
          <w:rFonts w:ascii="Comic Sans MS" w:hAnsi="Comic Sans MS"/>
          <w:b/>
          <w:sz w:val="22"/>
          <w:szCs w:val="22"/>
          <w:u w:val="single"/>
        </w:rPr>
        <w:t>Literacy</w:t>
      </w:r>
    </w:p>
    <w:p w14:paraId="6E1DFAD5" w14:textId="1EFBBF17" w:rsidR="00666145" w:rsidRPr="00703872" w:rsidRDefault="00666145" w:rsidP="007226D8">
      <w:pPr>
        <w:jc w:val="both"/>
        <w:rPr>
          <w:rFonts w:ascii="Comic Sans MS" w:hAnsi="Comic Sans MS"/>
          <w:sz w:val="22"/>
          <w:szCs w:val="22"/>
        </w:rPr>
      </w:pPr>
    </w:p>
    <w:p w14:paraId="294EC366" w14:textId="313C3F59" w:rsidR="00F03BE2" w:rsidRPr="00703872" w:rsidRDefault="006F5A2D" w:rsidP="00F03BE2">
      <w:pPr>
        <w:tabs>
          <w:tab w:val="left" w:pos="1418"/>
          <w:tab w:val="left" w:pos="2410"/>
        </w:tabs>
        <w:jc w:val="both"/>
        <w:rPr>
          <w:rFonts w:ascii="Comic Sans MS" w:hAnsi="Comic Sans MS"/>
          <w:sz w:val="22"/>
          <w:szCs w:val="22"/>
        </w:rPr>
      </w:pPr>
      <w:r w:rsidRPr="00703872">
        <w:rPr>
          <w:rFonts w:ascii="Comic Sans MS" w:hAnsi="Comic Sans MS"/>
          <w:sz w:val="22"/>
          <w:szCs w:val="22"/>
        </w:rPr>
        <w:t xml:space="preserve">In P1 we are continuing to work on our Jolly Phonics and our ability to recognise a range of sounds.  </w:t>
      </w:r>
      <w:r w:rsidR="00F03BE2" w:rsidRPr="00703872">
        <w:rPr>
          <w:rFonts w:ascii="Comic Sans MS" w:hAnsi="Comic Sans MS"/>
          <w:sz w:val="22"/>
          <w:szCs w:val="22"/>
        </w:rPr>
        <w:t>A short time working on these daily, alongside any new sounds, will really help your child progress.</w:t>
      </w:r>
    </w:p>
    <w:p w14:paraId="4DAAE60A" w14:textId="77777777" w:rsidR="00F03BE2" w:rsidRPr="00703872" w:rsidRDefault="00F03BE2" w:rsidP="00F03BE2">
      <w:pPr>
        <w:tabs>
          <w:tab w:val="left" w:pos="1418"/>
          <w:tab w:val="left" w:pos="2410"/>
        </w:tabs>
        <w:jc w:val="both"/>
        <w:rPr>
          <w:rFonts w:ascii="Comic Sans MS" w:hAnsi="Comic Sans MS"/>
          <w:sz w:val="22"/>
          <w:szCs w:val="22"/>
        </w:rPr>
      </w:pPr>
    </w:p>
    <w:p w14:paraId="3047DA23" w14:textId="3A38F5DF" w:rsidR="00F03BE2" w:rsidRPr="00703872" w:rsidRDefault="00F03BE2" w:rsidP="00F03BE2">
      <w:pPr>
        <w:tabs>
          <w:tab w:val="left" w:pos="1418"/>
          <w:tab w:val="left" w:pos="2410"/>
        </w:tabs>
        <w:jc w:val="both"/>
        <w:rPr>
          <w:rFonts w:ascii="Comic Sans MS" w:hAnsi="Comic Sans MS"/>
          <w:sz w:val="22"/>
          <w:szCs w:val="22"/>
        </w:rPr>
      </w:pPr>
      <w:r w:rsidRPr="00703872">
        <w:rPr>
          <w:rFonts w:ascii="Comic Sans MS" w:hAnsi="Comic Sans MS"/>
          <w:sz w:val="22"/>
          <w:szCs w:val="22"/>
        </w:rPr>
        <w:t>It has been great to hear how much the children have enjoyed taking home their first reading books.  We are continuing with wordless books and will be sending home books with words as children are ready.  It would be appreciated if you could also continue to support your child to learn the words on the word walls that have been sent home, this will really help their progressing throughout the reading scheme.</w:t>
      </w:r>
    </w:p>
    <w:p w14:paraId="4F8835A6" w14:textId="77777777" w:rsidR="00F03BE2" w:rsidRPr="00703872" w:rsidRDefault="00F03BE2" w:rsidP="00F03BE2">
      <w:pPr>
        <w:tabs>
          <w:tab w:val="left" w:pos="1418"/>
          <w:tab w:val="left" w:pos="2410"/>
        </w:tabs>
        <w:jc w:val="both"/>
        <w:rPr>
          <w:rFonts w:ascii="Comic Sans MS" w:hAnsi="Comic Sans MS"/>
          <w:sz w:val="22"/>
          <w:szCs w:val="22"/>
        </w:rPr>
      </w:pPr>
    </w:p>
    <w:p w14:paraId="377EFF57" w14:textId="77777777" w:rsidR="00F03BE2" w:rsidRPr="00703872" w:rsidRDefault="00F03BE2" w:rsidP="00F03BE2">
      <w:pPr>
        <w:tabs>
          <w:tab w:val="left" w:pos="1418"/>
          <w:tab w:val="left" w:pos="2410"/>
        </w:tabs>
        <w:jc w:val="both"/>
        <w:rPr>
          <w:rFonts w:ascii="Comic Sans MS" w:hAnsi="Comic Sans MS"/>
          <w:sz w:val="22"/>
          <w:szCs w:val="22"/>
        </w:rPr>
      </w:pPr>
      <w:r w:rsidRPr="00703872">
        <w:rPr>
          <w:rFonts w:ascii="Comic Sans MS" w:hAnsi="Comic Sans MS"/>
          <w:sz w:val="22"/>
          <w:szCs w:val="22"/>
        </w:rPr>
        <w:lastRenderedPageBreak/>
        <w:t xml:space="preserve">Regardless of whether your child has wordless books or books with words, asking them questions will really help them begin to question what they read and develop their own storytelling skills, for example - What can you see?  Why do you think that happened?  I can see the trees are bent over and have swirly lines near them, what do you think that means?  Asking your child to predict what they think will happen next, before turning the page, and asking them to re-tell the story afterwards will also help to develop vital comprehension skills.   </w:t>
      </w:r>
    </w:p>
    <w:p w14:paraId="056BE256" w14:textId="5094913B" w:rsidR="006F5A2D" w:rsidRPr="00703872" w:rsidRDefault="006F5A2D" w:rsidP="006F5A2D">
      <w:pPr>
        <w:jc w:val="both"/>
        <w:rPr>
          <w:rFonts w:ascii="Comic Sans MS" w:hAnsi="Comic Sans MS"/>
          <w:sz w:val="22"/>
          <w:szCs w:val="22"/>
        </w:rPr>
      </w:pPr>
    </w:p>
    <w:p w14:paraId="41B2F112" w14:textId="6DC823D6" w:rsidR="006F03F0" w:rsidRPr="00703872" w:rsidRDefault="006F5A2D" w:rsidP="006F5A2D">
      <w:pPr>
        <w:jc w:val="both"/>
        <w:rPr>
          <w:rFonts w:ascii="Comic Sans MS" w:hAnsi="Comic Sans MS"/>
          <w:sz w:val="22"/>
          <w:szCs w:val="22"/>
        </w:rPr>
      </w:pPr>
      <w:r w:rsidRPr="00703872">
        <w:rPr>
          <w:rFonts w:ascii="Comic Sans MS" w:hAnsi="Comic Sans MS"/>
          <w:sz w:val="22"/>
          <w:szCs w:val="22"/>
        </w:rPr>
        <w:t>The children will continue to visit the school library every Friday.  They will have the opportunity to browse and select a book of their choice to share at home.  Please help to remind children to return their books every Friday, this will ensure that they are able to select another one.</w:t>
      </w:r>
    </w:p>
    <w:p w14:paraId="6B5787B6" w14:textId="77777777" w:rsidR="00862B57" w:rsidRPr="00703872" w:rsidRDefault="00862B57" w:rsidP="007226D8">
      <w:pPr>
        <w:jc w:val="both"/>
        <w:rPr>
          <w:rFonts w:ascii="Comic Sans MS" w:hAnsi="Comic Sans MS"/>
          <w:sz w:val="22"/>
          <w:szCs w:val="22"/>
        </w:rPr>
      </w:pPr>
    </w:p>
    <w:p w14:paraId="06C2EC65" w14:textId="03598FAC" w:rsidR="00B96C51" w:rsidRPr="00703872" w:rsidRDefault="006F5A2D" w:rsidP="007226D8">
      <w:pPr>
        <w:jc w:val="both"/>
        <w:rPr>
          <w:rFonts w:ascii="Comic Sans MS" w:hAnsi="Comic Sans MS"/>
          <w:b/>
          <w:bCs/>
          <w:sz w:val="22"/>
          <w:szCs w:val="22"/>
          <w:u w:val="single"/>
        </w:rPr>
      </w:pPr>
      <w:r w:rsidRPr="00703872">
        <w:rPr>
          <w:rFonts w:ascii="Comic Sans MS" w:hAnsi="Comic Sans MS"/>
          <w:b/>
          <w:bCs/>
          <w:sz w:val="22"/>
          <w:szCs w:val="22"/>
          <w:u w:val="single"/>
        </w:rPr>
        <w:t>Homework</w:t>
      </w:r>
    </w:p>
    <w:p w14:paraId="7BD579E1" w14:textId="77777777" w:rsidR="00860B3B" w:rsidRPr="00703872" w:rsidRDefault="00860B3B" w:rsidP="007226D8">
      <w:pPr>
        <w:jc w:val="both"/>
        <w:rPr>
          <w:rFonts w:ascii="Comic Sans MS" w:hAnsi="Comic Sans MS"/>
          <w:sz w:val="22"/>
          <w:szCs w:val="22"/>
        </w:rPr>
      </w:pPr>
    </w:p>
    <w:p w14:paraId="0863E11A" w14:textId="3595A38B" w:rsidR="000E3032" w:rsidRPr="00703872" w:rsidRDefault="000E3032" w:rsidP="007226D8">
      <w:pPr>
        <w:jc w:val="both"/>
        <w:rPr>
          <w:rFonts w:ascii="Comic Sans MS" w:hAnsi="Comic Sans MS"/>
          <w:color w:val="000000"/>
          <w:sz w:val="22"/>
          <w:szCs w:val="22"/>
        </w:rPr>
      </w:pPr>
      <w:r w:rsidRPr="00703872">
        <w:rPr>
          <w:rFonts w:ascii="Comic Sans MS" w:hAnsi="Comic Sans MS"/>
          <w:color w:val="000000"/>
          <w:sz w:val="22"/>
          <w:szCs w:val="22"/>
        </w:rPr>
        <w:t>P1 will continue to have weekly phonics homework to support the learning of each new sound.</w:t>
      </w:r>
    </w:p>
    <w:p w14:paraId="1A754338" w14:textId="77777777" w:rsidR="000E3032" w:rsidRPr="00703872" w:rsidRDefault="000E3032" w:rsidP="007226D8">
      <w:pPr>
        <w:jc w:val="both"/>
        <w:rPr>
          <w:rFonts w:ascii="Comic Sans MS" w:hAnsi="Comic Sans MS"/>
          <w:color w:val="000000"/>
          <w:sz w:val="22"/>
          <w:szCs w:val="22"/>
        </w:rPr>
      </w:pPr>
    </w:p>
    <w:p w14:paraId="4E85D49C" w14:textId="13F94374" w:rsidR="00666145" w:rsidRPr="00703872" w:rsidRDefault="00666145" w:rsidP="007226D8">
      <w:pPr>
        <w:jc w:val="both"/>
        <w:rPr>
          <w:rFonts w:ascii="Comic Sans MS" w:hAnsi="Comic Sans MS"/>
          <w:b/>
          <w:sz w:val="22"/>
          <w:szCs w:val="22"/>
          <w:u w:val="single"/>
        </w:rPr>
      </w:pPr>
      <w:r w:rsidRPr="00703872">
        <w:rPr>
          <w:rFonts w:ascii="Comic Sans MS" w:hAnsi="Comic Sans MS"/>
          <w:b/>
          <w:sz w:val="22"/>
          <w:szCs w:val="22"/>
          <w:u w:val="single"/>
        </w:rPr>
        <w:t>Numeracy</w:t>
      </w:r>
    </w:p>
    <w:p w14:paraId="7F3A4733" w14:textId="3AA3A808" w:rsidR="00666145" w:rsidRPr="00703872" w:rsidRDefault="00666145" w:rsidP="007226D8">
      <w:pPr>
        <w:jc w:val="both"/>
        <w:rPr>
          <w:rFonts w:ascii="Comic Sans MS" w:hAnsi="Comic Sans MS"/>
          <w:sz w:val="22"/>
          <w:szCs w:val="22"/>
        </w:rPr>
      </w:pPr>
    </w:p>
    <w:p w14:paraId="0BD5BC6E" w14:textId="77777777" w:rsidR="000E3032" w:rsidRPr="00703872" w:rsidRDefault="000E3032" w:rsidP="000E3032">
      <w:pPr>
        <w:tabs>
          <w:tab w:val="left" w:pos="1418"/>
          <w:tab w:val="left" w:pos="2410"/>
        </w:tabs>
        <w:jc w:val="both"/>
        <w:rPr>
          <w:rFonts w:ascii="Comic Sans MS" w:hAnsi="Comic Sans MS"/>
          <w:sz w:val="22"/>
          <w:szCs w:val="22"/>
        </w:rPr>
      </w:pPr>
      <w:r w:rsidRPr="00703872">
        <w:rPr>
          <w:rFonts w:ascii="Comic Sans MS" w:hAnsi="Comic Sans MS"/>
          <w:sz w:val="22"/>
          <w:szCs w:val="22"/>
        </w:rPr>
        <w:t>This term Primary 1 will continue to focus on numbers within 10, working on formation and developing/extending their understanding of number bonds.  Some children will also begin work on addition.  We will also continue to look at, and identify, 2D and 3D shape.  Your child’s numeracy development can be encouraged through discussion during visits to the supermarket, counting cars on journeys to and from school, baking, playing games with a dice, dominoes or other fun learning games.</w:t>
      </w:r>
    </w:p>
    <w:p w14:paraId="21AA90F1" w14:textId="77777777" w:rsidR="000E3032" w:rsidRPr="00703872" w:rsidRDefault="000E3032" w:rsidP="000E3032">
      <w:pPr>
        <w:jc w:val="both"/>
        <w:rPr>
          <w:rFonts w:ascii="Comic Sans MS" w:hAnsi="Comic Sans MS"/>
          <w:sz w:val="22"/>
          <w:szCs w:val="22"/>
        </w:rPr>
      </w:pPr>
    </w:p>
    <w:p w14:paraId="372CE1A8" w14:textId="7B9B92FD" w:rsidR="00B96C51" w:rsidRPr="00703872" w:rsidRDefault="000A2F1F" w:rsidP="000E3032">
      <w:pPr>
        <w:jc w:val="both"/>
        <w:rPr>
          <w:rFonts w:ascii="Comic Sans MS" w:hAnsi="Comic Sans MS"/>
          <w:sz w:val="22"/>
          <w:szCs w:val="22"/>
        </w:rPr>
      </w:pPr>
      <w:hyperlink r:id="rId7" w:history="1">
        <w:r w:rsidR="000E3032" w:rsidRPr="00703872">
          <w:rPr>
            <w:rStyle w:val="Hyperlink"/>
            <w:rFonts w:ascii="Comic Sans MS" w:hAnsi="Comic Sans MS"/>
            <w:sz w:val="22"/>
            <w:szCs w:val="22"/>
          </w:rPr>
          <w:t>www.topmarks.co.uk</w:t>
        </w:r>
      </w:hyperlink>
      <w:r w:rsidR="000E3032" w:rsidRPr="00703872">
        <w:rPr>
          <w:rFonts w:ascii="Comic Sans MS" w:hAnsi="Comic Sans MS"/>
          <w:sz w:val="22"/>
          <w:szCs w:val="22"/>
        </w:rPr>
        <w:t xml:space="preserve"> is a great resource to support children in their learning and something that they enjoy using within school too.</w:t>
      </w:r>
    </w:p>
    <w:p w14:paraId="75F7FAE6" w14:textId="77777777" w:rsidR="000E3032" w:rsidRPr="00703872" w:rsidRDefault="000E3032" w:rsidP="000E3032">
      <w:pPr>
        <w:jc w:val="both"/>
        <w:rPr>
          <w:rFonts w:ascii="Comic Sans MS" w:hAnsi="Comic Sans MS"/>
          <w:sz w:val="22"/>
          <w:szCs w:val="22"/>
        </w:rPr>
      </w:pPr>
    </w:p>
    <w:p w14:paraId="4011EE91" w14:textId="43BE7CCD" w:rsidR="006F03F0" w:rsidRPr="00703872" w:rsidRDefault="006F03F0" w:rsidP="00DA7601">
      <w:pPr>
        <w:jc w:val="both"/>
        <w:rPr>
          <w:rFonts w:ascii="Comic Sans MS" w:hAnsi="Comic Sans MS"/>
          <w:b/>
          <w:sz w:val="22"/>
          <w:szCs w:val="22"/>
          <w:u w:val="single"/>
        </w:rPr>
      </w:pPr>
      <w:bookmarkStart w:id="0" w:name="_Hlk144669850"/>
      <w:r w:rsidRPr="00703872">
        <w:rPr>
          <w:rFonts w:ascii="Comic Sans MS" w:hAnsi="Comic Sans MS"/>
          <w:b/>
          <w:sz w:val="22"/>
          <w:szCs w:val="22"/>
          <w:u w:val="single"/>
        </w:rPr>
        <w:t>Topic</w:t>
      </w:r>
    </w:p>
    <w:p w14:paraId="0AFA013A" w14:textId="3DA30566" w:rsidR="006F03F0" w:rsidRPr="00703872" w:rsidRDefault="006F03F0" w:rsidP="00DA7601">
      <w:pPr>
        <w:jc w:val="both"/>
        <w:rPr>
          <w:rFonts w:ascii="Comic Sans MS" w:hAnsi="Comic Sans MS"/>
          <w:sz w:val="22"/>
          <w:szCs w:val="22"/>
        </w:rPr>
      </w:pPr>
    </w:p>
    <w:p w14:paraId="17F6686D" w14:textId="28C7A205" w:rsidR="0087116A" w:rsidRPr="00703872" w:rsidRDefault="000E1938" w:rsidP="0087116A">
      <w:pPr>
        <w:jc w:val="both"/>
        <w:rPr>
          <w:rFonts w:ascii="Comic Sans MS" w:hAnsi="Comic Sans MS"/>
          <w:sz w:val="22"/>
          <w:szCs w:val="22"/>
        </w:rPr>
      </w:pPr>
      <w:r w:rsidRPr="00703872">
        <w:rPr>
          <w:rFonts w:ascii="Comic Sans MS" w:hAnsi="Comic Sans MS"/>
          <w:sz w:val="22"/>
          <w:szCs w:val="22"/>
        </w:rPr>
        <w:t xml:space="preserve">This Term we will </w:t>
      </w:r>
      <w:r w:rsidR="000E3032" w:rsidRPr="00703872">
        <w:rPr>
          <w:rFonts w:ascii="Comic Sans MS" w:hAnsi="Comic Sans MS"/>
          <w:sz w:val="22"/>
          <w:szCs w:val="22"/>
        </w:rPr>
        <w:t>continue to explore</w:t>
      </w:r>
      <w:r w:rsidRPr="00703872">
        <w:rPr>
          <w:rFonts w:ascii="Comic Sans MS" w:hAnsi="Comic Sans MS"/>
          <w:sz w:val="22"/>
          <w:szCs w:val="22"/>
        </w:rPr>
        <w:t xml:space="preserve"> the wonderful stories written by Julia Donaldson and using these as a stimulus to explore a variety of themes</w:t>
      </w:r>
      <w:r w:rsidR="000E3032" w:rsidRPr="00703872">
        <w:rPr>
          <w:rFonts w:ascii="Comic Sans MS" w:hAnsi="Comic Sans MS"/>
          <w:sz w:val="22"/>
          <w:szCs w:val="22"/>
        </w:rPr>
        <w:t>.</w:t>
      </w:r>
      <w:r w:rsidR="003C43F8">
        <w:rPr>
          <w:rFonts w:ascii="Comic Sans MS" w:hAnsi="Comic Sans MS"/>
          <w:sz w:val="22"/>
          <w:szCs w:val="22"/>
        </w:rPr>
        <w:t xml:space="preserve">  We will also continue</w:t>
      </w:r>
      <w:r w:rsidR="0087116A" w:rsidRPr="00703872">
        <w:rPr>
          <w:rFonts w:ascii="Comic Sans MS" w:hAnsi="Comic Sans MS"/>
          <w:sz w:val="22"/>
          <w:szCs w:val="22"/>
        </w:rPr>
        <w:t xml:space="preserve"> to discuss seasons and look at autumn/winter festivals and celebrations.  </w:t>
      </w:r>
    </w:p>
    <w:p w14:paraId="6310CC34" w14:textId="77777777" w:rsidR="0087116A" w:rsidRPr="00703872" w:rsidRDefault="0087116A" w:rsidP="0087116A">
      <w:pPr>
        <w:jc w:val="both"/>
        <w:rPr>
          <w:rFonts w:ascii="Comic Sans MS" w:hAnsi="Comic Sans MS"/>
          <w:sz w:val="22"/>
          <w:szCs w:val="22"/>
        </w:rPr>
      </w:pPr>
    </w:p>
    <w:p w14:paraId="44AE54F0" w14:textId="6DB42555" w:rsidR="00CF5F3F" w:rsidRPr="00703872" w:rsidRDefault="0087116A" w:rsidP="0087116A">
      <w:pPr>
        <w:jc w:val="both"/>
        <w:rPr>
          <w:rFonts w:ascii="Comic Sans MS" w:hAnsi="Comic Sans MS"/>
          <w:sz w:val="22"/>
          <w:szCs w:val="22"/>
        </w:rPr>
      </w:pPr>
      <w:r w:rsidRPr="00703872">
        <w:rPr>
          <w:rFonts w:ascii="Comic Sans MS" w:hAnsi="Comic Sans MS"/>
          <w:sz w:val="22"/>
          <w:szCs w:val="22"/>
        </w:rPr>
        <w:t>Preparations for our nativity performance will also be a large focus too and will provide the children with a range of cross-curricular opportunities.  Some children may soon come home with words to learn for the nativity and your help in supporting them with this would be appreciated.  We are lucky that we have lots of costumes available to us, however, you may be asked to help provide some items from home, such as t-shirts or tights, but please do not feel that you must go out and buy anything special.</w:t>
      </w:r>
      <w:bookmarkStart w:id="1" w:name="_Hlk144669967"/>
      <w:bookmarkEnd w:id="0"/>
    </w:p>
    <w:p w14:paraId="02C3A72C" w14:textId="77777777" w:rsidR="0087116A" w:rsidRPr="00703872" w:rsidRDefault="0087116A" w:rsidP="0087116A">
      <w:pPr>
        <w:jc w:val="both"/>
        <w:rPr>
          <w:rFonts w:ascii="Comic Sans MS" w:hAnsi="Comic Sans MS"/>
          <w:sz w:val="22"/>
          <w:szCs w:val="22"/>
        </w:rPr>
      </w:pPr>
    </w:p>
    <w:p w14:paraId="07213CD1" w14:textId="623335E7" w:rsidR="00CF5F3F" w:rsidRPr="00703872" w:rsidRDefault="00CF5F3F" w:rsidP="007226D8">
      <w:pPr>
        <w:pStyle w:val="NormalWeb"/>
        <w:spacing w:before="0" w:beforeAutospacing="0" w:after="0" w:afterAutospacing="0"/>
        <w:jc w:val="both"/>
        <w:rPr>
          <w:rFonts w:ascii="Comic Sans MS" w:hAnsi="Comic Sans MS"/>
          <w:b/>
          <w:bCs/>
          <w:color w:val="000000"/>
          <w:sz w:val="22"/>
          <w:szCs w:val="22"/>
          <w:u w:val="single"/>
        </w:rPr>
      </w:pPr>
      <w:r w:rsidRPr="00703872">
        <w:rPr>
          <w:rFonts w:ascii="Comic Sans MS" w:hAnsi="Comic Sans MS"/>
          <w:b/>
          <w:bCs/>
          <w:color w:val="000000"/>
          <w:sz w:val="22"/>
          <w:szCs w:val="22"/>
          <w:u w:val="single"/>
        </w:rPr>
        <w:t>Dates for your Diary</w:t>
      </w:r>
    </w:p>
    <w:p w14:paraId="61A7D1C8" w14:textId="7E27D0F3" w:rsidR="00CF5F3F" w:rsidRPr="00703872" w:rsidRDefault="00CF5F3F" w:rsidP="007226D8">
      <w:pPr>
        <w:pStyle w:val="NormalWeb"/>
        <w:spacing w:before="0" w:beforeAutospacing="0" w:after="0" w:afterAutospacing="0"/>
        <w:jc w:val="both"/>
        <w:rPr>
          <w:rFonts w:ascii="Comic Sans MS" w:hAnsi="Comic Sans MS"/>
          <w:b/>
          <w:bCs/>
          <w:color w:val="000000"/>
          <w:sz w:val="22"/>
          <w:szCs w:val="22"/>
          <w:u w:val="single"/>
        </w:rPr>
      </w:pPr>
    </w:p>
    <w:p w14:paraId="41E19912" w14:textId="41FB4D5C"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 xml:space="preserve">Christmas Fayre – </w:t>
      </w:r>
      <w:r w:rsidR="00703872" w:rsidRPr="00703872">
        <w:rPr>
          <w:rFonts w:ascii="Comic Sans MS" w:hAnsi="Comic Sans MS"/>
          <w:sz w:val="22"/>
          <w:szCs w:val="22"/>
        </w:rPr>
        <w:t>Saturday</w:t>
      </w:r>
      <w:r w:rsidRPr="00703872">
        <w:rPr>
          <w:rFonts w:ascii="Comic Sans MS" w:hAnsi="Comic Sans MS"/>
          <w:sz w:val="22"/>
          <w:szCs w:val="22"/>
        </w:rPr>
        <w:t xml:space="preserve"> 2</w:t>
      </w:r>
      <w:r w:rsidRPr="00703872">
        <w:rPr>
          <w:rFonts w:ascii="Comic Sans MS" w:hAnsi="Comic Sans MS"/>
          <w:sz w:val="22"/>
          <w:szCs w:val="22"/>
          <w:vertAlign w:val="superscript"/>
        </w:rPr>
        <w:t>nd</w:t>
      </w:r>
    </w:p>
    <w:p w14:paraId="06BA12FF" w14:textId="11499D0C"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Nativity Performance – Friday 15</w:t>
      </w:r>
      <w:r w:rsidRPr="00703872">
        <w:rPr>
          <w:rFonts w:ascii="Comic Sans MS" w:hAnsi="Comic Sans MS"/>
          <w:sz w:val="22"/>
          <w:szCs w:val="22"/>
          <w:vertAlign w:val="superscript"/>
        </w:rPr>
        <w:t>th</w:t>
      </w:r>
      <w:r w:rsidRPr="00703872">
        <w:rPr>
          <w:rFonts w:ascii="Comic Sans MS" w:hAnsi="Comic Sans MS"/>
          <w:sz w:val="22"/>
          <w:szCs w:val="22"/>
        </w:rPr>
        <w:t xml:space="preserve"> – Further details to follow</w:t>
      </w:r>
    </w:p>
    <w:p w14:paraId="2B7770BE" w14:textId="5252C0E5"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Christmas outing to Cinema – Wednesday 2</w:t>
      </w:r>
      <w:r w:rsidR="00703872" w:rsidRPr="00703872">
        <w:rPr>
          <w:rFonts w:ascii="Comic Sans MS" w:hAnsi="Comic Sans MS"/>
          <w:sz w:val="22"/>
          <w:szCs w:val="22"/>
        </w:rPr>
        <w:t>0</w:t>
      </w:r>
      <w:r w:rsidR="00703872" w:rsidRPr="00703872">
        <w:rPr>
          <w:rFonts w:ascii="Comic Sans MS" w:hAnsi="Comic Sans MS"/>
          <w:sz w:val="22"/>
          <w:szCs w:val="22"/>
          <w:vertAlign w:val="superscript"/>
        </w:rPr>
        <w:t>th</w:t>
      </w:r>
    </w:p>
    <w:p w14:paraId="202CF407" w14:textId="47079C4C"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lastRenderedPageBreak/>
        <w:t>End of term Church Service at Portlethen Parish Church – Thursday 2</w:t>
      </w:r>
      <w:r w:rsidR="00703872" w:rsidRPr="00703872">
        <w:rPr>
          <w:rFonts w:ascii="Comic Sans MS" w:hAnsi="Comic Sans MS"/>
          <w:sz w:val="22"/>
          <w:szCs w:val="22"/>
        </w:rPr>
        <w:t>1</w:t>
      </w:r>
      <w:r w:rsidR="00703872" w:rsidRPr="00703872">
        <w:rPr>
          <w:rFonts w:ascii="Comic Sans MS" w:hAnsi="Comic Sans MS"/>
          <w:sz w:val="22"/>
          <w:szCs w:val="22"/>
          <w:vertAlign w:val="superscript"/>
        </w:rPr>
        <w:t>st</w:t>
      </w:r>
    </w:p>
    <w:p w14:paraId="779A838F" w14:textId="2A4B9F3B"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Last day of term – Friday 22</w:t>
      </w:r>
      <w:r w:rsidRPr="00703872">
        <w:rPr>
          <w:rFonts w:ascii="Comic Sans MS" w:hAnsi="Comic Sans MS"/>
          <w:sz w:val="22"/>
          <w:szCs w:val="22"/>
          <w:vertAlign w:val="superscript"/>
        </w:rPr>
        <w:t>nd</w:t>
      </w:r>
    </w:p>
    <w:p w14:paraId="350B94E8" w14:textId="77777777" w:rsidR="003C43F8" w:rsidRDefault="003C43F8" w:rsidP="0087116A">
      <w:pPr>
        <w:pStyle w:val="NormalWeb"/>
        <w:spacing w:before="0" w:beforeAutospacing="0" w:after="0" w:afterAutospacing="0"/>
        <w:jc w:val="both"/>
        <w:rPr>
          <w:rFonts w:ascii="Comic Sans MS" w:hAnsi="Comic Sans MS"/>
          <w:sz w:val="22"/>
          <w:szCs w:val="22"/>
        </w:rPr>
      </w:pPr>
    </w:p>
    <w:p w14:paraId="778B040F" w14:textId="0D9F584F" w:rsidR="0087116A" w:rsidRPr="00703872" w:rsidRDefault="0087116A" w:rsidP="0087116A">
      <w:pPr>
        <w:pStyle w:val="NormalWeb"/>
        <w:spacing w:before="0" w:beforeAutospacing="0" w:after="0" w:afterAutospacing="0"/>
        <w:jc w:val="both"/>
        <w:rPr>
          <w:rFonts w:ascii="Comic Sans MS" w:hAnsi="Comic Sans MS"/>
          <w:sz w:val="22"/>
          <w:szCs w:val="22"/>
        </w:rPr>
      </w:pPr>
      <w:r w:rsidRPr="00703872">
        <w:rPr>
          <w:rFonts w:ascii="Comic Sans MS" w:hAnsi="Comic Sans MS"/>
          <w:sz w:val="22"/>
          <w:szCs w:val="22"/>
        </w:rPr>
        <w:t xml:space="preserve">As always if there are ever any concerns, please do not hesitate to get in touch by contacting the school office or catching us at the end of the school day.  Thank you for your continued support, it really is appreciated. </w:t>
      </w:r>
    </w:p>
    <w:p w14:paraId="7FB9EB58" w14:textId="2B27B899" w:rsidR="007226D8" w:rsidRPr="00703872" w:rsidRDefault="0087116A" w:rsidP="007226D8">
      <w:pPr>
        <w:pStyle w:val="NormalWeb"/>
        <w:spacing w:before="0" w:beforeAutospacing="0" w:after="0" w:afterAutospacing="0"/>
        <w:jc w:val="both"/>
        <w:rPr>
          <w:rFonts w:ascii="Comic Sans MS" w:hAnsi="Comic Sans MS"/>
          <w:color w:val="000000"/>
          <w:sz w:val="22"/>
          <w:szCs w:val="22"/>
        </w:rPr>
      </w:pPr>
      <w:r w:rsidRPr="00703872">
        <w:rPr>
          <w:rFonts w:ascii="Comic Sans MS" w:hAnsi="Comic Sans MS"/>
          <w:sz w:val="22"/>
          <w:szCs w:val="22"/>
        </w:rPr>
        <w:t xml:space="preserve"> </w:t>
      </w:r>
    </w:p>
    <w:p w14:paraId="5D21C37E" w14:textId="0D2C8368" w:rsidR="007226D8" w:rsidRPr="00703872" w:rsidRDefault="007226D8" w:rsidP="007226D8">
      <w:pPr>
        <w:pStyle w:val="NormalWeb"/>
        <w:spacing w:before="0" w:beforeAutospacing="0" w:after="0" w:afterAutospacing="0"/>
        <w:jc w:val="both"/>
        <w:rPr>
          <w:rFonts w:ascii="Comic Sans MS" w:hAnsi="Comic Sans MS"/>
          <w:color w:val="000000"/>
          <w:sz w:val="22"/>
          <w:szCs w:val="22"/>
        </w:rPr>
      </w:pPr>
      <w:r w:rsidRPr="00703872">
        <w:rPr>
          <w:rFonts w:ascii="Comic Sans MS" w:hAnsi="Comic Sans MS"/>
          <w:color w:val="000000"/>
          <w:sz w:val="22"/>
          <w:szCs w:val="22"/>
        </w:rPr>
        <w:t>Best Wishes,</w:t>
      </w:r>
    </w:p>
    <w:bookmarkEnd w:id="1"/>
    <w:p w14:paraId="354992AA" w14:textId="77777777" w:rsidR="007226D8" w:rsidRPr="00703872" w:rsidRDefault="007226D8" w:rsidP="007226D8">
      <w:pPr>
        <w:pStyle w:val="NormalWeb"/>
        <w:spacing w:before="0" w:beforeAutospacing="0" w:after="0" w:afterAutospacing="0"/>
        <w:jc w:val="both"/>
        <w:rPr>
          <w:rFonts w:ascii="Comic Sans MS" w:hAnsi="Comic Sans MS"/>
          <w:color w:val="000000"/>
          <w:sz w:val="22"/>
          <w:szCs w:val="22"/>
        </w:rPr>
      </w:pPr>
    </w:p>
    <w:p w14:paraId="1F20083B" w14:textId="7F17D059" w:rsidR="006F03F0" w:rsidRPr="007226D8" w:rsidRDefault="000A2F1F" w:rsidP="007226D8">
      <w:pPr>
        <w:tabs>
          <w:tab w:val="left" w:pos="2694"/>
        </w:tabs>
        <w:jc w:val="both"/>
        <w:rPr>
          <w:rFonts w:ascii="Comic Sans MS" w:hAnsi="Comic Sans MS"/>
          <w:sz w:val="22"/>
          <w:szCs w:val="22"/>
        </w:rPr>
      </w:pPr>
      <w:r>
        <w:rPr>
          <w:rFonts w:ascii="Comic Sans MS" w:hAnsi="Comic Sans MS"/>
          <w:sz w:val="22"/>
          <w:szCs w:val="22"/>
        </w:rPr>
        <w:t>Helen Sang</w:t>
      </w:r>
    </w:p>
    <w:sectPr w:rsidR="006F03F0" w:rsidRPr="007226D8" w:rsidSect="0054556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95AAC"/>
    <w:multiLevelType w:val="hybridMultilevel"/>
    <w:tmpl w:val="915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6322">
    <w:abstractNumId w:val="1"/>
  </w:num>
  <w:num w:numId="2" w16cid:durableId="1413819446">
    <w:abstractNumId w:val="0"/>
  </w:num>
  <w:num w:numId="3" w16cid:durableId="192040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EA"/>
    <w:rsid w:val="00011132"/>
    <w:rsid w:val="00043981"/>
    <w:rsid w:val="000A2F1F"/>
    <w:rsid w:val="000E1938"/>
    <w:rsid w:val="000E3032"/>
    <w:rsid w:val="000E5F84"/>
    <w:rsid w:val="00136F34"/>
    <w:rsid w:val="001402B2"/>
    <w:rsid w:val="001A5DB0"/>
    <w:rsid w:val="001C46AF"/>
    <w:rsid w:val="001F4961"/>
    <w:rsid w:val="00263C97"/>
    <w:rsid w:val="00315A24"/>
    <w:rsid w:val="00336B8C"/>
    <w:rsid w:val="003A347D"/>
    <w:rsid w:val="003C43F8"/>
    <w:rsid w:val="004B1DC7"/>
    <w:rsid w:val="004C780C"/>
    <w:rsid w:val="00545568"/>
    <w:rsid w:val="00591366"/>
    <w:rsid w:val="005F222B"/>
    <w:rsid w:val="0062612F"/>
    <w:rsid w:val="006556ED"/>
    <w:rsid w:val="00661D2B"/>
    <w:rsid w:val="006652E8"/>
    <w:rsid w:val="00666145"/>
    <w:rsid w:val="00684D52"/>
    <w:rsid w:val="006F03F0"/>
    <w:rsid w:val="006F5A2D"/>
    <w:rsid w:val="00703872"/>
    <w:rsid w:val="007226D8"/>
    <w:rsid w:val="00727EA3"/>
    <w:rsid w:val="0079038A"/>
    <w:rsid w:val="00813933"/>
    <w:rsid w:val="00832477"/>
    <w:rsid w:val="0083257E"/>
    <w:rsid w:val="008604EA"/>
    <w:rsid w:val="00860B3B"/>
    <w:rsid w:val="00862B57"/>
    <w:rsid w:val="0087116A"/>
    <w:rsid w:val="008F2249"/>
    <w:rsid w:val="009032D4"/>
    <w:rsid w:val="0093377F"/>
    <w:rsid w:val="00A840D8"/>
    <w:rsid w:val="00AC4C30"/>
    <w:rsid w:val="00AD6B46"/>
    <w:rsid w:val="00AD7593"/>
    <w:rsid w:val="00B96C51"/>
    <w:rsid w:val="00BC7CA9"/>
    <w:rsid w:val="00C36F8B"/>
    <w:rsid w:val="00CC13AB"/>
    <w:rsid w:val="00CF5F3F"/>
    <w:rsid w:val="00D16381"/>
    <w:rsid w:val="00D52442"/>
    <w:rsid w:val="00D906AD"/>
    <w:rsid w:val="00DA7601"/>
    <w:rsid w:val="00DF3817"/>
    <w:rsid w:val="00F03BE2"/>
    <w:rsid w:val="00F11F4D"/>
    <w:rsid w:val="00F12A1B"/>
    <w:rsid w:val="00F132FB"/>
    <w:rsid w:val="00F64608"/>
    <w:rsid w:val="00FC112F"/>
    <w:rsid w:val="00FD0FBB"/>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BBE"/>
  <w15:chartTrackingRefBased/>
  <w15:docId w15:val="{3FD7C89D-7582-4491-8CB5-4B010D2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6D8"/>
    <w:pPr>
      <w:spacing w:before="100" w:beforeAutospacing="1" w:after="100" w:afterAutospacing="1"/>
    </w:pPr>
  </w:style>
  <w:style w:type="character" w:styleId="Hyperlink">
    <w:name w:val="Hyperlink"/>
    <w:basedOn w:val="DefaultParagraphFont"/>
    <w:uiPriority w:val="99"/>
    <w:unhideWhenUsed/>
    <w:rsid w:val="007226D8"/>
    <w:rPr>
      <w:color w:val="0563C1" w:themeColor="hyperlink"/>
      <w:u w:val="single"/>
    </w:rPr>
  </w:style>
  <w:style w:type="character" w:styleId="UnresolvedMention">
    <w:name w:val="Unresolved Mention"/>
    <w:basedOn w:val="DefaultParagraphFont"/>
    <w:uiPriority w:val="99"/>
    <w:semiHidden/>
    <w:unhideWhenUsed/>
    <w:rsid w:val="007226D8"/>
    <w:rPr>
      <w:color w:val="605E5C"/>
      <w:shd w:val="clear" w:color="auto" w:fill="E1DFDD"/>
    </w:rPr>
  </w:style>
  <w:style w:type="paragraph" w:styleId="ListParagraph">
    <w:name w:val="List Paragraph"/>
    <w:basedOn w:val="Normal"/>
    <w:uiPriority w:val="34"/>
    <w:qFormat/>
    <w:rsid w:val="00FD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16EA0-0E40-428F-93D9-AD24836E1BE5}"/>
</file>

<file path=customXml/itemProps2.xml><?xml version="1.0" encoding="utf-8"?>
<ds:datastoreItem xmlns:ds="http://schemas.openxmlformats.org/officeDocument/2006/customXml" ds:itemID="{C7C855B5-F12D-4FDC-BA0C-4BC7E266B322}"/>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Janelle McDonald</cp:lastModifiedBy>
  <cp:revision>3</cp:revision>
  <dcterms:created xsi:type="dcterms:W3CDTF">2023-12-20T11:24:00Z</dcterms:created>
  <dcterms:modified xsi:type="dcterms:W3CDTF">2023-12-20T11:26:00Z</dcterms:modified>
</cp:coreProperties>
</file>