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C8B5" w14:textId="77777777" w:rsidR="00AE537F" w:rsidRPr="00F15B94" w:rsidRDefault="00AE537F" w:rsidP="00AE537F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76EA784" wp14:editId="7B1D510F">
            <wp:simplePos x="0" y="0"/>
            <wp:positionH relativeFrom="margin">
              <wp:posOffset>1108615</wp:posOffset>
            </wp:positionH>
            <wp:positionV relativeFrom="paragraph">
              <wp:posOffset>0</wp:posOffset>
            </wp:positionV>
            <wp:extent cx="8559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FBB11" w14:textId="77777777" w:rsidR="00AE537F" w:rsidRPr="00F15B94" w:rsidRDefault="00AE537F" w:rsidP="00AE537F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407869EC" w14:textId="77777777" w:rsidR="00AE537F" w:rsidRPr="00F15B94" w:rsidRDefault="00AE537F" w:rsidP="00AE537F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66844831" w14:textId="0204D30A" w:rsidR="00AE537F" w:rsidRPr="009C1D40" w:rsidRDefault="00AE537F" w:rsidP="00AE537F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9C1D40">
        <w:rPr>
          <w:rFonts w:ascii="Comic Sans MS" w:hAnsi="Comic Sans MS"/>
          <w:b/>
          <w:bCs/>
          <w:sz w:val="20"/>
          <w:szCs w:val="20"/>
          <w:u w:val="single"/>
        </w:rPr>
        <w:t>April 2024</w:t>
      </w:r>
    </w:p>
    <w:p w14:paraId="7BD2683F" w14:textId="633F4CB2" w:rsidR="00AE537F" w:rsidRPr="009C1D40" w:rsidRDefault="00AE537F" w:rsidP="00AE537F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9C1D40">
        <w:rPr>
          <w:rFonts w:ascii="Comic Sans MS" w:hAnsi="Comic Sans MS"/>
          <w:b/>
          <w:bCs/>
          <w:sz w:val="20"/>
          <w:szCs w:val="20"/>
          <w:u w:val="single"/>
        </w:rPr>
        <w:t>Primary 4 Term 4 Newsletter</w:t>
      </w:r>
    </w:p>
    <w:p w14:paraId="51F64108" w14:textId="77777777" w:rsidR="00AE537F" w:rsidRPr="009C1D40" w:rsidRDefault="00AE537F" w:rsidP="00AE537F">
      <w:pPr>
        <w:rPr>
          <w:rFonts w:ascii="Comic Sans MS" w:hAnsi="Comic Sans MS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Dear Parents/Carers,</w:t>
      </w:r>
    </w:p>
    <w:p w14:paraId="6F29AB64" w14:textId="0E702C76" w:rsidR="00AE537F" w:rsidRPr="009C1D40" w:rsidRDefault="00AE537F" w:rsidP="00AE537F">
      <w:pPr>
        <w:rPr>
          <w:rFonts w:ascii="Comic Sans MS" w:hAnsi="Comic Sans MS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I hope you all had a lovely </w:t>
      </w:r>
      <w:r w:rsidR="00DB50B3" w:rsidRPr="009C1D40">
        <w:rPr>
          <w:rFonts w:ascii="Comic Sans MS" w:hAnsi="Comic Sans MS"/>
          <w:sz w:val="20"/>
          <w:szCs w:val="20"/>
        </w:rPr>
        <w:t xml:space="preserve">Easter break. I can’t believe this is our final term in P4. </w:t>
      </w:r>
      <w:r w:rsidR="00B32354" w:rsidRPr="009C1D40">
        <w:rPr>
          <w:rFonts w:ascii="Comic Sans MS" w:hAnsi="Comic Sans MS"/>
          <w:sz w:val="20"/>
          <w:szCs w:val="20"/>
        </w:rPr>
        <w:t xml:space="preserve">The class have </w:t>
      </w:r>
      <w:r w:rsidR="00702A45" w:rsidRPr="009C1D40">
        <w:rPr>
          <w:rFonts w:ascii="Comic Sans MS" w:hAnsi="Comic Sans MS"/>
          <w:sz w:val="20"/>
          <w:szCs w:val="20"/>
        </w:rPr>
        <w:t xml:space="preserve">settled back into class and have </w:t>
      </w:r>
      <w:r w:rsidR="00B32354" w:rsidRPr="009C1D40">
        <w:rPr>
          <w:rFonts w:ascii="Comic Sans MS" w:hAnsi="Comic Sans MS"/>
          <w:sz w:val="20"/>
          <w:szCs w:val="20"/>
        </w:rPr>
        <w:t>lots to look forward to</w:t>
      </w:r>
      <w:r w:rsidR="00702A45" w:rsidRPr="009C1D40">
        <w:rPr>
          <w:rFonts w:ascii="Comic Sans MS" w:hAnsi="Comic Sans MS"/>
          <w:sz w:val="20"/>
          <w:szCs w:val="20"/>
        </w:rPr>
        <w:t xml:space="preserve"> this term. </w:t>
      </w:r>
    </w:p>
    <w:p w14:paraId="2CA11337" w14:textId="77777777" w:rsidR="00AE537F" w:rsidRPr="009C1D40" w:rsidRDefault="00AE537F" w:rsidP="00AE537F">
      <w:pPr>
        <w:rPr>
          <w:rFonts w:ascii="Comic Sans MS" w:hAnsi="Comic Sans MS"/>
          <w:b/>
          <w:sz w:val="20"/>
          <w:szCs w:val="20"/>
          <w:u w:val="single"/>
        </w:rPr>
      </w:pPr>
      <w:r w:rsidRPr="009C1D4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EBBB20C" wp14:editId="71AA4B1A">
            <wp:simplePos x="0" y="0"/>
            <wp:positionH relativeFrom="margin">
              <wp:posOffset>1902460</wp:posOffset>
            </wp:positionH>
            <wp:positionV relativeFrom="paragraph">
              <wp:posOffset>150495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D40">
        <w:rPr>
          <w:rFonts w:ascii="Comic Sans MS" w:hAnsi="Comic Sans MS"/>
          <w:b/>
          <w:sz w:val="20"/>
          <w:szCs w:val="20"/>
          <w:u w:val="single"/>
        </w:rPr>
        <w:t>Reminders:</w:t>
      </w:r>
      <w:r w:rsidRPr="009C1D40">
        <w:rPr>
          <w:rFonts w:ascii="Comic Sans MS" w:hAnsi="Comic Sans MS"/>
          <w:noProof/>
          <w:sz w:val="20"/>
          <w:szCs w:val="20"/>
        </w:rPr>
        <w:t xml:space="preserve"> </w:t>
      </w:r>
    </w:p>
    <w:p w14:paraId="3A6AF06F" w14:textId="77777777" w:rsidR="00AE537F" w:rsidRPr="009C1D40" w:rsidRDefault="00AE537F" w:rsidP="00AE537F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0"/>
          <w:szCs w:val="20"/>
          <w:lang w:val="en-GB"/>
        </w:rPr>
      </w:pPr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Pupils should bring their </w:t>
      </w:r>
      <w:r w:rsidRPr="009C1D40">
        <w:rPr>
          <w:rFonts w:ascii="Comic Sans MS" w:hAnsi="Comic Sans MS"/>
          <w:b/>
          <w:bCs/>
          <w:color w:val="000000" w:themeColor="text1"/>
          <w:sz w:val="20"/>
          <w:szCs w:val="20"/>
          <w:lang w:val="en-GB"/>
        </w:rPr>
        <w:t xml:space="preserve">reading book and homework diary </w:t>
      </w:r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every day to school. </w:t>
      </w:r>
    </w:p>
    <w:p w14:paraId="3396A8CB" w14:textId="3702EF80" w:rsidR="00AE537F" w:rsidRPr="009C1D40" w:rsidRDefault="00AE537F" w:rsidP="00AE537F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9C1D40">
        <w:rPr>
          <w:rFonts w:ascii="Comic Sans MS" w:hAnsi="Comic Sans MS" w:cs="Arial"/>
          <w:sz w:val="20"/>
          <w:szCs w:val="20"/>
        </w:rPr>
        <w:t xml:space="preserve">This term we will have </w:t>
      </w:r>
      <w:r w:rsidRPr="009C1D40">
        <w:rPr>
          <w:rFonts w:ascii="Comic Sans MS" w:hAnsi="Comic Sans MS" w:cs="Arial"/>
          <w:b/>
          <w:bCs/>
          <w:sz w:val="20"/>
          <w:szCs w:val="20"/>
        </w:rPr>
        <w:t>P.E</w:t>
      </w:r>
      <w:r w:rsidRPr="009C1D40">
        <w:rPr>
          <w:rFonts w:ascii="Comic Sans MS" w:hAnsi="Comic Sans MS" w:cs="Arial"/>
          <w:sz w:val="20"/>
          <w:szCs w:val="20"/>
        </w:rPr>
        <w:t xml:space="preserve"> on </w:t>
      </w:r>
      <w:r w:rsidRPr="009C1D40">
        <w:rPr>
          <w:rFonts w:ascii="Comic Sans MS" w:hAnsi="Comic Sans MS" w:cs="Arial"/>
          <w:b/>
          <w:bCs/>
          <w:sz w:val="20"/>
          <w:szCs w:val="20"/>
        </w:rPr>
        <w:t xml:space="preserve">Tuesdays </w:t>
      </w:r>
      <w:r w:rsidRPr="009C1D40">
        <w:rPr>
          <w:rFonts w:ascii="Comic Sans MS" w:hAnsi="Comic Sans MS" w:cs="Arial"/>
          <w:sz w:val="20"/>
          <w:szCs w:val="20"/>
        </w:rPr>
        <w:t>and</w:t>
      </w:r>
      <w:r w:rsidRPr="009C1D40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1D4F7F">
        <w:rPr>
          <w:rFonts w:ascii="Comic Sans MS" w:hAnsi="Comic Sans MS" w:cs="Arial"/>
          <w:b/>
          <w:bCs/>
          <w:sz w:val="20"/>
          <w:szCs w:val="20"/>
        </w:rPr>
        <w:t>Fri</w:t>
      </w:r>
      <w:r w:rsidRPr="009C1D40">
        <w:rPr>
          <w:rFonts w:ascii="Comic Sans MS" w:hAnsi="Comic Sans MS" w:cs="Arial"/>
          <w:b/>
          <w:bCs/>
          <w:sz w:val="20"/>
          <w:szCs w:val="20"/>
        </w:rPr>
        <w:t>days</w:t>
      </w:r>
      <w:r w:rsidRPr="009C1D40">
        <w:rPr>
          <w:rFonts w:ascii="Comic Sans MS" w:hAnsi="Comic Sans MS" w:cs="Arial"/>
          <w:sz w:val="20"/>
          <w:szCs w:val="20"/>
        </w:rPr>
        <w:t xml:space="preserve">. </w:t>
      </w:r>
    </w:p>
    <w:p w14:paraId="35D63EC0" w14:textId="77777777" w:rsidR="00AE537F" w:rsidRPr="009C1D40" w:rsidRDefault="00AE537F" w:rsidP="00AE537F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9C1D40">
        <w:rPr>
          <w:rFonts w:ascii="Comic Sans MS" w:hAnsi="Comic Sans MS" w:cs="Cavolini"/>
          <w:sz w:val="20"/>
          <w:szCs w:val="20"/>
        </w:rPr>
        <w:t xml:space="preserve">Pupils have the opportunity throughout the year to bring home their </w:t>
      </w:r>
      <w:r w:rsidRPr="009C1D40">
        <w:rPr>
          <w:rFonts w:ascii="Comic Sans MS" w:hAnsi="Comic Sans MS" w:cs="Cavolini"/>
          <w:b/>
          <w:bCs/>
          <w:sz w:val="20"/>
          <w:szCs w:val="20"/>
        </w:rPr>
        <w:t>Learning Celebration books</w:t>
      </w:r>
      <w:r w:rsidRPr="009C1D40">
        <w:rPr>
          <w:rFonts w:ascii="Comic Sans MS" w:hAnsi="Comic Sans MS" w:cs="Cavolini"/>
          <w:sz w:val="20"/>
          <w:szCs w:val="20"/>
        </w:rPr>
        <w:t xml:space="preserve"> to share their learning and achievements with you. You are welcome to write a comment in their book then please return to school.</w:t>
      </w:r>
    </w:p>
    <w:p w14:paraId="77321EC4" w14:textId="77777777" w:rsidR="00AE537F" w:rsidRPr="009C1D40" w:rsidRDefault="00AE537F" w:rsidP="00AE537F">
      <w:pPr>
        <w:rPr>
          <w:rFonts w:ascii="Comic Sans MS" w:hAnsi="Comic Sans MS"/>
          <w:b/>
          <w:sz w:val="20"/>
          <w:szCs w:val="20"/>
          <w:u w:val="single"/>
        </w:rPr>
      </w:pPr>
    </w:p>
    <w:p w14:paraId="58D34F4B" w14:textId="77777777" w:rsidR="00AE537F" w:rsidRPr="009C1D40" w:rsidRDefault="00AE537F" w:rsidP="00AE537F">
      <w:pPr>
        <w:rPr>
          <w:rFonts w:ascii="Comic Sans MS" w:hAnsi="Comic Sans MS"/>
          <w:b/>
          <w:sz w:val="20"/>
          <w:szCs w:val="20"/>
          <w:u w:val="single"/>
        </w:rPr>
      </w:pPr>
      <w:r w:rsidRPr="009C1D40">
        <w:rPr>
          <w:rFonts w:ascii="Comic Sans MS" w:hAnsi="Comic Sans MS"/>
          <w:b/>
          <w:sz w:val="20"/>
          <w:szCs w:val="20"/>
          <w:u w:val="single"/>
        </w:rPr>
        <w:t>Weekly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339"/>
      </w:tblGrid>
      <w:tr w:rsidR="00AE537F" w:rsidRPr="009C1D40" w14:paraId="34F82D84" w14:textId="77777777" w:rsidTr="00FA7AE7">
        <w:tc>
          <w:tcPr>
            <w:tcW w:w="1980" w:type="dxa"/>
          </w:tcPr>
          <w:p w14:paraId="3D95E775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Cs/>
                <w:sz w:val="20"/>
                <w:szCs w:val="20"/>
              </w:rPr>
              <w:t>Monday:</w:t>
            </w:r>
          </w:p>
        </w:tc>
        <w:tc>
          <w:tcPr>
            <w:tcW w:w="7229" w:type="dxa"/>
          </w:tcPr>
          <w:p w14:paraId="3ADD4CF8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  <w:r w:rsidRPr="009C1D40">
              <w:rPr>
                <w:rFonts w:ascii="Comic Sans MS" w:hAnsi="Comic Sans MS"/>
                <w:bCs/>
                <w:sz w:val="20"/>
                <w:szCs w:val="20"/>
              </w:rPr>
              <w:t xml:space="preserve"> words issued in spelling jotters to practise at home.</w:t>
            </w:r>
          </w:p>
          <w:p w14:paraId="56DE9B49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  <w:r w:rsidRPr="009C1D40">
              <w:rPr>
                <w:rFonts w:ascii="Comic Sans MS" w:hAnsi="Comic Sans MS"/>
                <w:bCs/>
                <w:sz w:val="20"/>
                <w:szCs w:val="20"/>
              </w:rPr>
              <w:t xml:space="preserve"> with Ms Ruxton</w:t>
            </w:r>
          </w:p>
        </w:tc>
      </w:tr>
      <w:tr w:rsidR="00AE537F" w:rsidRPr="009C1D40" w14:paraId="21975512" w14:textId="77777777" w:rsidTr="00FA7AE7">
        <w:tc>
          <w:tcPr>
            <w:tcW w:w="1980" w:type="dxa"/>
          </w:tcPr>
          <w:p w14:paraId="2FF6ED4E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Cs/>
                <w:sz w:val="20"/>
                <w:szCs w:val="20"/>
              </w:rPr>
              <w:t>Tuesday:</w:t>
            </w:r>
          </w:p>
        </w:tc>
        <w:tc>
          <w:tcPr>
            <w:tcW w:w="7229" w:type="dxa"/>
          </w:tcPr>
          <w:p w14:paraId="60D9E0F1" w14:textId="47CAA5CE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sz w:val="20"/>
                <w:szCs w:val="20"/>
              </w:rPr>
              <w:t>P.E</w:t>
            </w:r>
            <w:r w:rsidRPr="009C1D40">
              <w:rPr>
                <w:rFonts w:ascii="Comic Sans MS" w:hAnsi="Comic Sans MS"/>
                <w:bCs/>
                <w:sz w:val="20"/>
                <w:szCs w:val="20"/>
              </w:rPr>
              <w:t xml:space="preserve"> with Mrs Storey </w:t>
            </w:r>
          </w:p>
        </w:tc>
      </w:tr>
      <w:tr w:rsidR="00AE537F" w:rsidRPr="009C1D40" w14:paraId="0B965A45" w14:textId="77777777" w:rsidTr="00FA7AE7">
        <w:tc>
          <w:tcPr>
            <w:tcW w:w="1980" w:type="dxa"/>
          </w:tcPr>
          <w:p w14:paraId="45A74D02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</w:tcPr>
          <w:p w14:paraId="3E422BC8" w14:textId="27826557" w:rsidR="00AE537F" w:rsidRPr="009C1D40" w:rsidRDefault="00B32354" w:rsidP="00FA7A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sz w:val="20"/>
                <w:szCs w:val="20"/>
              </w:rPr>
              <w:t xml:space="preserve">Assembly </w:t>
            </w:r>
          </w:p>
        </w:tc>
      </w:tr>
      <w:tr w:rsidR="00AE537F" w:rsidRPr="009C1D40" w14:paraId="1A0C8C3A" w14:textId="77777777" w:rsidTr="00FA7AE7">
        <w:tc>
          <w:tcPr>
            <w:tcW w:w="1980" w:type="dxa"/>
          </w:tcPr>
          <w:p w14:paraId="2211CEE7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Cs/>
                <w:sz w:val="20"/>
                <w:szCs w:val="20"/>
              </w:rPr>
              <w:t xml:space="preserve">Thursday: </w:t>
            </w:r>
          </w:p>
        </w:tc>
        <w:tc>
          <w:tcPr>
            <w:tcW w:w="7229" w:type="dxa"/>
          </w:tcPr>
          <w:p w14:paraId="203B327C" w14:textId="215F1C74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AE537F" w:rsidRPr="009C1D40" w14:paraId="6BD247A9" w14:textId="77777777" w:rsidTr="00FA7AE7">
        <w:tc>
          <w:tcPr>
            <w:tcW w:w="1980" w:type="dxa"/>
          </w:tcPr>
          <w:p w14:paraId="6E6C43FE" w14:textId="77777777" w:rsidR="00AE537F" w:rsidRPr="009C1D40" w:rsidRDefault="00AE537F" w:rsidP="00FA7A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Cs/>
                <w:sz w:val="20"/>
                <w:szCs w:val="20"/>
              </w:rPr>
              <w:t>Friday:</w:t>
            </w:r>
          </w:p>
        </w:tc>
        <w:tc>
          <w:tcPr>
            <w:tcW w:w="7229" w:type="dxa"/>
          </w:tcPr>
          <w:p w14:paraId="3D802570" w14:textId="10D03DA9" w:rsidR="00EB0F46" w:rsidRPr="009C1D40" w:rsidRDefault="00EB0F46" w:rsidP="00FA7A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P.E </w:t>
            </w:r>
            <w:r w:rsidRPr="009C1D40">
              <w:rPr>
                <w:rFonts w:ascii="Comic Sans MS" w:hAnsi="Comic Sans MS"/>
                <w:sz w:val="20"/>
                <w:szCs w:val="20"/>
              </w:rPr>
              <w:t>with Miss Blacklaws</w:t>
            </w:r>
          </w:p>
          <w:p w14:paraId="4A794695" w14:textId="58D34EBA" w:rsidR="00AE537F" w:rsidRPr="009C1D40" w:rsidRDefault="00AE537F" w:rsidP="00FA7A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Library </w:t>
            </w:r>
          </w:p>
          <w:p w14:paraId="29959DC5" w14:textId="77777777" w:rsidR="00AE537F" w:rsidRPr="009C1D40" w:rsidRDefault="00AE537F" w:rsidP="00FA7A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C1D40">
              <w:rPr>
                <w:rFonts w:ascii="Comic Sans MS" w:hAnsi="Comic Sans MS"/>
                <w:b/>
                <w:bCs/>
                <w:sz w:val="20"/>
                <w:szCs w:val="20"/>
              </w:rPr>
              <w:t>Golden Time</w:t>
            </w:r>
          </w:p>
        </w:tc>
      </w:tr>
    </w:tbl>
    <w:p w14:paraId="7D1407F7" w14:textId="77777777" w:rsidR="00AE537F" w:rsidRPr="009C1D40" w:rsidRDefault="00AE537F" w:rsidP="00AE537F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</w:p>
    <w:p w14:paraId="510CA006" w14:textId="28238AB3" w:rsidR="00AE537F" w:rsidRPr="009C1D40" w:rsidRDefault="00AE537F" w:rsidP="00DB50B3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  <w:r w:rsidRPr="009C1D4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100EFF" wp14:editId="2A78591F">
            <wp:simplePos x="0" y="0"/>
            <wp:positionH relativeFrom="column">
              <wp:align>right</wp:align>
            </wp:positionH>
            <wp:positionV relativeFrom="paragraph">
              <wp:posOffset>257175</wp:posOffset>
            </wp:positionV>
            <wp:extent cx="1178560" cy="736600"/>
            <wp:effectExtent l="95250" t="171450" r="59690" b="158750"/>
            <wp:wrapTight wrapText="bothSides">
              <wp:wrapPolygon edited="0">
                <wp:start x="-707" y="-220"/>
                <wp:lineTo x="-2279" y="1115"/>
                <wp:lineTo x="-681" y="9679"/>
                <wp:lineTo x="-2353" y="10479"/>
                <wp:lineTo x="-755" y="19043"/>
                <wp:lineTo x="12887" y="21851"/>
                <wp:lineTo x="20178" y="21865"/>
                <wp:lineTo x="20512" y="21705"/>
                <wp:lineTo x="21850" y="21066"/>
                <wp:lineTo x="21994" y="8171"/>
                <wp:lineTo x="20495" y="142"/>
                <wp:lineTo x="19930" y="-4835"/>
                <wp:lineTo x="9764" y="-4640"/>
                <wp:lineTo x="966" y="-1019"/>
                <wp:lineTo x="-707" y="-22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D40">
        <w:rPr>
          <w:rFonts w:ascii="Comic Sans MS" w:hAnsi="Comic Sans MS" w:cs="SassoonPrimaryInfant"/>
          <w:b/>
          <w:bCs/>
          <w:sz w:val="20"/>
          <w:szCs w:val="20"/>
          <w:u w:val="single"/>
        </w:rPr>
        <w:t xml:space="preserve">Dates for the Diary </w:t>
      </w:r>
    </w:p>
    <w:p w14:paraId="10428AD8" w14:textId="7251EBC4" w:rsidR="00DB50B3" w:rsidRPr="009C1D40" w:rsidRDefault="00DB50B3" w:rsidP="00DB50B3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sz w:val="20"/>
          <w:szCs w:val="20"/>
        </w:rPr>
      </w:pPr>
      <w:r w:rsidRPr="009C1D40">
        <w:rPr>
          <w:rFonts w:ascii="Comic Sans MS" w:hAnsi="Comic Sans MS" w:cs="SassoonPrimaryInfant"/>
          <w:sz w:val="20"/>
          <w:szCs w:val="20"/>
        </w:rPr>
        <w:t>Monday 15</w:t>
      </w:r>
      <w:r w:rsidRPr="009C1D40">
        <w:rPr>
          <w:rFonts w:ascii="Comic Sans MS" w:hAnsi="Comic Sans MS" w:cs="SassoonPrimaryInfant"/>
          <w:sz w:val="20"/>
          <w:szCs w:val="20"/>
          <w:vertAlign w:val="superscript"/>
        </w:rPr>
        <w:t>th</w:t>
      </w:r>
      <w:r w:rsidRPr="009C1D40">
        <w:rPr>
          <w:rFonts w:ascii="Comic Sans MS" w:hAnsi="Comic Sans MS" w:cs="SassoonPrimaryInfant"/>
          <w:sz w:val="20"/>
          <w:szCs w:val="20"/>
        </w:rPr>
        <w:t xml:space="preserve"> April – </w:t>
      </w:r>
      <w:r w:rsidRPr="009C1D40">
        <w:rPr>
          <w:rFonts w:ascii="Comic Sans MS" w:hAnsi="Comic Sans MS" w:cs="SassoonPrimaryInfant"/>
          <w:b/>
          <w:bCs/>
          <w:sz w:val="20"/>
          <w:szCs w:val="20"/>
        </w:rPr>
        <w:t>Start of term 4.</w:t>
      </w:r>
      <w:r w:rsidRPr="009C1D40">
        <w:rPr>
          <w:rFonts w:ascii="Comic Sans MS" w:hAnsi="Comic Sans MS" w:cs="SassoonPrimaryInfant"/>
          <w:sz w:val="20"/>
          <w:szCs w:val="20"/>
        </w:rPr>
        <w:t xml:space="preserve"> </w:t>
      </w:r>
    </w:p>
    <w:p w14:paraId="1A9D75D0" w14:textId="77777777" w:rsidR="00DD7C3A" w:rsidRPr="009C1D40" w:rsidRDefault="0001138F" w:rsidP="00DB50B3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Wed 17th April – </w:t>
      </w:r>
      <w:r w:rsidRPr="009C1D40">
        <w:rPr>
          <w:rFonts w:ascii="Comic Sans MS" w:hAnsi="Comic Sans MS"/>
          <w:b/>
          <w:bCs/>
          <w:sz w:val="20"/>
          <w:szCs w:val="20"/>
        </w:rPr>
        <w:t>PSC Meeting Fishermoss Staffroom @ 5:30pm</w:t>
      </w:r>
    </w:p>
    <w:p w14:paraId="17C7EC15" w14:textId="77777777" w:rsidR="00DD7C3A" w:rsidRPr="009C1D40" w:rsidRDefault="0001138F" w:rsidP="00DB50B3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Mon 6</w:t>
      </w:r>
      <w:r w:rsidRPr="009C1D40">
        <w:rPr>
          <w:rFonts w:ascii="Comic Sans MS" w:hAnsi="Comic Sans MS"/>
          <w:sz w:val="20"/>
          <w:szCs w:val="20"/>
          <w:vertAlign w:val="superscript"/>
        </w:rPr>
        <w:t>th</w:t>
      </w:r>
      <w:r w:rsidR="00DD7C3A" w:rsidRPr="009C1D40">
        <w:rPr>
          <w:rFonts w:ascii="Comic Sans MS" w:hAnsi="Comic Sans MS"/>
          <w:sz w:val="20"/>
          <w:szCs w:val="20"/>
        </w:rPr>
        <w:t xml:space="preserve"> May</w:t>
      </w:r>
      <w:r w:rsidRPr="009C1D40">
        <w:rPr>
          <w:rFonts w:ascii="Comic Sans MS" w:hAnsi="Comic Sans MS"/>
          <w:sz w:val="20"/>
          <w:szCs w:val="20"/>
        </w:rPr>
        <w:t xml:space="preserve"> -</w:t>
      </w:r>
      <w:r w:rsidR="00DD7C3A" w:rsidRPr="009C1D40">
        <w:rPr>
          <w:rFonts w:ascii="Comic Sans MS" w:hAnsi="Comic Sans MS"/>
          <w:sz w:val="20"/>
          <w:szCs w:val="20"/>
        </w:rPr>
        <w:t xml:space="preserve"> </w:t>
      </w:r>
      <w:r w:rsidRPr="009C1D40">
        <w:rPr>
          <w:rFonts w:ascii="Comic Sans MS" w:hAnsi="Comic Sans MS"/>
          <w:b/>
          <w:bCs/>
          <w:sz w:val="20"/>
          <w:szCs w:val="20"/>
        </w:rPr>
        <w:t>Bank Holiday-School closed to pupils and staff.</w:t>
      </w:r>
      <w:r w:rsidRPr="009C1D40">
        <w:rPr>
          <w:rFonts w:ascii="Comic Sans MS" w:hAnsi="Comic Sans MS"/>
          <w:sz w:val="20"/>
          <w:szCs w:val="20"/>
        </w:rPr>
        <w:t xml:space="preserve"> </w:t>
      </w:r>
    </w:p>
    <w:p w14:paraId="478ED091" w14:textId="77777777" w:rsidR="00DD7C3A" w:rsidRPr="009C1D40" w:rsidRDefault="0001138F" w:rsidP="00DB50B3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Wed 8th to Fri 10</w:t>
      </w:r>
      <w:r w:rsidRPr="009C1D40">
        <w:rPr>
          <w:rFonts w:ascii="Comic Sans MS" w:hAnsi="Comic Sans MS"/>
          <w:sz w:val="20"/>
          <w:szCs w:val="20"/>
          <w:vertAlign w:val="superscript"/>
        </w:rPr>
        <w:t>th</w:t>
      </w:r>
      <w:r w:rsidR="00DD7C3A" w:rsidRPr="009C1D40">
        <w:rPr>
          <w:rFonts w:ascii="Comic Sans MS" w:hAnsi="Comic Sans MS"/>
          <w:sz w:val="20"/>
          <w:szCs w:val="20"/>
        </w:rPr>
        <w:t xml:space="preserve"> May</w:t>
      </w:r>
      <w:r w:rsidRPr="009C1D40">
        <w:rPr>
          <w:rFonts w:ascii="Comic Sans MS" w:hAnsi="Comic Sans MS"/>
          <w:sz w:val="20"/>
          <w:szCs w:val="20"/>
        </w:rPr>
        <w:t xml:space="preserve"> –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Pupil Reports emailed to Parents. </w:t>
      </w:r>
    </w:p>
    <w:p w14:paraId="68A9B56F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Wed 22</w:t>
      </w:r>
      <w:r w:rsidRPr="009C1D40">
        <w:rPr>
          <w:rFonts w:ascii="Comic Sans MS" w:hAnsi="Comic Sans MS"/>
          <w:sz w:val="20"/>
          <w:szCs w:val="20"/>
          <w:vertAlign w:val="superscript"/>
        </w:rPr>
        <w:t>nd</w:t>
      </w:r>
      <w:r w:rsidR="00DD7C3A" w:rsidRPr="009C1D40">
        <w:rPr>
          <w:rFonts w:ascii="Comic Sans MS" w:hAnsi="Comic Sans MS"/>
          <w:sz w:val="20"/>
          <w:szCs w:val="20"/>
        </w:rPr>
        <w:t xml:space="preserve"> May</w:t>
      </w:r>
      <w:r w:rsidRPr="009C1D40">
        <w:rPr>
          <w:rFonts w:ascii="Comic Sans MS" w:hAnsi="Comic Sans MS"/>
          <w:sz w:val="20"/>
          <w:szCs w:val="20"/>
        </w:rPr>
        <w:t xml:space="preserve"> – </w:t>
      </w:r>
      <w:r w:rsidRPr="009C1D40">
        <w:rPr>
          <w:rFonts w:ascii="Comic Sans MS" w:hAnsi="Comic Sans MS"/>
          <w:b/>
          <w:bCs/>
          <w:sz w:val="20"/>
          <w:szCs w:val="20"/>
        </w:rPr>
        <w:t>Parent/Teacher Consultations 6-8:30pm-details to follow.</w:t>
      </w:r>
      <w:r w:rsidRPr="009C1D40">
        <w:rPr>
          <w:rFonts w:ascii="Comic Sans MS" w:hAnsi="Comic Sans MS"/>
          <w:sz w:val="20"/>
          <w:szCs w:val="20"/>
        </w:rPr>
        <w:t xml:space="preserve"> </w:t>
      </w:r>
    </w:p>
    <w:p w14:paraId="758AF7D2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Thu 23rd </w:t>
      </w:r>
      <w:r w:rsidR="00DD7C3A" w:rsidRPr="009C1D40">
        <w:rPr>
          <w:rFonts w:ascii="Comic Sans MS" w:hAnsi="Comic Sans MS"/>
          <w:sz w:val="20"/>
          <w:szCs w:val="20"/>
        </w:rPr>
        <w:t xml:space="preserve">May </w:t>
      </w:r>
      <w:r w:rsidRPr="009C1D40">
        <w:rPr>
          <w:rFonts w:ascii="Comic Sans MS" w:hAnsi="Comic Sans MS"/>
          <w:sz w:val="20"/>
          <w:szCs w:val="20"/>
        </w:rPr>
        <w:t xml:space="preserve">–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Parent/Teacher Consultations 3:45-6:15pm-details to follow. </w:t>
      </w:r>
    </w:p>
    <w:p w14:paraId="35DAAC62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Fri 7</w:t>
      </w:r>
      <w:r w:rsidRPr="009C1D40">
        <w:rPr>
          <w:rFonts w:ascii="Comic Sans MS" w:hAnsi="Comic Sans MS"/>
          <w:sz w:val="20"/>
          <w:szCs w:val="20"/>
          <w:vertAlign w:val="superscript"/>
        </w:rPr>
        <w:t>th</w:t>
      </w:r>
      <w:r w:rsidR="00DD7C3A" w:rsidRPr="009C1D40">
        <w:rPr>
          <w:rFonts w:ascii="Comic Sans MS" w:hAnsi="Comic Sans MS"/>
          <w:sz w:val="20"/>
          <w:szCs w:val="20"/>
        </w:rPr>
        <w:t xml:space="preserve"> June</w:t>
      </w:r>
      <w:r w:rsidRPr="009C1D40">
        <w:rPr>
          <w:rFonts w:ascii="Comic Sans MS" w:hAnsi="Comic Sans MS"/>
          <w:sz w:val="20"/>
          <w:szCs w:val="20"/>
        </w:rPr>
        <w:t xml:space="preserve"> –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‘Dress as You Please Day’ for our School Summer Fayre-details to follow. </w:t>
      </w:r>
    </w:p>
    <w:p w14:paraId="00E516C0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Sat 8</w:t>
      </w:r>
      <w:r w:rsidRPr="009C1D40">
        <w:rPr>
          <w:rFonts w:ascii="Comic Sans MS" w:hAnsi="Comic Sans MS"/>
          <w:sz w:val="20"/>
          <w:szCs w:val="20"/>
          <w:vertAlign w:val="superscript"/>
        </w:rPr>
        <w:t>th</w:t>
      </w:r>
      <w:r w:rsidR="00DD7C3A" w:rsidRPr="009C1D40">
        <w:rPr>
          <w:rFonts w:ascii="Comic Sans MS" w:hAnsi="Comic Sans MS"/>
          <w:sz w:val="20"/>
          <w:szCs w:val="20"/>
        </w:rPr>
        <w:t xml:space="preserve"> June</w:t>
      </w:r>
      <w:r w:rsidRPr="009C1D40">
        <w:rPr>
          <w:rFonts w:ascii="Comic Sans MS" w:hAnsi="Comic Sans MS"/>
          <w:sz w:val="20"/>
          <w:szCs w:val="20"/>
        </w:rPr>
        <w:t xml:space="preserve"> - </w:t>
      </w:r>
      <w:r w:rsidRPr="009C1D40">
        <w:rPr>
          <w:rFonts w:ascii="Comic Sans MS" w:hAnsi="Comic Sans MS"/>
          <w:b/>
          <w:bCs/>
          <w:sz w:val="20"/>
          <w:szCs w:val="20"/>
        </w:rPr>
        <w:t>School Summer Fayre 11-2pm @ Fishermoss</w:t>
      </w:r>
      <w:r w:rsidRPr="009C1D40">
        <w:rPr>
          <w:rFonts w:ascii="Comic Sans MS" w:hAnsi="Comic Sans MS"/>
          <w:sz w:val="20"/>
          <w:szCs w:val="20"/>
        </w:rPr>
        <w:t xml:space="preserve"> </w:t>
      </w:r>
    </w:p>
    <w:p w14:paraId="4E07B2A2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Tue 18</w:t>
      </w:r>
      <w:r w:rsidRPr="009C1D40">
        <w:rPr>
          <w:rFonts w:ascii="Comic Sans MS" w:hAnsi="Comic Sans MS"/>
          <w:sz w:val="20"/>
          <w:szCs w:val="20"/>
          <w:vertAlign w:val="superscript"/>
        </w:rPr>
        <w:t>th</w:t>
      </w:r>
      <w:r w:rsidR="00DD7C3A" w:rsidRPr="009C1D40">
        <w:rPr>
          <w:rFonts w:ascii="Comic Sans MS" w:hAnsi="Comic Sans MS"/>
          <w:sz w:val="20"/>
          <w:szCs w:val="20"/>
        </w:rPr>
        <w:t xml:space="preserve"> June</w:t>
      </w:r>
      <w:r w:rsidRPr="009C1D40">
        <w:rPr>
          <w:rFonts w:ascii="Comic Sans MS" w:hAnsi="Comic Sans MS"/>
          <w:sz w:val="20"/>
          <w:szCs w:val="20"/>
        </w:rPr>
        <w:t xml:space="preserve"> -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10:30am Primary 1 to Primary 7 Whole School Sports Event @ Bourtree Park &amp; Lunchtime Family Picnic @ Fishermoss School Grounds-weather permitting-Take 1! </w:t>
      </w:r>
    </w:p>
    <w:p w14:paraId="7DE6CE28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Tue 25th </w:t>
      </w:r>
      <w:r w:rsidR="00DD7C3A" w:rsidRPr="009C1D40">
        <w:rPr>
          <w:rFonts w:ascii="Comic Sans MS" w:hAnsi="Comic Sans MS"/>
          <w:sz w:val="20"/>
          <w:szCs w:val="20"/>
        </w:rPr>
        <w:t xml:space="preserve">June </w:t>
      </w:r>
      <w:r w:rsidRPr="009C1D40">
        <w:rPr>
          <w:rFonts w:ascii="Comic Sans MS" w:hAnsi="Comic Sans MS"/>
          <w:sz w:val="20"/>
          <w:szCs w:val="20"/>
        </w:rPr>
        <w:t xml:space="preserve">-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10:30am Primary 1 to Primary 7 whole School Sports Event @ Bourtree Park &amp; Lunchtime Family Picnic @ Fishermoss School Grounds-if weather prevents it happening on the 18th -Take 2! </w:t>
      </w:r>
    </w:p>
    <w:p w14:paraId="2DB83DF4" w14:textId="09FB5344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Wed 26</w:t>
      </w:r>
      <w:r w:rsidRPr="009C1D40">
        <w:rPr>
          <w:rFonts w:ascii="Comic Sans MS" w:hAnsi="Comic Sans MS"/>
          <w:sz w:val="20"/>
          <w:szCs w:val="20"/>
          <w:vertAlign w:val="superscript"/>
        </w:rPr>
        <w:t>th</w:t>
      </w:r>
      <w:r w:rsidR="00DD7C3A" w:rsidRPr="009C1D40">
        <w:rPr>
          <w:rFonts w:ascii="Comic Sans MS" w:hAnsi="Comic Sans MS"/>
          <w:sz w:val="20"/>
          <w:szCs w:val="20"/>
        </w:rPr>
        <w:t xml:space="preserve"> June</w:t>
      </w:r>
      <w:r w:rsidRPr="009C1D40">
        <w:rPr>
          <w:rFonts w:ascii="Comic Sans MS" w:hAnsi="Comic Sans MS"/>
          <w:sz w:val="20"/>
          <w:szCs w:val="20"/>
        </w:rPr>
        <w:t xml:space="preserve"> – </w:t>
      </w:r>
      <w:r w:rsidRPr="009C1D40">
        <w:rPr>
          <w:rFonts w:ascii="Comic Sans MS" w:hAnsi="Comic Sans MS"/>
          <w:b/>
          <w:bCs/>
          <w:sz w:val="20"/>
          <w:szCs w:val="20"/>
        </w:rPr>
        <w:t>Fishermoss Family Community Clean Up! Pop along anytime between 4-6:30pm to join us.</w:t>
      </w:r>
      <w:r w:rsidRPr="009C1D40">
        <w:rPr>
          <w:rFonts w:ascii="Comic Sans MS" w:hAnsi="Comic Sans MS"/>
          <w:sz w:val="20"/>
          <w:szCs w:val="20"/>
        </w:rPr>
        <w:t xml:space="preserve"> </w:t>
      </w:r>
    </w:p>
    <w:p w14:paraId="36AFD691" w14:textId="77777777" w:rsidR="00DD7C3A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 Mon 1st </w:t>
      </w:r>
      <w:r w:rsidR="00DD7C3A" w:rsidRPr="009C1D40">
        <w:rPr>
          <w:rFonts w:ascii="Comic Sans MS" w:hAnsi="Comic Sans MS"/>
          <w:sz w:val="20"/>
          <w:szCs w:val="20"/>
        </w:rPr>
        <w:t xml:space="preserve">July </w:t>
      </w:r>
      <w:r w:rsidRPr="009C1D40">
        <w:rPr>
          <w:rFonts w:ascii="Comic Sans MS" w:hAnsi="Comic Sans MS"/>
          <w:sz w:val="20"/>
          <w:szCs w:val="20"/>
        </w:rPr>
        <w:t xml:space="preserve">–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PSC End of School Year Summer Discos-details to follow! </w:t>
      </w:r>
    </w:p>
    <w:p w14:paraId="10B7A606" w14:textId="4FFF2355" w:rsidR="0001138F" w:rsidRPr="009C1D40" w:rsidRDefault="0001138F" w:rsidP="00DD7C3A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/>
          <w:bCs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Fri 5th </w:t>
      </w:r>
      <w:r w:rsidR="00DD7C3A" w:rsidRPr="009C1D40">
        <w:rPr>
          <w:rFonts w:ascii="Comic Sans MS" w:hAnsi="Comic Sans MS"/>
          <w:sz w:val="20"/>
          <w:szCs w:val="20"/>
        </w:rPr>
        <w:t xml:space="preserve">July </w:t>
      </w:r>
      <w:r w:rsidRPr="009C1D40">
        <w:rPr>
          <w:rFonts w:ascii="Comic Sans MS" w:hAnsi="Comic Sans MS"/>
          <w:sz w:val="20"/>
          <w:szCs w:val="20"/>
        </w:rPr>
        <w:t xml:space="preserve">– </w:t>
      </w:r>
      <w:r w:rsidRPr="009C1D40">
        <w:rPr>
          <w:rFonts w:ascii="Comic Sans MS" w:hAnsi="Comic Sans MS"/>
          <w:b/>
          <w:bCs/>
          <w:sz w:val="20"/>
          <w:szCs w:val="20"/>
        </w:rPr>
        <w:t xml:space="preserve">Last day of term. </w:t>
      </w:r>
    </w:p>
    <w:p w14:paraId="6C63F84B" w14:textId="77777777" w:rsidR="00AE537F" w:rsidRPr="009C1D40" w:rsidRDefault="00AE537F" w:rsidP="00AE537F">
      <w:pPr>
        <w:rPr>
          <w:rFonts w:ascii="Comic Sans MS" w:hAnsi="Comic Sans MS"/>
          <w:b/>
          <w:sz w:val="20"/>
          <w:szCs w:val="20"/>
          <w:u w:val="single"/>
        </w:rPr>
      </w:pPr>
      <w:r w:rsidRPr="009C1D40">
        <w:rPr>
          <w:rFonts w:ascii="Comic Sans MS" w:hAnsi="Comic Sans MS"/>
          <w:b/>
          <w:sz w:val="20"/>
          <w:szCs w:val="20"/>
          <w:u w:val="single"/>
        </w:rPr>
        <w:t>Homework</w:t>
      </w:r>
    </w:p>
    <w:p w14:paraId="52394796" w14:textId="77777777" w:rsidR="00AE537F" w:rsidRPr="009C1D40" w:rsidRDefault="00AE537F" w:rsidP="00AE537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9C1D40">
        <w:rPr>
          <w:rFonts w:ascii="Comic Sans MS" w:hAnsi="Comic Sans MS"/>
          <w:b/>
          <w:bCs/>
          <w:color w:val="000000" w:themeColor="text1"/>
          <w:sz w:val="20"/>
          <w:szCs w:val="20"/>
          <w:lang w:val="en-GB"/>
        </w:rPr>
        <w:t>Spelling</w:t>
      </w:r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will be taught in class every Monday. A list of spelling words will be in their yellow spelling jotter to practise at home. Spelling words will also be posted on our Google Classroom.</w:t>
      </w:r>
    </w:p>
    <w:p w14:paraId="7A7C2685" w14:textId="77777777" w:rsidR="00AE537F" w:rsidRPr="009C1D40" w:rsidRDefault="00AE537F" w:rsidP="00AE537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9C1D40">
        <w:rPr>
          <w:rFonts w:ascii="Comic Sans MS" w:hAnsi="Comic Sans MS"/>
          <w:b/>
          <w:bCs/>
          <w:color w:val="000000" w:themeColor="text1"/>
          <w:sz w:val="20"/>
          <w:szCs w:val="20"/>
        </w:rPr>
        <w:t>Reading</w:t>
      </w:r>
      <w:r w:rsidRPr="009C1D40">
        <w:rPr>
          <w:rFonts w:ascii="Comic Sans MS" w:hAnsi="Comic Sans MS"/>
          <w:color w:val="000000" w:themeColor="text1"/>
          <w:sz w:val="20"/>
          <w:szCs w:val="20"/>
        </w:rPr>
        <w:t xml:space="preserve"> will be heard in class throughout the week and will be noted in their homework diary.</w:t>
      </w:r>
      <w:r w:rsidRPr="009C1D40">
        <w:rPr>
          <w:rFonts w:ascii="Comic Sans MS" w:hAnsi="Comic Sans MS" w:cs="Cavolini"/>
          <w:sz w:val="20"/>
          <w:szCs w:val="20"/>
        </w:rPr>
        <w:t xml:space="preserve"> Alongside reading, your child will be given a Book Detective task to complete.</w:t>
      </w:r>
      <w:r w:rsidRPr="009C1D4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9C1D40">
        <w:rPr>
          <w:rFonts w:ascii="Comic Sans MS" w:hAnsi="Comic Sans MS"/>
          <w:b/>
          <w:bCs/>
          <w:sz w:val="20"/>
          <w:szCs w:val="20"/>
          <w:lang w:val="en-GB"/>
        </w:rPr>
        <w:t>Book detective tasks</w:t>
      </w:r>
      <w:r w:rsidRPr="009C1D40">
        <w:rPr>
          <w:rFonts w:ascii="Comic Sans MS" w:hAnsi="Comic Sans MS"/>
          <w:sz w:val="20"/>
          <w:szCs w:val="20"/>
          <w:lang w:val="en-GB"/>
        </w:rPr>
        <w:t xml:space="preserve"> can be found at the start of the homework diary (page 16) and can be completed in their homework jotter.</w:t>
      </w:r>
      <w:r w:rsidRPr="009C1D40">
        <w:rPr>
          <w:rFonts w:ascii="Comic Sans MS" w:hAnsi="Comic Sans MS"/>
          <w:sz w:val="20"/>
          <w:szCs w:val="20"/>
        </w:rPr>
        <w:t xml:space="preserve"> </w:t>
      </w:r>
      <w:r w:rsidRPr="009C1D4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F2168D" wp14:editId="7457EC05">
            <wp:simplePos x="0" y="0"/>
            <wp:positionH relativeFrom="column">
              <wp:align>right</wp:align>
            </wp:positionH>
            <wp:positionV relativeFrom="paragraph">
              <wp:posOffset>344805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 descr="A computer with a blan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computer with a blank scree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EC524" w14:textId="77777777" w:rsidR="00AE537F" w:rsidRPr="009C1D40" w:rsidRDefault="00AE537F" w:rsidP="00AE537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I will be uploading any other homework to </w:t>
      </w:r>
      <w:proofErr w:type="gramStart"/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>our</w:t>
      </w:r>
      <w:proofErr w:type="gramEnd"/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</w:t>
      </w:r>
      <w:r w:rsidRPr="009C1D40">
        <w:rPr>
          <w:rFonts w:ascii="Comic Sans MS" w:hAnsi="Comic Sans MS"/>
          <w:b/>
          <w:bCs/>
          <w:color w:val="000000" w:themeColor="text1"/>
          <w:sz w:val="20"/>
          <w:szCs w:val="20"/>
          <w:lang w:val="en-GB"/>
        </w:rPr>
        <w:t>google classroom</w:t>
      </w:r>
      <w:r w:rsidRPr="009C1D40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including Big Talk homework to support writing in class and maths activities. </w:t>
      </w:r>
      <w:r w:rsidRPr="009C1D40">
        <w:rPr>
          <w:rFonts w:ascii="Comic Sans MS" w:hAnsi="Comic Sans MS"/>
          <w:sz w:val="20"/>
          <w:szCs w:val="20"/>
          <w:lang w:val="en-GB"/>
        </w:rPr>
        <w:t xml:space="preserve">All homework will be noted in homework diaries. </w:t>
      </w:r>
    </w:p>
    <w:p w14:paraId="61B38109" w14:textId="77777777" w:rsidR="001D4F7F" w:rsidRDefault="001D4F7F" w:rsidP="00AE537F">
      <w:pPr>
        <w:rPr>
          <w:rFonts w:ascii="Comic Sans MS" w:hAnsi="Comic Sans MS" w:cs="SassoonPrimaryInfant"/>
          <w:b/>
          <w:sz w:val="20"/>
          <w:szCs w:val="20"/>
          <w:u w:val="single"/>
        </w:rPr>
      </w:pPr>
    </w:p>
    <w:p w14:paraId="083D9D45" w14:textId="06AACE28" w:rsidR="00AE537F" w:rsidRPr="009C1D40" w:rsidRDefault="00AE537F" w:rsidP="00AE537F">
      <w:pPr>
        <w:rPr>
          <w:rFonts w:ascii="Comic Sans MS" w:hAnsi="Comic Sans MS"/>
          <w:color w:val="000000" w:themeColor="text1"/>
          <w:sz w:val="20"/>
          <w:szCs w:val="20"/>
        </w:rPr>
      </w:pPr>
      <w:r w:rsidRPr="009C1D40">
        <w:rPr>
          <w:rFonts w:ascii="Comic Sans MS" w:hAnsi="Comic Sans MS"/>
          <w:bCs/>
          <w:noProof/>
          <w:color w:val="FF0000"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C0682FC" wp14:editId="50DBF176">
            <wp:simplePos x="0" y="0"/>
            <wp:positionH relativeFrom="column">
              <wp:align>right</wp:align>
            </wp:positionH>
            <wp:positionV relativeFrom="paragraph">
              <wp:posOffset>204470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 descr="A colorful symbols on a spi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lorful symbols on a spi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D40">
        <w:rPr>
          <w:rFonts w:ascii="Comic Sans MS" w:hAnsi="Comic Sans MS" w:cs="SassoonPrimaryInfant"/>
          <w:b/>
          <w:sz w:val="20"/>
          <w:szCs w:val="20"/>
          <w:u w:val="single"/>
        </w:rPr>
        <w:t xml:space="preserve">Numeracy </w:t>
      </w:r>
    </w:p>
    <w:p w14:paraId="3EC71378" w14:textId="3E6A326D" w:rsidR="00AE537F" w:rsidRPr="009C1D40" w:rsidRDefault="00AE537F" w:rsidP="00AE537F">
      <w:p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This term in maths we will focus on:</w:t>
      </w:r>
    </w:p>
    <w:p w14:paraId="31F758E3" w14:textId="01CD2A65" w:rsidR="00AE537F" w:rsidRPr="009C1D40" w:rsidRDefault="00AE537F" w:rsidP="00DB50B3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 xml:space="preserve">Fractions, decimal </w:t>
      </w:r>
      <w:proofErr w:type="gramStart"/>
      <w:r w:rsidRPr="009C1D40">
        <w:rPr>
          <w:rFonts w:ascii="Comic Sans MS" w:hAnsi="Comic Sans MS" w:cs="SassoonPrimaryInfant"/>
          <w:bCs/>
          <w:sz w:val="20"/>
          <w:szCs w:val="20"/>
        </w:rPr>
        <w:t>fractions</w:t>
      </w:r>
      <w:proofErr w:type="gramEnd"/>
      <w:r w:rsidRPr="009C1D40">
        <w:rPr>
          <w:rFonts w:ascii="Comic Sans MS" w:hAnsi="Comic Sans MS" w:cs="SassoonPrimaryInfant"/>
          <w:bCs/>
          <w:sz w:val="20"/>
          <w:szCs w:val="20"/>
        </w:rPr>
        <w:t xml:space="preserve"> and percentages</w:t>
      </w:r>
      <w:r w:rsidR="00DB50B3" w:rsidRPr="009C1D40">
        <w:rPr>
          <w:rFonts w:ascii="Comic Sans MS" w:hAnsi="Comic Sans MS" w:cs="SassoonPrimaryInfant"/>
          <w:bCs/>
          <w:sz w:val="20"/>
          <w:szCs w:val="20"/>
        </w:rPr>
        <w:t>.</w:t>
      </w:r>
    </w:p>
    <w:p w14:paraId="5BB3FD5B" w14:textId="6870E903" w:rsidR="00DB50B3" w:rsidRPr="009C1D40" w:rsidRDefault="001D4F7F" w:rsidP="00DB50B3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Measurement</w:t>
      </w:r>
      <w:r w:rsidR="00DB50B3" w:rsidRPr="009C1D40">
        <w:rPr>
          <w:rFonts w:ascii="Comic Sans MS" w:hAnsi="Comic Sans MS" w:cs="SassoonPrimaryInfant"/>
          <w:bCs/>
          <w:sz w:val="20"/>
          <w:szCs w:val="20"/>
        </w:rPr>
        <w:t xml:space="preserve"> </w:t>
      </w:r>
    </w:p>
    <w:p w14:paraId="4EE8DF6E" w14:textId="34E72BAC" w:rsidR="00DB50B3" w:rsidRPr="009C1D40" w:rsidRDefault="00DB50B3" w:rsidP="00DB50B3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Patterns and relationships</w:t>
      </w:r>
    </w:p>
    <w:p w14:paraId="7BC55478" w14:textId="3544D6E1" w:rsidR="00DB50B3" w:rsidRPr="009C1D40" w:rsidRDefault="00DB50B3" w:rsidP="00DB50B3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 xml:space="preserve">Expressions and Equations </w:t>
      </w:r>
    </w:p>
    <w:p w14:paraId="01E72E90" w14:textId="4B18C259" w:rsidR="00DB50B3" w:rsidRPr="009C1D40" w:rsidRDefault="00DB50B3" w:rsidP="00DB50B3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 xml:space="preserve">Angle, Symmetry and Transformation </w:t>
      </w:r>
    </w:p>
    <w:p w14:paraId="52C00763" w14:textId="70F2A7FD" w:rsidR="00DB50B3" w:rsidRPr="009C1D40" w:rsidRDefault="00DB50B3" w:rsidP="00DB50B3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Data and Analysis</w:t>
      </w:r>
    </w:p>
    <w:p w14:paraId="42783374" w14:textId="77777777" w:rsidR="00B32354" w:rsidRPr="009C1D40" w:rsidRDefault="00B32354" w:rsidP="00B32354">
      <w:pPr>
        <w:pStyle w:val="ListParagraph"/>
        <w:rPr>
          <w:rFonts w:ascii="Comic Sans MS" w:hAnsi="Comic Sans MS" w:cs="SassoonPrimaryInfant"/>
          <w:bCs/>
          <w:color w:val="FF0000"/>
          <w:sz w:val="20"/>
          <w:szCs w:val="20"/>
        </w:rPr>
      </w:pPr>
    </w:p>
    <w:p w14:paraId="7919BDA6" w14:textId="1AFA865D" w:rsidR="00AE537F" w:rsidRPr="009C1D40" w:rsidRDefault="00B32354" w:rsidP="00AE537F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  <w:r w:rsidRPr="009C1D40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CB15B5" wp14:editId="76FC0B29">
            <wp:simplePos x="0" y="0"/>
            <wp:positionH relativeFrom="column">
              <wp:posOffset>2075139</wp:posOffset>
            </wp:positionH>
            <wp:positionV relativeFrom="paragraph">
              <wp:posOffset>170882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A stack of books with different colored p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ack of books with different colored p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37F" w:rsidRPr="009C1D40">
        <w:rPr>
          <w:rFonts w:ascii="Comic Sans MS" w:hAnsi="Comic Sans MS" w:cs="SassoonPrimaryInfant"/>
          <w:b/>
          <w:bCs/>
          <w:sz w:val="20"/>
          <w:szCs w:val="20"/>
          <w:u w:val="single"/>
        </w:rPr>
        <w:t xml:space="preserve">Literacy </w:t>
      </w:r>
    </w:p>
    <w:p w14:paraId="6B8D8A8E" w14:textId="786AE404" w:rsidR="00AE537F" w:rsidRPr="009C1D40" w:rsidRDefault="00AE537F" w:rsidP="00AE537F">
      <w:p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This term in literacy we will</w:t>
      </w:r>
      <w:r w:rsidR="001D4F7F">
        <w:rPr>
          <w:rFonts w:ascii="Comic Sans MS" w:hAnsi="Comic Sans MS" w:cs="SassoonPrimaryInfant"/>
          <w:bCs/>
          <w:sz w:val="20"/>
          <w:szCs w:val="20"/>
        </w:rPr>
        <w:t xml:space="preserve"> </w:t>
      </w:r>
      <w:r w:rsidRPr="009C1D40">
        <w:rPr>
          <w:rFonts w:ascii="Comic Sans MS" w:hAnsi="Comic Sans MS" w:cs="SassoonPrimaryInfant"/>
          <w:bCs/>
          <w:sz w:val="20"/>
          <w:szCs w:val="20"/>
        </w:rPr>
        <w:t xml:space="preserve">focus on: </w:t>
      </w:r>
    </w:p>
    <w:p w14:paraId="3009502A" w14:textId="5EDD8CFF" w:rsidR="00AE537F" w:rsidRPr="009C1D40" w:rsidRDefault="00AE537F" w:rsidP="00AE537F">
      <w:pPr>
        <w:pStyle w:val="ListParagraph"/>
        <w:numPr>
          <w:ilvl w:val="0"/>
          <w:numId w:val="3"/>
        </w:numPr>
        <w:jc w:val="both"/>
        <w:rPr>
          <w:rFonts w:ascii="Comic Sans MS" w:eastAsia="Cavolini" w:hAnsi="Comic Sans MS" w:cs="Cavolini"/>
          <w:sz w:val="20"/>
          <w:szCs w:val="20"/>
        </w:rPr>
      </w:pPr>
      <w:r w:rsidRPr="009C1D40">
        <w:rPr>
          <w:rFonts w:ascii="Comic Sans MS" w:hAnsi="Comic Sans MS" w:cs="Cavolini"/>
          <w:sz w:val="20"/>
          <w:szCs w:val="20"/>
        </w:rPr>
        <w:t xml:space="preserve">Continuing to write for different purposes, </w:t>
      </w:r>
      <w:r w:rsidRPr="009C1D40">
        <w:rPr>
          <w:rFonts w:ascii="Comic Sans MS" w:eastAsia="Cavolini" w:hAnsi="Comic Sans MS" w:cs="Cavolini"/>
          <w:sz w:val="20"/>
          <w:szCs w:val="20"/>
        </w:rPr>
        <w:t>focusing on using our success criteria.</w:t>
      </w:r>
      <w:r w:rsidR="00B32354" w:rsidRPr="009C1D40">
        <w:rPr>
          <w:rFonts w:ascii="Comic Sans MS" w:eastAsia="Cavolini" w:hAnsi="Comic Sans MS" w:cs="Cavolini"/>
          <w:sz w:val="20"/>
          <w:szCs w:val="20"/>
        </w:rPr>
        <w:t xml:space="preserve"> </w:t>
      </w:r>
      <w:r w:rsidR="00F160D6" w:rsidRPr="009C1D40">
        <w:rPr>
          <w:rFonts w:ascii="Comic Sans MS" w:eastAsia="Cavolini" w:hAnsi="Comic Sans MS" w:cs="Cavolini"/>
          <w:sz w:val="20"/>
          <w:szCs w:val="20"/>
        </w:rPr>
        <w:t>This term w</w:t>
      </w:r>
      <w:r w:rsidR="00B32354" w:rsidRPr="009C1D40">
        <w:rPr>
          <w:rFonts w:ascii="Comic Sans MS" w:eastAsia="Cavolini" w:hAnsi="Comic Sans MS" w:cs="Cavolini"/>
          <w:sz w:val="20"/>
          <w:szCs w:val="20"/>
        </w:rPr>
        <w:t>e will be focusing on persuasive</w:t>
      </w:r>
      <w:r w:rsidR="009C1D40" w:rsidRPr="009C1D40">
        <w:rPr>
          <w:rFonts w:ascii="Comic Sans MS" w:eastAsia="Cavolini" w:hAnsi="Comic Sans MS" w:cs="Cavolini"/>
          <w:sz w:val="20"/>
          <w:szCs w:val="20"/>
        </w:rPr>
        <w:t xml:space="preserve"> and report writing. </w:t>
      </w:r>
    </w:p>
    <w:p w14:paraId="7055285B" w14:textId="5B8B65CB" w:rsidR="00AE537F" w:rsidRPr="009C1D40" w:rsidRDefault="00F160D6" w:rsidP="00AE537F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Continue</w:t>
      </w:r>
      <w:r w:rsidR="00AE537F" w:rsidRPr="009C1D40">
        <w:rPr>
          <w:rFonts w:ascii="Comic Sans MS" w:hAnsi="Comic Sans MS" w:cs="SassoonPrimaryInfant"/>
          <w:bCs/>
          <w:sz w:val="20"/>
          <w:szCs w:val="20"/>
        </w:rPr>
        <w:t xml:space="preserve"> to</w:t>
      </w:r>
      <w:r w:rsidR="009C1D40" w:rsidRPr="009C1D40">
        <w:rPr>
          <w:rFonts w:ascii="Comic Sans MS" w:hAnsi="Comic Sans MS" w:cs="SassoonPrimaryInfant"/>
          <w:bCs/>
          <w:sz w:val="20"/>
          <w:szCs w:val="20"/>
        </w:rPr>
        <w:t xml:space="preserve"> edit and up-level our writing, focusing on our writing targets. </w:t>
      </w:r>
    </w:p>
    <w:p w14:paraId="50D36117" w14:textId="77777777" w:rsidR="00AE537F" w:rsidRPr="009C1D40" w:rsidRDefault="00AE537F" w:rsidP="00AE537F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0"/>
          <w:szCs w:val="20"/>
        </w:rPr>
      </w:pPr>
      <w:r w:rsidRPr="009C1D40">
        <w:rPr>
          <w:rFonts w:ascii="Comic Sans MS" w:hAnsi="Comic Sans MS" w:cs="SassoonPrimaryInfant"/>
          <w:bCs/>
          <w:sz w:val="20"/>
          <w:szCs w:val="20"/>
        </w:rPr>
        <w:t>We will also continue to use Jolly Grammar to develop spelling and grammar skills.</w:t>
      </w:r>
    </w:p>
    <w:p w14:paraId="58408A9E" w14:textId="77777777" w:rsidR="00AE537F" w:rsidRPr="009C1D40" w:rsidRDefault="00AE537F" w:rsidP="00AE537F">
      <w:pPr>
        <w:pStyle w:val="ListParagraph"/>
        <w:ind w:left="502"/>
        <w:rPr>
          <w:rFonts w:ascii="Comic Sans MS" w:hAnsi="Comic Sans MS" w:cs="SassoonPrimaryInfant"/>
          <w:bCs/>
          <w:sz w:val="20"/>
          <w:szCs w:val="20"/>
        </w:rPr>
      </w:pPr>
    </w:p>
    <w:p w14:paraId="09CB55C2" w14:textId="2CB583FD" w:rsidR="00350E3B" w:rsidRPr="009C1D40" w:rsidRDefault="00AE537F" w:rsidP="00350E3B">
      <w:pPr>
        <w:tabs>
          <w:tab w:val="left" w:pos="3330"/>
        </w:tabs>
        <w:rPr>
          <w:rFonts w:ascii="Comic Sans MS" w:eastAsia="Cavolini" w:hAnsi="Comic Sans MS" w:cs="Cavolini"/>
          <w:color w:val="000000" w:themeColor="text1"/>
          <w:sz w:val="20"/>
          <w:szCs w:val="20"/>
        </w:rPr>
      </w:pPr>
      <w:r w:rsidRPr="009C1D40">
        <w:rPr>
          <w:rFonts w:ascii="Comic Sans MS" w:hAnsi="Comic Sans MS" w:cs="SassoonPrimaryInfant"/>
          <w:b/>
          <w:bCs/>
          <w:sz w:val="20"/>
          <w:szCs w:val="20"/>
          <w:u w:val="single"/>
        </w:rPr>
        <w:t>Topic</w:t>
      </w:r>
      <w:r w:rsidRPr="009C1D40">
        <w:rPr>
          <w:rFonts w:ascii="Comic Sans MS" w:hAnsi="Comic Sans MS" w:cs="SassoonPrimaryInfant"/>
          <w:b/>
          <w:bCs/>
          <w:noProof/>
          <w:sz w:val="20"/>
          <w:szCs w:val="20"/>
          <w:u w:val="single"/>
        </w:rPr>
        <w:t xml:space="preserve"> </w:t>
      </w:r>
      <w:r w:rsidRPr="009C1D40">
        <w:rPr>
          <w:rFonts w:ascii="Comic Sans MS" w:hAnsi="Comic Sans MS" w:cs="SassoonPrimaryInfant"/>
          <w:sz w:val="20"/>
          <w:szCs w:val="20"/>
        </w:rPr>
        <w:br/>
      </w:r>
      <w:r w:rsidR="00350E3B" w:rsidRPr="009C1D40">
        <w:rPr>
          <w:rFonts w:ascii="Comic Sans MS" w:hAnsi="Comic Sans MS" w:cs="Cavolini"/>
          <w:sz w:val="20"/>
          <w:szCs w:val="20"/>
        </w:rPr>
        <w:t>Our topic for this term will be ‘</w:t>
      </w:r>
      <w:r w:rsidR="00754804" w:rsidRPr="009C1D40">
        <w:rPr>
          <w:rFonts w:ascii="Comic Sans MS" w:hAnsi="Comic Sans MS" w:cs="Cavolini"/>
          <w:b/>
          <w:bCs/>
          <w:sz w:val="20"/>
          <w:szCs w:val="20"/>
        </w:rPr>
        <w:t>Our Bodies’</w:t>
      </w:r>
      <w:r w:rsidR="00350E3B" w:rsidRPr="009C1D40">
        <w:rPr>
          <w:rFonts w:ascii="Comic Sans MS" w:hAnsi="Comic Sans MS" w:cs="Cavolini"/>
          <w:sz w:val="20"/>
          <w:szCs w:val="20"/>
        </w:rPr>
        <w:t xml:space="preserve">. </w:t>
      </w:r>
      <w:r w:rsidR="00350E3B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We will </w:t>
      </w:r>
      <w:r w:rsidR="00B32354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be </w:t>
      </w:r>
      <w:r w:rsidR="00350E3B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>develop</w:t>
      </w:r>
      <w:r w:rsidR="00B32354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>ing</w:t>
      </w:r>
      <w:r w:rsidR="00350E3B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 our knowledge and understanding of the function of the skeleton and</w:t>
      </w:r>
      <w:r w:rsidR="00B32354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 the</w:t>
      </w:r>
      <w:r w:rsidR="00350E3B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 major organs of the human body and discuss what we need to do to keep them healthy. We will also explore our </w:t>
      </w:r>
      <w:proofErr w:type="gramStart"/>
      <w:r w:rsidR="00350E3B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>senses,</w:t>
      </w:r>
      <w:proofErr w:type="gramEnd"/>
      <w:r w:rsidR="00350E3B"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 the symptoms of some common diseases caused by germs and find out more about inheritance and how characteristics are inherited. We will also explore what is required for a healthy balanced lifestyle.</w:t>
      </w:r>
    </w:p>
    <w:p w14:paraId="18EC5121" w14:textId="3060BACF" w:rsidR="00754804" w:rsidRPr="009C1D40" w:rsidRDefault="00754804" w:rsidP="00350E3B">
      <w:pPr>
        <w:tabs>
          <w:tab w:val="left" w:pos="3330"/>
        </w:tabs>
        <w:rPr>
          <w:rFonts w:ascii="Comic Sans MS" w:eastAsia="Cavolini" w:hAnsi="Comic Sans MS" w:cs="Cavolini"/>
          <w:b/>
          <w:bCs/>
          <w:color w:val="000000" w:themeColor="text1"/>
          <w:sz w:val="20"/>
          <w:szCs w:val="20"/>
          <w:u w:val="single"/>
        </w:rPr>
      </w:pPr>
      <w:r w:rsidRPr="009C1D40">
        <w:rPr>
          <w:rFonts w:ascii="Comic Sans MS" w:eastAsia="Cavolini" w:hAnsi="Comic Sans MS" w:cs="Cavolini"/>
          <w:b/>
          <w:bCs/>
          <w:color w:val="000000" w:themeColor="text1"/>
          <w:sz w:val="20"/>
          <w:szCs w:val="20"/>
          <w:u w:val="single"/>
        </w:rPr>
        <w:t xml:space="preserve">Health and wellbeing: </w:t>
      </w:r>
    </w:p>
    <w:p w14:paraId="58A5AB72" w14:textId="1BB2A710" w:rsidR="00350E3B" w:rsidRPr="009C1D40" w:rsidRDefault="00350E3B" w:rsidP="00350E3B">
      <w:pPr>
        <w:tabs>
          <w:tab w:val="left" w:pos="3330"/>
        </w:tabs>
        <w:rPr>
          <w:rFonts w:ascii="Comic Sans MS" w:hAnsi="Comic Sans MS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 xml:space="preserve">We will use this website to support our Health and wellbeing learning this term: </w:t>
      </w:r>
      <w:hyperlink r:id="rId11" w:history="1">
        <w:r w:rsidRPr="009C1D40">
          <w:rPr>
            <w:rStyle w:val="Hyperlink"/>
            <w:rFonts w:ascii="Comic Sans MS" w:hAnsi="Comic Sans MS"/>
            <w:sz w:val="20"/>
            <w:szCs w:val="20"/>
          </w:rPr>
          <w:t>https://rshp.scot/</w:t>
        </w:r>
      </w:hyperlink>
      <w:r w:rsidRPr="009C1D40">
        <w:rPr>
          <w:rFonts w:ascii="Comic Sans MS" w:hAnsi="Comic Sans MS"/>
          <w:sz w:val="20"/>
          <w:szCs w:val="20"/>
        </w:rPr>
        <w:t xml:space="preserve"> . Please feel free to go onto the website and explore the resources that will support your child’s learning in class</w:t>
      </w:r>
      <w:r w:rsidRPr="009C1D40">
        <w:rPr>
          <w:sz w:val="20"/>
          <w:szCs w:val="20"/>
        </w:rPr>
        <w:t xml:space="preserve"> </w:t>
      </w:r>
      <w:r w:rsidRPr="009C1D40">
        <w:rPr>
          <w:rFonts w:ascii="Comic Sans MS" w:hAnsi="Comic Sans MS"/>
          <w:sz w:val="20"/>
          <w:szCs w:val="20"/>
        </w:rPr>
        <w:t>(</w:t>
      </w:r>
      <w:r w:rsidRPr="009C1D40">
        <w:rPr>
          <w:rFonts w:ascii="Comic Sans MS" w:hAnsi="Comic Sans MS"/>
          <w:i/>
          <w:iCs/>
          <w:sz w:val="20"/>
          <w:szCs w:val="20"/>
        </w:rPr>
        <w:t xml:space="preserve">click onto ‘level’ then </w:t>
      </w:r>
      <w:r w:rsidR="00754804" w:rsidRPr="009C1D40">
        <w:rPr>
          <w:rFonts w:ascii="Comic Sans MS" w:hAnsi="Comic Sans MS"/>
          <w:i/>
          <w:iCs/>
          <w:sz w:val="20"/>
          <w:szCs w:val="20"/>
        </w:rPr>
        <w:t>‘</w:t>
      </w:r>
      <w:r w:rsidRPr="009C1D40">
        <w:rPr>
          <w:rFonts w:ascii="Comic Sans MS" w:hAnsi="Comic Sans MS"/>
          <w:i/>
          <w:iCs/>
          <w:sz w:val="20"/>
          <w:szCs w:val="20"/>
        </w:rPr>
        <w:t>First Level’</w:t>
      </w:r>
      <w:r w:rsidR="00754804" w:rsidRPr="009C1D40">
        <w:rPr>
          <w:rFonts w:ascii="Comic Sans MS" w:hAnsi="Comic Sans MS"/>
          <w:i/>
          <w:iCs/>
          <w:sz w:val="20"/>
          <w:szCs w:val="20"/>
        </w:rPr>
        <w:t xml:space="preserve"> – Progression 2</w:t>
      </w:r>
      <w:r w:rsidRPr="009C1D40">
        <w:rPr>
          <w:rFonts w:ascii="Comic Sans MS" w:hAnsi="Comic Sans MS"/>
          <w:i/>
          <w:iCs/>
          <w:sz w:val="20"/>
          <w:szCs w:val="20"/>
        </w:rPr>
        <w:t>)</w:t>
      </w:r>
      <w:r w:rsidRPr="009C1D40">
        <w:rPr>
          <w:rFonts w:ascii="Comic Sans MS" w:hAnsi="Comic Sans MS"/>
          <w:sz w:val="20"/>
          <w:szCs w:val="20"/>
        </w:rPr>
        <w:t>.</w:t>
      </w:r>
    </w:p>
    <w:p w14:paraId="188E03A6" w14:textId="77777777" w:rsidR="00754804" w:rsidRPr="009C1D40" w:rsidRDefault="00754804" w:rsidP="00754804">
      <w:pPr>
        <w:tabs>
          <w:tab w:val="left" w:pos="3330"/>
        </w:tabs>
        <w:rPr>
          <w:rFonts w:ascii="Comic Sans MS" w:hAnsi="Comic Sans MS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I have included a list of the lessons we will be covering in class below.</w:t>
      </w:r>
    </w:p>
    <w:p w14:paraId="1B2EBF8A" w14:textId="3A2231A2" w:rsidR="00754804" w:rsidRPr="009C1D40" w:rsidRDefault="00754804" w:rsidP="00754804">
      <w:pPr>
        <w:tabs>
          <w:tab w:val="left" w:pos="333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9C1D40">
        <w:rPr>
          <w:rFonts w:ascii="Comic Sans MS" w:hAnsi="Comic Sans MS"/>
          <w:b/>
          <w:bCs/>
          <w:sz w:val="20"/>
          <w:szCs w:val="20"/>
          <w:u w:val="single"/>
        </w:rPr>
        <w:t>First Level (Progression 2):</w:t>
      </w:r>
    </w:p>
    <w:p w14:paraId="6D974364" w14:textId="2CDBEB44" w:rsidR="00754804" w:rsidRPr="009C1D40" w:rsidRDefault="00754804" w:rsidP="00754804">
      <w:pPr>
        <w:pStyle w:val="ListParagraph"/>
        <w:numPr>
          <w:ilvl w:val="0"/>
          <w:numId w:val="6"/>
        </w:numPr>
        <w:tabs>
          <w:tab w:val="left" w:pos="3330"/>
        </w:tabs>
        <w:rPr>
          <w:rFonts w:ascii="Comic Sans MS" w:eastAsia="Cavolini" w:hAnsi="Comic Sans MS" w:cs="Cavolini"/>
          <w:color w:val="000000" w:themeColor="text1"/>
          <w:sz w:val="20"/>
          <w:szCs w:val="20"/>
        </w:rPr>
      </w:pPr>
      <w:r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>Safe and happy online.</w:t>
      </w:r>
    </w:p>
    <w:p w14:paraId="297CB5CB" w14:textId="44CB4207" w:rsidR="009C1D40" w:rsidRDefault="00754804" w:rsidP="001D4F7F">
      <w:pPr>
        <w:pStyle w:val="ListParagraph"/>
        <w:numPr>
          <w:ilvl w:val="0"/>
          <w:numId w:val="6"/>
        </w:numPr>
        <w:tabs>
          <w:tab w:val="left" w:pos="3330"/>
        </w:tabs>
        <w:rPr>
          <w:rFonts w:ascii="Comic Sans MS" w:eastAsia="Cavolini" w:hAnsi="Comic Sans MS" w:cs="Cavolini"/>
          <w:color w:val="000000" w:themeColor="text1"/>
          <w:sz w:val="20"/>
          <w:szCs w:val="20"/>
        </w:rPr>
      </w:pPr>
      <w:r w:rsidRPr="009C1D40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How human life begins, pregnancy and birth. </w:t>
      </w:r>
    </w:p>
    <w:p w14:paraId="502426B4" w14:textId="77777777" w:rsidR="001D4F7F" w:rsidRPr="001D4F7F" w:rsidRDefault="001D4F7F" w:rsidP="001D4F7F">
      <w:pPr>
        <w:pStyle w:val="ListParagraph"/>
        <w:tabs>
          <w:tab w:val="left" w:pos="3330"/>
        </w:tabs>
        <w:rPr>
          <w:rFonts w:ascii="Comic Sans MS" w:eastAsia="Cavolini" w:hAnsi="Comic Sans MS" w:cs="Cavolini"/>
          <w:color w:val="000000" w:themeColor="text1"/>
          <w:sz w:val="20"/>
          <w:szCs w:val="20"/>
        </w:rPr>
      </w:pPr>
    </w:p>
    <w:p w14:paraId="257EED6E" w14:textId="77777777" w:rsidR="00AE537F" w:rsidRPr="009C1D40" w:rsidRDefault="00AE537F" w:rsidP="00AE537F">
      <w:pPr>
        <w:rPr>
          <w:rFonts w:ascii="Comic Sans MS" w:hAnsi="Comic Sans MS"/>
          <w:b/>
          <w:bCs/>
          <w:sz w:val="20"/>
          <w:szCs w:val="20"/>
        </w:rPr>
      </w:pPr>
      <w:r w:rsidRPr="009C1D40">
        <w:rPr>
          <w:rFonts w:ascii="Comic Sans MS" w:hAnsi="Comic Sans MS"/>
          <w:b/>
          <w:bCs/>
          <w:sz w:val="20"/>
          <w:szCs w:val="20"/>
        </w:rPr>
        <w:t>If you have anything you wish to discuss, please don’t hesitate to get in touch through the diary or contacting the school and I will call back.</w:t>
      </w:r>
    </w:p>
    <w:p w14:paraId="11676A88" w14:textId="77777777" w:rsidR="00AE537F" w:rsidRPr="009C1D40" w:rsidRDefault="00AE537F" w:rsidP="00AE537F">
      <w:pPr>
        <w:rPr>
          <w:rFonts w:ascii="Comic Sans MS" w:hAnsi="Comic Sans MS"/>
          <w:sz w:val="20"/>
          <w:szCs w:val="20"/>
        </w:rPr>
      </w:pPr>
      <w:r w:rsidRPr="009C1D40">
        <w:rPr>
          <w:rFonts w:ascii="Comic Sans MS" w:hAnsi="Comic Sans MS"/>
          <w:sz w:val="20"/>
          <w:szCs w:val="20"/>
        </w:rPr>
        <w:t>Kind regards,</w:t>
      </w:r>
      <w:r w:rsidRPr="009C1D40">
        <w:rPr>
          <w:rFonts w:ascii="Comic Sans MS" w:hAnsi="Comic Sans MS"/>
          <w:sz w:val="20"/>
          <w:szCs w:val="20"/>
        </w:rPr>
        <w:br/>
        <w:t>Emily Blacklaws</w:t>
      </w:r>
    </w:p>
    <w:p w14:paraId="5DB97CD6" w14:textId="77777777" w:rsidR="00AE537F" w:rsidRDefault="00AE537F"/>
    <w:sectPr w:rsidR="00AE537F" w:rsidSect="00AE537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292F"/>
    <w:multiLevelType w:val="hybridMultilevel"/>
    <w:tmpl w:val="22B4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114D"/>
    <w:multiLevelType w:val="hybridMultilevel"/>
    <w:tmpl w:val="38C0723A"/>
    <w:lvl w:ilvl="0" w:tplc="8848D7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F03DF6"/>
    <w:multiLevelType w:val="hybridMultilevel"/>
    <w:tmpl w:val="A42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04F7E"/>
    <w:multiLevelType w:val="hybridMultilevel"/>
    <w:tmpl w:val="BE66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1529">
    <w:abstractNumId w:val="1"/>
  </w:num>
  <w:num w:numId="2" w16cid:durableId="765536922">
    <w:abstractNumId w:val="4"/>
  </w:num>
  <w:num w:numId="3" w16cid:durableId="53239080">
    <w:abstractNumId w:val="2"/>
  </w:num>
  <w:num w:numId="4" w16cid:durableId="115485511">
    <w:abstractNumId w:val="0"/>
  </w:num>
  <w:num w:numId="5" w16cid:durableId="938753554">
    <w:abstractNumId w:val="5"/>
  </w:num>
  <w:num w:numId="6" w16cid:durableId="478034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7F"/>
    <w:rsid w:val="0001138F"/>
    <w:rsid w:val="001D4F7F"/>
    <w:rsid w:val="00350E3B"/>
    <w:rsid w:val="005E264A"/>
    <w:rsid w:val="00702A45"/>
    <w:rsid w:val="00754804"/>
    <w:rsid w:val="009C1D40"/>
    <w:rsid w:val="00AE537F"/>
    <w:rsid w:val="00B32354"/>
    <w:rsid w:val="00DB50B3"/>
    <w:rsid w:val="00DD7C3A"/>
    <w:rsid w:val="00EB0F46"/>
    <w:rsid w:val="00F160D6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00FA"/>
  <w15:chartTrackingRefBased/>
  <w15:docId w15:val="{ADFA05D7-7ADF-4244-A144-9626AD5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3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37F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50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shp.scot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7" ma:contentTypeDescription="Create a new document." ma:contentTypeScope="" ma:versionID="e22722eb3c64a1b7da150e0c732115fb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8511ec3d19e7d97d37e444eaf2d3036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FD712F27-2367-4205-8C07-69F2FB3D59D4}"/>
</file>

<file path=customXml/itemProps2.xml><?xml version="1.0" encoding="utf-8"?>
<ds:datastoreItem xmlns:ds="http://schemas.openxmlformats.org/officeDocument/2006/customXml" ds:itemID="{C85F356B-26B4-4AD7-9B20-478096F7A95A}"/>
</file>

<file path=customXml/itemProps3.xml><?xml version="1.0" encoding="utf-8"?>
<ds:datastoreItem xmlns:ds="http://schemas.openxmlformats.org/officeDocument/2006/customXml" ds:itemID="{3C9B5AC4-490A-4D5C-ABDC-B517CFF32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cp:lastPrinted>2024-04-22T10:50:00Z</cp:lastPrinted>
  <dcterms:created xsi:type="dcterms:W3CDTF">2024-04-22T10:51:00Z</dcterms:created>
  <dcterms:modified xsi:type="dcterms:W3CDTF">2024-04-22T10:51:00Z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